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17AFF" w14:textId="77777777" w:rsidR="009774F6" w:rsidRPr="003C31C6" w:rsidRDefault="009774F6" w:rsidP="009774F6">
      <w:pPr>
        <w:spacing w:after="0" w:line="240" w:lineRule="auto"/>
        <w:rPr>
          <w:rFonts w:ascii="Century Gothic" w:eastAsia="Times New Roman" w:hAnsi="Century Gothic" w:cs="Arial"/>
          <w:b/>
          <w:color w:val="7030A0"/>
          <w:lang w:eastAsia="en-GB"/>
        </w:rPr>
      </w:pPr>
      <w:r w:rsidRPr="003C31C6">
        <w:rPr>
          <w:rFonts w:ascii="Century Gothic" w:eastAsia="Times New Roman" w:hAnsi="Century Gothic" w:cs="Arial"/>
          <w:b/>
          <w:color w:val="7030A0"/>
          <w:lang w:eastAsia="en-GB"/>
        </w:rPr>
        <w:t xml:space="preserve">Greater Manchester </w:t>
      </w:r>
    </w:p>
    <w:p w14:paraId="14B8853F" w14:textId="77777777" w:rsidR="009774F6" w:rsidRPr="003C31C6" w:rsidRDefault="009774F6" w:rsidP="009774F6">
      <w:pPr>
        <w:spacing w:after="0" w:line="240" w:lineRule="auto"/>
        <w:rPr>
          <w:rFonts w:ascii="Century Gothic" w:eastAsia="Times New Roman" w:hAnsi="Century Gothic" w:cs="Arial"/>
          <w:b/>
          <w:color w:val="7030A0"/>
          <w:lang w:eastAsia="en-GB"/>
        </w:rPr>
      </w:pPr>
      <w:r w:rsidRPr="003C31C6">
        <w:rPr>
          <w:rFonts w:ascii="Century Gothic" w:eastAsia="Times New Roman" w:hAnsi="Century Gothic" w:cs="Arial"/>
          <w:b/>
          <w:color w:val="7030A0"/>
          <w:lang w:eastAsia="en-GB"/>
        </w:rPr>
        <w:t>Adult Mental Health Service User Network</w:t>
      </w:r>
    </w:p>
    <w:p w14:paraId="05DC7810" w14:textId="77777777" w:rsidR="009774F6" w:rsidRPr="003C31C6" w:rsidRDefault="009774F6" w:rsidP="009774F6">
      <w:pPr>
        <w:spacing w:after="0" w:line="240" w:lineRule="auto"/>
        <w:rPr>
          <w:rFonts w:ascii="Century Gothic" w:eastAsia="Times New Roman" w:hAnsi="Century Gothic" w:cs="Arial"/>
          <w:b/>
          <w:lang w:eastAsia="en-GB"/>
        </w:rPr>
      </w:pPr>
      <w:r w:rsidRPr="003C31C6">
        <w:rPr>
          <w:rFonts w:ascii="Century Gothic" w:eastAsia="Times New Roman" w:hAnsi="Century Gothic" w:cs="Arial"/>
          <w:b/>
          <w:lang w:eastAsia="en-GB"/>
        </w:rPr>
        <w:t xml:space="preserve">Code of Conduct and Respect (COCAR) Policy </w:t>
      </w:r>
    </w:p>
    <w:p w14:paraId="75F6BDCC" w14:textId="77777777" w:rsidR="009774F6" w:rsidRPr="003C31C6" w:rsidRDefault="009774F6" w:rsidP="009774F6">
      <w:pPr>
        <w:spacing w:after="0" w:line="240" w:lineRule="auto"/>
        <w:rPr>
          <w:rFonts w:ascii="Century Gothic" w:hAnsi="Century Gothic" w:cs="Arial"/>
          <w:b/>
        </w:rPr>
      </w:pPr>
    </w:p>
    <w:p w14:paraId="15DC3FF6" w14:textId="77777777" w:rsidR="009774F6" w:rsidRPr="003C31C6" w:rsidRDefault="009774F6" w:rsidP="009774F6">
      <w:pPr>
        <w:spacing w:after="0" w:line="240" w:lineRule="auto"/>
        <w:rPr>
          <w:rFonts w:ascii="Century Gothic" w:hAnsi="Century Gothic" w:cs="Arial"/>
          <w:b/>
        </w:rPr>
      </w:pPr>
      <w:r w:rsidRPr="003C31C6">
        <w:rPr>
          <w:rFonts w:ascii="Century Gothic" w:hAnsi="Century Gothic" w:cs="Arial"/>
          <w:b/>
        </w:rPr>
        <w:t>Introduction</w:t>
      </w:r>
    </w:p>
    <w:p w14:paraId="64A1654D" w14:textId="3EE4B0A4" w:rsidR="00C078C7" w:rsidRPr="003C31C6" w:rsidRDefault="009774F6" w:rsidP="00C078C7">
      <w:pPr>
        <w:pStyle w:val="CommentText"/>
        <w:rPr>
          <w:rFonts w:ascii="Century Gothic" w:hAnsi="Century Gothic" w:cs="Arial"/>
          <w:sz w:val="22"/>
          <w:szCs w:val="22"/>
        </w:rPr>
      </w:pPr>
      <w:r w:rsidRPr="003C31C6">
        <w:rPr>
          <w:rFonts w:ascii="Century Gothic" w:hAnsi="Century Gothic" w:cs="Arial"/>
          <w:sz w:val="22"/>
          <w:szCs w:val="22"/>
        </w:rPr>
        <w:t xml:space="preserve">Greater Manchester Adult Mental Health Service User Network (GM AMH SUN) is a Network </w:t>
      </w:r>
      <w:r w:rsidR="00C078C7" w:rsidRPr="003C31C6">
        <w:rPr>
          <w:rFonts w:ascii="Century Gothic" w:hAnsi="Century Gothic" w:cs="Arial"/>
          <w:sz w:val="22"/>
          <w:szCs w:val="22"/>
        </w:rPr>
        <w:t xml:space="preserve">established by people with lived experience, </w:t>
      </w:r>
      <w:r w:rsidRPr="003C31C6">
        <w:rPr>
          <w:rFonts w:ascii="Century Gothic" w:hAnsi="Century Gothic" w:cs="Arial"/>
          <w:sz w:val="22"/>
          <w:szCs w:val="22"/>
        </w:rPr>
        <w:t>who are service users and</w:t>
      </w:r>
      <w:r w:rsidR="00C078C7" w:rsidRPr="003C31C6">
        <w:rPr>
          <w:rFonts w:ascii="Century Gothic" w:hAnsi="Century Gothic" w:cs="Arial"/>
          <w:sz w:val="22"/>
          <w:szCs w:val="22"/>
        </w:rPr>
        <w:t>/or</w:t>
      </w:r>
      <w:r w:rsidRPr="003C31C6">
        <w:rPr>
          <w:rFonts w:ascii="Century Gothic" w:hAnsi="Century Gothic" w:cs="Arial"/>
          <w:sz w:val="22"/>
          <w:szCs w:val="22"/>
        </w:rPr>
        <w:t xml:space="preserve"> carers </w:t>
      </w:r>
      <w:r w:rsidR="00C078C7" w:rsidRPr="003C31C6">
        <w:rPr>
          <w:rFonts w:ascii="Century Gothic" w:hAnsi="Century Gothic" w:cs="Arial"/>
          <w:sz w:val="22"/>
          <w:szCs w:val="22"/>
        </w:rPr>
        <w:t>of</w:t>
      </w:r>
      <w:r w:rsidRPr="003C31C6">
        <w:rPr>
          <w:rFonts w:ascii="Century Gothic" w:hAnsi="Century Gothic" w:cs="Arial"/>
          <w:sz w:val="22"/>
          <w:szCs w:val="22"/>
        </w:rPr>
        <w:t xml:space="preserve"> </w:t>
      </w:r>
      <w:r w:rsidR="00C078C7" w:rsidRPr="003C31C6">
        <w:rPr>
          <w:rFonts w:ascii="Century Gothic" w:hAnsi="Century Gothic" w:cs="Arial"/>
          <w:sz w:val="22"/>
          <w:szCs w:val="22"/>
        </w:rPr>
        <w:t xml:space="preserve">service users of </w:t>
      </w:r>
      <w:r w:rsidRPr="003C31C6">
        <w:rPr>
          <w:rFonts w:ascii="Century Gothic" w:hAnsi="Century Gothic" w:cs="Arial"/>
          <w:sz w:val="22"/>
          <w:szCs w:val="22"/>
        </w:rPr>
        <w:t>mental health services</w:t>
      </w:r>
      <w:r w:rsidR="00C078C7" w:rsidRPr="003C31C6">
        <w:rPr>
          <w:rFonts w:ascii="Century Gothic" w:hAnsi="Century Gothic" w:cs="Arial"/>
          <w:sz w:val="22"/>
          <w:szCs w:val="22"/>
        </w:rPr>
        <w:t xml:space="preserve">. </w:t>
      </w:r>
      <w:r w:rsidRPr="003C31C6">
        <w:rPr>
          <w:rFonts w:ascii="Century Gothic" w:hAnsi="Century Gothic" w:cs="Arial"/>
          <w:sz w:val="22"/>
          <w:szCs w:val="22"/>
        </w:rPr>
        <w:t xml:space="preserve">The </w:t>
      </w:r>
      <w:r w:rsidR="00C078C7" w:rsidRPr="003C31C6">
        <w:rPr>
          <w:rFonts w:ascii="Century Gothic" w:hAnsi="Century Gothic" w:cs="Arial"/>
          <w:sz w:val="22"/>
          <w:szCs w:val="22"/>
        </w:rPr>
        <w:t xml:space="preserve">network is managed by </w:t>
      </w:r>
      <w:proofErr w:type="gramStart"/>
      <w:r w:rsidR="00C078C7" w:rsidRPr="003C31C6">
        <w:rPr>
          <w:rFonts w:ascii="Century Gothic" w:hAnsi="Century Gothic" w:cs="Arial"/>
          <w:sz w:val="22"/>
          <w:szCs w:val="22"/>
        </w:rPr>
        <w:t xml:space="preserve">a </w:t>
      </w:r>
      <w:r w:rsidR="00A90134">
        <w:rPr>
          <w:rFonts w:ascii="Century Gothic" w:hAnsi="Century Gothic" w:cs="Arial"/>
          <w:sz w:val="22"/>
          <w:szCs w:val="22"/>
        </w:rPr>
        <w:t xml:space="preserve"> </w:t>
      </w:r>
      <w:proofErr w:type="spellStart"/>
      <w:r w:rsidR="00A90134">
        <w:rPr>
          <w:rFonts w:ascii="Century Gothic" w:hAnsi="Century Gothic" w:cs="Arial"/>
          <w:sz w:val="22"/>
          <w:szCs w:val="22"/>
        </w:rPr>
        <w:t>CORE</w:t>
      </w:r>
      <w:r w:rsidR="00C078C7" w:rsidRPr="003C31C6">
        <w:rPr>
          <w:rFonts w:ascii="Century Gothic" w:hAnsi="Century Gothic" w:cs="Arial"/>
          <w:sz w:val="22"/>
          <w:szCs w:val="22"/>
        </w:rPr>
        <w:t>group</w:t>
      </w:r>
      <w:proofErr w:type="spellEnd"/>
      <w:proofErr w:type="gramEnd"/>
      <w:r w:rsidR="00C078C7" w:rsidRPr="003C31C6">
        <w:rPr>
          <w:rFonts w:ascii="Century Gothic" w:hAnsi="Century Gothic" w:cs="Arial"/>
          <w:sz w:val="22"/>
          <w:szCs w:val="22"/>
        </w:rPr>
        <w:t xml:space="preserve"> consisting of </w:t>
      </w:r>
      <w:r w:rsidR="006F43E8">
        <w:rPr>
          <w:rFonts w:ascii="Century Gothic" w:hAnsi="Century Gothic" w:cs="Arial"/>
          <w:sz w:val="22"/>
          <w:szCs w:val="22"/>
        </w:rPr>
        <w:t xml:space="preserve">a Chair, Vice-Chair </w:t>
      </w:r>
      <w:r w:rsidR="00C078C7" w:rsidRPr="003C31C6">
        <w:rPr>
          <w:rFonts w:ascii="Century Gothic" w:hAnsi="Century Gothic" w:cs="Arial"/>
          <w:sz w:val="22"/>
          <w:szCs w:val="22"/>
        </w:rPr>
        <w:t xml:space="preserve">and 10 members.  The Subgroup will feed into the GM AMH SUN Steering Group of approximately members across the GM Footprint. The network aims to consist of </w:t>
      </w:r>
      <w:r w:rsidR="00A90134">
        <w:rPr>
          <w:rFonts w:ascii="Century Gothic" w:hAnsi="Century Gothic" w:cs="Arial"/>
          <w:sz w:val="22"/>
          <w:szCs w:val="22"/>
        </w:rPr>
        <w:t>3</w:t>
      </w:r>
      <w:r w:rsidR="00C078C7" w:rsidRPr="003C31C6">
        <w:rPr>
          <w:rFonts w:ascii="Century Gothic" w:hAnsi="Century Gothic" w:cs="Arial"/>
          <w:sz w:val="22"/>
          <w:szCs w:val="22"/>
        </w:rPr>
        <w:t xml:space="preserve"> members from each borough of Greater Manchester, who can provide the link within each diverse locality. The network will: </w:t>
      </w:r>
    </w:p>
    <w:p w14:paraId="1D49B3C8" w14:textId="4F2B897E" w:rsidR="009774F6" w:rsidRPr="003C31C6" w:rsidRDefault="009774F6" w:rsidP="00C078C7">
      <w:pPr>
        <w:numPr>
          <w:ilvl w:val="0"/>
          <w:numId w:val="1"/>
        </w:numPr>
        <w:spacing w:before="100" w:beforeAutospacing="1" w:after="100" w:afterAutospacing="1" w:line="240" w:lineRule="auto"/>
        <w:ind w:left="720"/>
        <w:contextualSpacing/>
        <w:rPr>
          <w:rFonts w:ascii="Century Gothic" w:hAnsi="Century Gothic" w:cs="Arial"/>
        </w:rPr>
      </w:pPr>
      <w:r w:rsidRPr="003C31C6">
        <w:rPr>
          <w:rFonts w:ascii="Century Gothic" w:hAnsi="Century Gothic" w:cs="Arial"/>
        </w:rPr>
        <w:t>Provide direction and coordinate the work of the GM</w:t>
      </w:r>
      <w:r w:rsidR="00E90EAD" w:rsidRPr="003C31C6">
        <w:rPr>
          <w:rFonts w:ascii="Century Gothic" w:hAnsi="Century Gothic" w:cs="Arial"/>
        </w:rPr>
        <w:t xml:space="preserve"> </w:t>
      </w:r>
      <w:r w:rsidRPr="003C31C6">
        <w:rPr>
          <w:rFonts w:ascii="Century Gothic" w:hAnsi="Century Gothic" w:cs="Arial"/>
        </w:rPr>
        <w:t xml:space="preserve">SUN through an annual work programme. </w:t>
      </w:r>
    </w:p>
    <w:p w14:paraId="2F82BAA0" w14:textId="77777777" w:rsidR="009774F6" w:rsidRPr="003C31C6" w:rsidRDefault="009774F6" w:rsidP="00C078C7">
      <w:pPr>
        <w:spacing w:before="100" w:beforeAutospacing="1" w:after="100" w:afterAutospacing="1" w:line="240" w:lineRule="auto"/>
        <w:ind w:left="720"/>
        <w:contextualSpacing/>
        <w:rPr>
          <w:rFonts w:ascii="Century Gothic" w:hAnsi="Century Gothic" w:cs="Arial"/>
        </w:rPr>
      </w:pPr>
    </w:p>
    <w:p w14:paraId="453E6417" w14:textId="72C79741" w:rsidR="009774F6" w:rsidRPr="003C31C6" w:rsidRDefault="009774F6" w:rsidP="00C078C7">
      <w:pPr>
        <w:numPr>
          <w:ilvl w:val="0"/>
          <w:numId w:val="1"/>
        </w:numPr>
        <w:spacing w:after="0" w:line="240" w:lineRule="auto"/>
        <w:ind w:left="720"/>
        <w:contextualSpacing/>
        <w:rPr>
          <w:rFonts w:ascii="Century Gothic" w:hAnsi="Century Gothic" w:cs="Arial"/>
        </w:rPr>
      </w:pPr>
      <w:r w:rsidRPr="003C31C6">
        <w:rPr>
          <w:rFonts w:ascii="Century Gothic" w:hAnsi="Century Gothic" w:cs="Arial"/>
        </w:rPr>
        <w:t>Act as a voice for the GM SUN members</w:t>
      </w:r>
      <w:r w:rsidR="00575454" w:rsidRPr="003C31C6">
        <w:rPr>
          <w:rFonts w:ascii="Century Gothic" w:hAnsi="Century Gothic" w:cs="Arial"/>
        </w:rPr>
        <w:t xml:space="preserve"> who represent their local GM geographical area</w:t>
      </w:r>
      <w:r w:rsidR="00E90EAD" w:rsidRPr="003C31C6">
        <w:rPr>
          <w:rFonts w:ascii="Century Gothic" w:hAnsi="Century Gothic" w:cs="Arial"/>
        </w:rPr>
        <w:t>s.</w:t>
      </w:r>
    </w:p>
    <w:p w14:paraId="0592A9A4" w14:textId="77777777" w:rsidR="009774F6" w:rsidRPr="003C31C6" w:rsidRDefault="009774F6" w:rsidP="00C078C7">
      <w:pPr>
        <w:spacing w:after="0" w:line="240" w:lineRule="auto"/>
        <w:ind w:left="360"/>
        <w:rPr>
          <w:rFonts w:ascii="Century Gothic" w:hAnsi="Century Gothic" w:cs="Arial"/>
        </w:rPr>
      </w:pPr>
    </w:p>
    <w:p w14:paraId="66829F8A" w14:textId="1253CC90" w:rsidR="009774F6" w:rsidRPr="003C31C6" w:rsidRDefault="009774F6" w:rsidP="00C078C7">
      <w:pPr>
        <w:numPr>
          <w:ilvl w:val="0"/>
          <w:numId w:val="1"/>
        </w:numPr>
        <w:spacing w:after="0" w:line="240" w:lineRule="auto"/>
        <w:ind w:left="720"/>
        <w:contextualSpacing/>
        <w:rPr>
          <w:rFonts w:ascii="Century Gothic" w:hAnsi="Century Gothic" w:cs="Arial"/>
        </w:rPr>
      </w:pPr>
      <w:r w:rsidRPr="003C31C6">
        <w:rPr>
          <w:rFonts w:ascii="Century Gothic" w:hAnsi="Century Gothic" w:cs="Arial"/>
        </w:rPr>
        <w:t xml:space="preserve">Bring together </w:t>
      </w:r>
      <w:r w:rsidR="00E90EAD" w:rsidRPr="003C31C6">
        <w:rPr>
          <w:rFonts w:ascii="Century Gothic" w:hAnsi="Century Gothic" w:cs="Arial"/>
        </w:rPr>
        <w:t xml:space="preserve">Greater Manchester </w:t>
      </w:r>
      <w:r w:rsidRPr="003C31C6">
        <w:rPr>
          <w:rFonts w:ascii="Century Gothic" w:hAnsi="Century Gothic" w:cs="Arial"/>
        </w:rPr>
        <w:t>Health and Social Care Partnership</w:t>
      </w:r>
      <w:r w:rsidR="00E90EAD" w:rsidRPr="003C31C6">
        <w:rPr>
          <w:rFonts w:ascii="Century Gothic" w:hAnsi="Century Gothic" w:cs="Arial"/>
        </w:rPr>
        <w:t>’s</w:t>
      </w:r>
      <w:r w:rsidRPr="003C31C6">
        <w:rPr>
          <w:rFonts w:ascii="Century Gothic" w:hAnsi="Century Gothic" w:cs="Arial"/>
        </w:rPr>
        <w:t xml:space="preserve"> (</w:t>
      </w:r>
      <w:r w:rsidR="00E90EAD" w:rsidRPr="003C31C6">
        <w:rPr>
          <w:rFonts w:ascii="Century Gothic" w:hAnsi="Century Gothic" w:cs="Arial"/>
        </w:rPr>
        <w:t>GM</w:t>
      </w:r>
      <w:r w:rsidRPr="003C31C6">
        <w:rPr>
          <w:rFonts w:ascii="Century Gothic" w:hAnsi="Century Gothic" w:cs="Arial"/>
        </w:rPr>
        <w:t xml:space="preserve">HSC) </w:t>
      </w:r>
      <w:r w:rsidR="00E90EAD" w:rsidRPr="003C31C6">
        <w:rPr>
          <w:rFonts w:ascii="Century Gothic" w:hAnsi="Century Gothic" w:cs="Arial"/>
        </w:rPr>
        <w:t>a</w:t>
      </w:r>
      <w:r w:rsidRPr="003C31C6">
        <w:rPr>
          <w:rFonts w:ascii="Century Gothic" w:hAnsi="Century Gothic" w:cs="Arial"/>
        </w:rPr>
        <w:t xml:space="preserve">dult </w:t>
      </w:r>
      <w:r w:rsidR="00E90EAD" w:rsidRPr="003C31C6">
        <w:rPr>
          <w:rFonts w:ascii="Century Gothic" w:hAnsi="Century Gothic" w:cs="Arial"/>
        </w:rPr>
        <w:t>m</w:t>
      </w:r>
      <w:r w:rsidRPr="003C31C6">
        <w:rPr>
          <w:rFonts w:ascii="Century Gothic" w:hAnsi="Century Gothic" w:cs="Arial"/>
        </w:rPr>
        <w:t xml:space="preserve">ental </w:t>
      </w:r>
      <w:r w:rsidR="00E90EAD" w:rsidRPr="003C31C6">
        <w:rPr>
          <w:rFonts w:ascii="Century Gothic" w:hAnsi="Century Gothic" w:cs="Arial"/>
        </w:rPr>
        <w:t>h</w:t>
      </w:r>
      <w:r w:rsidRPr="003C31C6">
        <w:rPr>
          <w:rFonts w:ascii="Century Gothic" w:hAnsi="Century Gothic" w:cs="Arial"/>
        </w:rPr>
        <w:t>ealth professionals and GM SUN members through</w:t>
      </w:r>
      <w:r w:rsidR="00575454" w:rsidRPr="003C31C6">
        <w:rPr>
          <w:rFonts w:ascii="Century Gothic" w:hAnsi="Century Gothic" w:cs="Arial"/>
        </w:rPr>
        <w:t xml:space="preserve"> the</w:t>
      </w:r>
      <w:r w:rsidRPr="003C31C6">
        <w:rPr>
          <w:rFonts w:ascii="Century Gothic" w:hAnsi="Century Gothic" w:cs="Arial"/>
        </w:rPr>
        <w:t xml:space="preserve"> Network annual conference and </w:t>
      </w:r>
      <w:r w:rsidR="00A90134">
        <w:rPr>
          <w:rFonts w:ascii="Century Gothic" w:hAnsi="Century Gothic" w:cs="Arial"/>
        </w:rPr>
        <w:t>bi monthly g</w:t>
      </w:r>
      <w:r w:rsidRPr="003C31C6">
        <w:rPr>
          <w:rFonts w:ascii="Century Gothic" w:hAnsi="Century Gothic" w:cs="Arial"/>
        </w:rPr>
        <w:t xml:space="preserve">roup meetings. </w:t>
      </w:r>
    </w:p>
    <w:p w14:paraId="3C2F5C5B" w14:textId="77777777" w:rsidR="009774F6" w:rsidRPr="003C31C6" w:rsidRDefault="009774F6" w:rsidP="00C078C7">
      <w:pPr>
        <w:spacing w:before="100" w:beforeAutospacing="1" w:after="100" w:afterAutospacing="1" w:line="240" w:lineRule="auto"/>
        <w:ind w:left="720"/>
        <w:contextualSpacing/>
        <w:rPr>
          <w:rFonts w:ascii="Century Gothic" w:hAnsi="Century Gothic" w:cs="Arial"/>
        </w:rPr>
      </w:pPr>
    </w:p>
    <w:p w14:paraId="7FF6E61F" w14:textId="587DFAE0" w:rsidR="009774F6" w:rsidRPr="003C31C6" w:rsidRDefault="009774F6" w:rsidP="00C078C7">
      <w:pPr>
        <w:numPr>
          <w:ilvl w:val="0"/>
          <w:numId w:val="1"/>
        </w:numPr>
        <w:spacing w:before="100" w:beforeAutospacing="1" w:after="100" w:afterAutospacing="1" w:line="240" w:lineRule="auto"/>
        <w:ind w:left="720"/>
        <w:contextualSpacing/>
        <w:rPr>
          <w:rFonts w:ascii="Century Gothic" w:hAnsi="Century Gothic" w:cs="Arial"/>
        </w:rPr>
      </w:pPr>
      <w:r w:rsidRPr="003C31C6">
        <w:rPr>
          <w:rFonts w:ascii="Century Gothic" w:hAnsi="Century Gothic" w:cs="Arial"/>
        </w:rPr>
        <w:t>Proactively engag</w:t>
      </w:r>
      <w:r w:rsidR="00575454" w:rsidRPr="003C31C6">
        <w:rPr>
          <w:rFonts w:ascii="Century Gothic" w:hAnsi="Century Gothic" w:cs="Arial"/>
        </w:rPr>
        <w:t>e</w:t>
      </w:r>
      <w:r w:rsidRPr="003C31C6">
        <w:rPr>
          <w:rFonts w:ascii="Century Gothic" w:hAnsi="Century Gothic" w:cs="Arial"/>
        </w:rPr>
        <w:t xml:space="preserve"> in </w:t>
      </w:r>
      <w:r w:rsidR="00E90EAD" w:rsidRPr="003C31C6">
        <w:rPr>
          <w:rFonts w:ascii="Century Gothic" w:hAnsi="Century Gothic" w:cs="Arial"/>
        </w:rPr>
        <w:t>GM</w:t>
      </w:r>
      <w:r w:rsidRPr="003C31C6">
        <w:rPr>
          <w:rFonts w:ascii="Century Gothic" w:hAnsi="Century Gothic" w:cs="Arial"/>
        </w:rPr>
        <w:t xml:space="preserve">HSC programmes including carrying out </w:t>
      </w:r>
      <w:r w:rsidR="00E90EAD" w:rsidRPr="003C31C6">
        <w:rPr>
          <w:rFonts w:ascii="Century Gothic" w:hAnsi="Century Gothic" w:cs="Arial"/>
        </w:rPr>
        <w:t>E</w:t>
      </w:r>
      <w:r w:rsidRPr="003C31C6">
        <w:rPr>
          <w:rFonts w:ascii="Century Gothic" w:hAnsi="Century Gothic" w:cs="Arial"/>
        </w:rPr>
        <w:t xml:space="preserve">quality </w:t>
      </w:r>
      <w:r w:rsidR="00E90EAD" w:rsidRPr="003C31C6">
        <w:rPr>
          <w:rFonts w:ascii="Century Gothic" w:hAnsi="Century Gothic" w:cs="Arial"/>
        </w:rPr>
        <w:t>Impact A</w:t>
      </w:r>
      <w:r w:rsidRPr="003C31C6">
        <w:rPr>
          <w:rFonts w:ascii="Century Gothic" w:hAnsi="Century Gothic" w:cs="Arial"/>
        </w:rPr>
        <w:t>nalysis</w:t>
      </w:r>
      <w:r w:rsidR="00E90EAD" w:rsidRPr="003C31C6">
        <w:rPr>
          <w:rFonts w:ascii="Century Gothic" w:hAnsi="Century Gothic" w:cs="Arial"/>
        </w:rPr>
        <w:t xml:space="preserve"> (EIA)</w:t>
      </w:r>
      <w:r w:rsidRPr="003C31C6">
        <w:rPr>
          <w:rFonts w:ascii="Century Gothic" w:hAnsi="Century Gothic" w:cs="Arial"/>
        </w:rPr>
        <w:t xml:space="preserve"> of major decisions, projects and programmes that wi</w:t>
      </w:r>
      <w:r w:rsidR="00E90EAD" w:rsidRPr="003C31C6">
        <w:rPr>
          <w:rFonts w:ascii="Century Gothic" w:hAnsi="Century Gothic" w:cs="Arial"/>
        </w:rPr>
        <w:t xml:space="preserve">ll have an impact on the </w:t>
      </w:r>
      <w:r w:rsidRPr="003C31C6">
        <w:rPr>
          <w:rFonts w:ascii="Century Gothic" w:hAnsi="Century Gothic" w:cs="Arial"/>
        </w:rPr>
        <w:t xml:space="preserve">Greater Manchester population. </w:t>
      </w:r>
    </w:p>
    <w:p w14:paraId="3DE73603" w14:textId="77777777" w:rsidR="009774F6" w:rsidRPr="003C31C6" w:rsidRDefault="009774F6" w:rsidP="00C078C7">
      <w:pPr>
        <w:ind w:left="1080"/>
        <w:contextualSpacing/>
        <w:rPr>
          <w:rFonts w:ascii="Century Gothic" w:hAnsi="Century Gothic" w:cs="Arial"/>
        </w:rPr>
      </w:pPr>
    </w:p>
    <w:p w14:paraId="6A0FE994" w14:textId="155398A9" w:rsidR="009774F6" w:rsidRPr="003C31C6" w:rsidRDefault="009774F6" w:rsidP="00C078C7">
      <w:pPr>
        <w:numPr>
          <w:ilvl w:val="0"/>
          <w:numId w:val="1"/>
        </w:numPr>
        <w:spacing w:before="100" w:beforeAutospacing="1" w:after="100" w:afterAutospacing="1" w:line="240" w:lineRule="auto"/>
        <w:ind w:left="720"/>
        <w:contextualSpacing/>
        <w:rPr>
          <w:rFonts w:ascii="Century Gothic" w:hAnsi="Century Gothic" w:cs="Arial"/>
        </w:rPr>
      </w:pPr>
      <w:r w:rsidRPr="003C31C6">
        <w:rPr>
          <w:rFonts w:ascii="Century Gothic" w:hAnsi="Century Gothic" w:cs="Arial"/>
        </w:rPr>
        <w:t xml:space="preserve">Co-design pathways, standards and polices that will help improve services for those who are in receipt </w:t>
      </w:r>
      <w:r w:rsidR="00E90EAD" w:rsidRPr="003C31C6">
        <w:rPr>
          <w:rFonts w:ascii="Century Gothic" w:hAnsi="Century Gothic" w:cs="Arial"/>
        </w:rPr>
        <w:t>of adult mental health services.</w:t>
      </w:r>
    </w:p>
    <w:p w14:paraId="7F80C075" w14:textId="77777777" w:rsidR="009774F6" w:rsidRPr="003C31C6" w:rsidRDefault="009774F6" w:rsidP="00C078C7">
      <w:pPr>
        <w:ind w:left="1080"/>
        <w:contextualSpacing/>
        <w:rPr>
          <w:rFonts w:ascii="Century Gothic" w:hAnsi="Century Gothic" w:cs="Arial"/>
        </w:rPr>
      </w:pPr>
    </w:p>
    <w:p w14:paraId="096445B6" w14:textId="6A56839F" w:rsidR="009774F6" w:rsidRPr="003C31C6" w:rsidRDefault="009774F6" w:rsidP="00C078C7">
      <w:pPr>
        <w:numPr>
          <w:ilvl w:val="0"/>
          <w:numId w:val="1"/>
        </w:numPr>
        <w:spacing w:before="100" w:beforeAutospacing="1" w:after="100" w:afterAutospacing="1" w:line="240" w:lineRule="auto"/>
        <w:ind w:left="720"/>
        <w:contextualSpacing/>
        <w:rPr>
          <w:rFonts w:ascii="Century Gothic" w:hAnsi="Century Gothic" w:cs="Arial"/>
        </w:rPr>
      </w:pPr>
      <w:r w:rsidRPr="003C31C6">
        <w:rPr>
          <w:rFonts w:ascii="Century Gothic" w:hAnsi="Century Gothic" w:cs="Arial"/>
        </w:rPr>
        <w:t xml:space="preserve">Support and provide guidance to </w:t>
      </w:r>
      <w:r w:rsidR="00E90EAD" w:rsidRPr="003C31C6">
        <w:rPr>
          <w:rFonts w:ascii="Century Gothic" w:hAnsi="Century Gothic" w:cs="Arial"/>
        </w:rPr>
        <w:t>GM</w:t>
      </w:r>
      <w:r w:rsidRPr="003C31C6">
        <w:rPr>
          <w:rFonts w:ascii="Century Gothic" w:hAnsi="Century Gothic" w:cs="Arial"/>
        </w:rPr>
        <w:t>HSC Programme Leads on the development of new and existing adult mental health programmes.</w:t>
      </w:r>
    </w:p>
    <w:p w14:paraId="60E6000D" w14:textId="06886928" w:rsidR="00575454" w:rsidRPr="003C31C6" w:rsidRDefault="00575454" w:rsidP="00575454">
      <w:pPr>
        <w:spacing w:before="100" w:beforeAutospacing="1" w:after="100" w:afterAutospacing="1" w:line="240" w:lineRule="auto"/>
        <w:contextualSpacing/>
        <w:rPr>
          <w:rFonts w:ascii="Century Gothic" w:hAnsi="Century Gothic" w:cs="Arial"/>
        </w:rPr>
      </w:pPr>
    </w:p>
    <w:p w14:paraId="66D31EAC" w14:textId="7FD845EA" w:rsidR="009774F6" w:rsidRPr="003C31C6" w:rsidRDefault="009774F6" w:rsidP="009774F6">
      <w:pPr>
        <w:spacing w:before="100" w:beforeAutospacing="1" w:after="100" w:afterAutospacing="1" w:line="240" w:lineRule="auto"/>
        <w:rPr>
          <w:rFonts w:ascii="Century Gothic" w:hAnsi="Century Gothic" w:cs="Arial"/>
        </w:rPr>
      </w:pPr>
      <w:r w:rsidRPr="003C31C6">
        <w:rPr>
          <w:rFonts w:ascii="Century Gothic" w:hAnsi="Century Gothic" w:cs="Arial"/>
        </w:rPr>
        <w:t>In order to successfully achieve the above</w:t>
      </w:r>
      <w:r w:rsidR="00E90EAD" w:rsidRPr="003C31C6">
        <w:rPr>
          <w:rFonts w:ascii="Century Gothic" w:hAnsi="Century Gothic" w:cs="Arial"/>
        </w:rPr>
        <w:t>,</w:t>
      </w:r>
      <w:r w:rsidRPr="003C31C6">
        <w:rPr>
          <w:rFonts w:ascii="Century Gothic" w:hAnsi="Century Gothic" w:cs="Arial"/>
        </w:rPr>
        <w:t xml:space="preserve"> a Code of </w:t>
      </w:r>
      <w:r w:rsidR="00575454" w:rsidRPr="003C31C6">
        <w:rPr>
          <w:rFonts w:ascii="Century Gothic" w:hAnsi="Century Gothic" w:cs="Arial"/>
        </w:rPr>
        <w:t>Conduct</w:t>
      </w:r>
      <w:r w:rsidRPr="003C31C6">
        <w:rPr>
          <w:rFonts w:ascii="Century Gothic" w:hAnsi="Century Gothic" w:cs="Arial"/>
        </w:rPr>
        <w:t xml:space="preserve"> and Respect (COCAR) Policy has been created for the GM SUN Steering </w:t>
      </w:r>
      <w:r w:rsidR="00E90EAD" w:rsidRPr="003C31C6">
        <w:rPr>
          <w:rFonts w:ascii="Century Gothic" w:hAnsi="Century Gothic" w:cs="Arial"/>
        </w:rPr>
        <w:t>G</w:t>
      </w:r>
      <w:r w:rsidRPr="003C31C6">
        <w:rPr>
          <w:rFonts w:ascii="Century Gothic" w:hAnsi="Century Gothic" w:cs="Arial"/>
        </w:rPr>
        <w:t>roup</w:t>
      </w:r>
      <w:r w:rsidR="00E90EAD" w:rsidRPr="003C31C6">
        <w:rPr>
          <w:rFonts w:ascii="Century Gothic" w:hAnsi="Century Gothic" w:cs="Arial"/>
        </w:rPr>
        <w:t xml:space="preserve"> members</w:t>
      </w:r>
      <w:r w:rsidR="00575454" w:rsidRPr="003C31C6">
        <w:rPr>
          <w:rFonts w:ascii="Century Gothic" w:hAnsi="Century Gothic" w:cs="Arial"/>
        </w:rPr>
        <w:t xml:space="preserve">; </w:t>
      </w:r>
      <w:r w:rsidRPr="003C31C6">
        <w:rPr>
          <w:rFonts w:ascii="Century Gothic" w:hAnsi="Century Gothic" w:cs="Arial"/>
        </w:rPr>
        <w:t>the wider GM AMH SUN and professionals</w:t>
      </w:r>
      <w:r w:rsidR="00575454" w:rsidRPr="003C31C6">
        <w:rPr>
          <w:rFonts w:ascii="Century Gothic" w:hAnsi="Century Gothic" w:cs="Arial"/>
        </w:rPr>
        <w:t>.  T</w:t>
      </w:r>
      <w:r w:rsidRPr="003C31C6">
        <w:rPr>
          <w:rFonts w:ascii="Century Gothic" w:hAnsi="Century Gothic" w:cs="Arial"/>
        </w:rPr>
        <w:t xml:space="preserve">he COCAR Policy outlines the values and behaviours we would expect members to adhere to at all times. </w:t>
      </w:r>
    </w:p>
    <w:p w14:paraId="4C4C983B" w14:textId="77777777" w:rsidR="009774F6" w:rsidRPr="003C31C6" w:rsidRDefault="009774F6" w:rsidP="009774F6">
      <w:pPr>
        <w:spacing w:before="100" w:beforeAutospacing="1" w:after="100" w:afterAutospacing="1" w:line="240" w:lineRule="auto"/>
        <w:rPr>
          <w:rFonts w:ascii="Century Gothic" w:eastAsia="Times New Roman" w:hAnsi="Century Gothic" w:cs="Arial"/>
          <w:b/>
          <w:color w:val="000000"/>
          <w:lang w:eastAsia="en-GB"/>
        </w:rPr>
      </w:pPr>
      <w:r w:rsidRPr="003C31C6">
        <w:rPr>
          <w:rFonts w:ascii="Century Gothic" w:eastAsia="Times New Roman" w:hAnsi="Century Gothic" w:cs="Arial"/>
          <w:b/>
          <w:color w:val="000000"/>
          <w:lang w:eastAsia="en-GB"/>
        </w:rPr>
        <w:t>Why we are having COCAR Policy</w:t>
      </w:r>
    </w:p>
    <w:p w14:paraId="3178F0EB" w14:textId="3A3422B6" w:rsidR="009774F6" w:rsidRPr="003C31C6" w:rsidRDefault="009774F6" w:rsidP="009774F6">
      <w:pPr>
        <w:spacing w:before="100" w:beforeAutospacing="1" w:after="100" w:afterAutospacing="1" w:line="240" w:lineRule="auto"/>
        <w:rPr>
          <w:rFonts w:ascii="Century Gothic" w:eastAsia="Times New Roman" w:hAnsi="Century Gothic" w:cs="Arial"/>
          <w:lang w:eastAsia="en-GB"/>
        </w:rPr>
      </w:pPr>
      <w:r w:rsidRPr="003C31C6">
        <w:rPr>
          <w:rFonts w:ascii="Century Gothic" w:eastAsia="Times New Roman" w:hAnsi="Century Gothic" w:cs="Arial"/>
          <w:lang w:eastAsia="en-GB"/>
        </w:rPr>
        <w:t>GM SUN is committed to ensuring that service users</w:t>
      </w:r>
      <w:r w:rsidR="006C771B" w:rsidRPr="003C31C6">
        <w:rPr>
          <w:rFonts w:ascii="Century Gothic" w:eastAsia="Times New Roman" w:hAnsi="Century Gothic" w:cs="Arial"/>
          <w:lang w:eastAsia="en-GB"/>
        </w:rPr>
        <w:t xml:space="preserve">, </w:t>
      </w:r>
      <w:r w:rsidRPr="003C31C6">
        <w:rPr>
          <w:rFonts w:ascii="Century Gothic" w:eastAsia="Times New Roman" w:hAnsi="Century Gothic" w:cs="Arial"/>
          <w:lang w:eastAsia="en-GB"/>
        </w:rPr>
        <w:t xml:space="preserve">carers and members of the public </w:t>
      </w:r>
      <w:r w:rsidR="006C771B" w:rsidRPr="003C31C6">
        <w:rPr>
          <w:rFonts w:ascii="Century Gothic" w:eastAsia="Times New Roman" w:hAnsi="Century Gothic" w:cs="Arial"/>
          <w:lang w:eastAsia="en-GB"/>
        </w:rPr>
        <w:t>(</w:t>
      </w:r>
      <w:r w:rsidRPr="003C31C6">
        <w:rPr>
          <w:rFonts w:ascii="Century Gothic" w:eastAsia="Times New Roman" w:hAnsi="Century Gothic" w:cs="Arial"/>
          <w:lang w:eastAsia="en-GB"/>
        </w:rPr>
        <w:t>which include</w:t>
      </w:r>
      <w:r w:rsidR="006C771B" w:rsidRPr="003C31C6">
        <w:rPr>
          <w:rFonts w:ascii="Century Gothic" w:eastAsia="Times New Roman" w:hAnsi="Century Gothic" w:cs="Arial"/>
          <w:lang w:eastAsia="en-GB"/>
        </w:rPr>
        <w:t>s</w:t>
      </w:r>
      <w:r w:rsidRPr="003C31C6">
        <w:rPr>
          <w:rFonts w:ascii="Century Gothic" w:eastAsia="Times New Roman" w:hAnsi="Century Gothic" w:cs="Arial"/>
          <w:lang w:eastAsia="en-GB"/>
        </w:rPr>
        <w:t xml:space="preserve"> those that work with and support GM SUN</w:t>
      </w:r>
      <w:r w:rsidR="006C771B" w:rsidRPr="003C31C6">
        <w:rPr>
          <w:rFonts w:ascii="Century Gothic" w:eastAsia="Times New Roman" w:hAnsi="Century Gothic" w:cs="Arial"/>
          <w:lang w:eastAsia="en-GB"/>
        </w:rPr>
        <w:t>)</w:t>
      </w:r>
      <w:r w:rsidRPr="003C31C6">
        <w:rPr>
          <w:rFonts w:ascii="Century Gothic" w:eastAsia="Times New Roman" w:hAnsi="Century Gothic" w:cs="Arial"/>
          <w:lang w:eastAsia="en-GB"/>
        </w:rPr>
        <w:t xml:space="preserve"> are to be treated with dignity and respect at all times</w:t>
      </w:r>
      <w:r w:rsidR="006C771B" w:rsidRPr="003C31C6">
        <w:rPr>
          <w:rFonts w:ascii="Century Gothic" w:eastAsia="Times New Roman" w:hAnsi="Century Gothic" w:cs="Arial"/>
          <w:lang w:eastAsia="en-GB"/>
        </w:rPr>
        <w:t xml:space="preserve"> and </w:t>
      </w:r>
      <w:r w:rsidRPr="003C31C6">
        <w:rPr>
          <w:rFonts w:ascii="Century Gothic" w:eastAsia="Times New Roman" w:hAnsi="Century Gothic" w:cs="Arial"/>
          <w:lang w:eastAsia="en-GB"/>
        </w:rPr>
        <w:t>no member of the GM SUN should feel exclud</w:t>
      </w:r>
      <w:r w:rsidR="006C771B" w:rsidRPr="003C31C6">
        <w:rPr>
          <w:rFonts w:ascii="Century Gothic" w:eastAsia="Times New Roman" w:hAnsi="Century Gothic" w:cs="Arial"/>
          <w:lang w:eastAsia="en-GB"/>
        </w:rPr>
        <w:t>ed or be made to feel unwanted whilst striving to ensure that e</w:t>
      </w:r>
      <w:r w:rsidRPr="003C31C6">
        <w:rPr>
          <w:rFonts w:ascii="Century Gothic" w:eastAsia="Times New Roman" w:hAnsi="Century Gothic" w:cs="Arial"/>
          <w:lang w:eastAsia="en-GB"/>
        </w:rPr>
        <w:t xml:space="preserve">very member </w:t>
      </w:r>
      <w:r w:rsidR="00E90EAD" w:rsidRPr="003C31C6">
        <w:rPr>
          <w:rFonts w:ascii="Century Gothic" w:eastAsia="Times New Roman" w:hAnsi="Century Gothic" w:cs="Arial"/>
          <w:lang w:eastAsia="en-GB"/>
        </w:rPr>
        <w:t>will have their views listened to and treated with respect</w:t>
      </w:r>
      <w:r w:rsidR="00072401" w:rsidRPr="003C31C6">
        <w:rPr>
          <w:rFonts w:ascii="Century Gothic" w:eastAsia="Times New Roman" w:hAnsi="Century Gothic" w:cs="Arial"/>
          <w:lang w:eastAsia="en-GB"/>
        </w:rPr>
        <w:t xml:space="preserve">. </w:t>
      </w:r>
      <w:r w:rsidRPr="003C31C6">
        <w:rPr>
          <w:rFonts w:ascii="Century Gothic" w:hAnsi="Century Gothic" w:cs="Arial"/>
        </w:rPr>
        <w:t xml:space="preserve">We value and welcome the diversity, experience and opinions of </w:t>
      </w:r>
      <w:r w:rsidR="00F203DB" w:rsidRPr="003C31C6">
        <w:rPr>
          <w:rFonts w:ascii="Century Gothic" w:hAnsi="Century Gothic" w:cs="Arial"/>
        </w:rPr>
        <w:t xml:space="preserve">all </w:t>
      </w:r>
      <w:r w:rsidRPr="003C31C6">
        <w:rPr>
          <w:rFonts w:ascii="Century Gothic" w:hAnsi="Century Gothic" w:cs="Arial"/>
        </w:rPr>
        <w:t xml:space="preserve">the members in the GM SUN Steering Group and wider network.  </w:t>
      </w:r>
    </w:p>
    <w:p w14:paraId="07BF26EA" w14:textId="0900D21C" w:rsidR="009774F6" w:rsidRPr="003C31C6" w:rsidRDefault="003C31C6" w:rsidP="009774F6">
      <w:pPr>
        <w:spacing w:after="0" w:line="240" w:lineRule="auto"/>
        <w:rPr>
          <w:rFonts w:ascii="Century Gothic" w:hAnsi="Century Gothic" w:cs="Arial"/>
        </w:rPr>
      </w:pPr>
      <w:r w:rsidRPr="003C31C6">
        <w:rPr>
          <w:rFonts w:ascii="Century Gothic" w:hAnsi="Century Gothic" w:cs="Arial"/>
        </w:rPr>
        <w:t xml:space="preserve">Difficult and uncomfortable conversations may at times be on the agenda and this is to be done in a safe and respectful way. </w:t>
      </w:r>
      <w:r w:rsidR="009774F6" w:rsidRPr="003C31C6">
        <w:rPr>
          <w:rFonts w:ascii="Century Gothic" w:hAnsi="Century Gothic" w:cs="Arial"/>
        </w:rPr>
        <w:t xml:space="preserve">GM SUN wants to understand and </w:t>
      </w:r>
      <w:r w:rsidR="009774F6" w:rsidRPr="003C31C6">
        <w:rPr>
          <w:rFonts w:ascii="Century Gothic" w:hAnsi="Century Gothic" w:cs="Arial"/>
        </w:rPr>
        <w:lastRenderedPageBreak/>
        <w:t xml:space="preserve">address the difficulties and barriers that some groups face and welcomes </w:t>
      </w:r>
      <w:r w:rsidR="00D655BF" w:rsidRPr="003C31C6">
        <w:rPr>
          <w:rFonts w:ascii="Century Gothic" w:hAnsi="Century Gothic" w:cs="Arial"/>
        </w:rPr>
        <w:t xml:space="preserve">diverse </w:t>
      </w:r>
      <w:r w:rsidR="009774F6" w:rsidRPr="003C31C6">
        <w:rPr>
          <w:rFonts w:ascii="Century Gothic" w:hAnsi="Century Gothic" w:cs="Arial"/>
        </w:rPr>
        <w:t xml:space="preserve">participation </w:t>
      </w:r>
      <w:r w:rsidR="00F203DB" w:rsidRPr="003C31C6">
        <w:rPr>
          <w:rFonts w:ascii="Century Gothic" w:hAnsi="Century Gothic" w:cs="Arial"/>
        </w:rPr>
        <w:t>for example; individuals who</w:t>
      </w:r>
      <w:r w:rsidR="009774F6" w:rsidRPr="003C31C6">
        <w:rPr>
          <w:rFonts w:ascii="Century Gothic" w:hAnsi="Century Gothic" w:cs="Arial"/>
        </w:rPr>
        <w:t xml:space="preserve"> experience mental health inequalities, </w:t>
      </w:r>
      <w:r w:rsidR="00F203DB" w:rsidRPr="003C31C6">
        <w:rPr>
          <w:rFonts w:ascii="Century Gothic" w:hAnsi="Century Gothic" w:cs="Arial"/>
        </w:rPr>
        <w:t>individuals</w:t>
      </w:r>
      <w:r w:rsidR="009774F6" w:rsidRPr="003C31C6">
        <w:rPr>
          <w:rFonts w:ascii="Century Gothic" w:hAnsi="Century Gothic" w:cs="Arial"/>
        </w:rPr>
        <w:t xml:space="preserve"> who are not currently engaging with services (but are eligible for them), and </w:t>
      </w:r>
      <w:r w:rsidR="00F203DB" w:rsidRPr="003C31C6">
        <w:rPr>
          <w:rFonts w:ascii="Century Gothic" w:hAnsi="Century Gothic" w:cs="Arial"/>
        </w:rPr>
        <w:t>individuals</w:t>
      </w:r>
      <w:r w:rsidR="009774F6" w:rsidRPr="003C31C6">
        <w:rPr>
          <w:rFonts w:ascii="Century Gothic" w:hAnsi="Century Gothic" w:cs="Arial"/>
        </w:rPr>
        <w:t xml:space="preserve"> with protected characteristics</w:t>
      </w:r>
      <w:r w:rsidRPr="003C31C6">
        <w:rPr>
          <w:rFonts w:ascii="Century Gothic" w:hAnsi="Century Gothic" w:cs="Arial"/>
        </w:rPr>
        <w:t xml:space="preserve"> e.g. </w:t>
      </w:r>
      <w:r w:rsidR="006C771B" w:rsidRPr="003C31C6">
        <w:rPr>
          <w:rFonts w:ascii="Century Gothic" w:hAnsi="Century Gothic" w:cs="Arial"/>
        </w:rPr>
        <w:t>r</w:t>
      </w:r>
      <w:r w:rsidR="009774F6" w:rsidRPr="003C31C6">
        <w:rPr>
          <w:rFonts w:ascii="Century Gothic" w:hAnsi="Century Gothic" w:cs="Arial"/>
        </w:rPr>
        <w:t>ace</w:t>
      </w:r>
      <w:r w:rsidR="006C771B" w:rsidRPr="003C31C6">
        <w:rPr>
          <w:rFonts w:ascii="Century Gothic" w:hAnsi="Century Gothic" w:cs="Arial"/>
        </w:rPr>
        <w:t>, r</w:t>
      </w:r>
      <w:r w:rsidR="009774F6" w:rsidRPr="003C31C6">
        <w:rPr>
          <w:rFonts w:ascii="Century Gothic" w:hAnsi="Century Gothic" w:cs="Arial"/>
        </w:rPr>
        <w:t>eligion or beliefs</w:t>
      </w:r>
      <w:r w:rsidR="00D655BF" w:rsidRPr="003C31C6">
        <w:rPr>
          <w:rFonts w:ascii="Century Gothic" w:hAnsi="Century Gothic" w:cs="Arial"/>
        </w:rPr>
        <w:t>,</w:t>
      </w:r>
      <w:r w:rsidR="009774F6" w:rsidRPr="003C31C6">
        <w:rPr>
          <w:rFonts w:ascii="Century Gothic" w:hAnsi="Century Gothic" w:cs="Arial"/>
        </w:rPr>
        <w:t xml:space="preserve"> </w:t>
      </w:r>
      <w:r w:rsidR="00D655BF" w:rsidRPr="003C31C6">
        <w:rPr>
          <w:rFonts w:ascii="Century Gothic" w:hAnsi="Century Gothic" w:cs="Arial"/>
        </w:rPr>
        <w:t>s</w:t>
      </w:r>
      <w:r w:rsidR="009774F6" w:rsidRPr="003C31C6">
        <w:rPr>
          <w:rFonts w:ascii="Century Gothic" w:hAnsi="Century Gothic" w:cs="Arial"/>
        </w:rPr>
        <w:t>ex</w:t>
      </w:r>
      <w:r w:rsidR="00D655BF" w:rsidRPr="003C31C6">
        <w:rPr>
          <w:rFonts w:ascii="Century Gothic" w:hAnsi="Century Gothic" w:cs="Arial"/>
        </w:rPr>
        <w:t>,</w:t>
      </w:r>
      <w:r w:rsidR="009774F6" w:rsidRPr="003C31C6">
        <w:rPr>
          <w:rFonts w:ascii="Century Gothic" w:hAnsi="Century Gothic" w:cs="Arial"/>
        </w:rPr>
        <w:t xml:space="preserve"> </w:t>
      </w:r>
      <w:r w:rsidR="00D655BF" w:rsidRPr="003C31C6">
        <w:rPr>
          <w:rFonts w:ascii="Century Gothic" w:hAnsi="Century Gothic" w:cs="Arial"/>
        </w:rPr>
        <w:t>d</w:t>
      </w:r>
      <w:r w:rsidR="009774F6" w:rsidRPr="003C31C6">
        <w:rPr>
          <w:rFonts w:ascii="Century Gothic" w:hAnsi="Century Gothic" w:cs="Arial"/>
        </w:rPr>
        <w:t>isability</w:t>
      </w:r>
      <w:r w:rsidR="00D655BF" w:rsidRPr="003C31C6">
        <w:rPr>
          <w:rFonts w:ascii="Century Gothic" w:hAnsi="Century Gothic" w:cs="Arial"/>
        </w:rPr>
        <w:t>,</w:t>
      </w:r>
      <w:r w:rsidR="009774F6" w:rsidRPr="003C31C6">
        <w:rPr>
          <w:rFonts w:ascii="Century Gothic" w:hAnsi="Century Gothic" w:cs="Arial"/>
        </w:rPr>
        <w:t xml:space="preserve"> </w:t>
      </w:r>
      <w:r w:rsidR="00D655BF" w:rsidRPr="003C31C6">
        <w:rPr>
          <w:rFonts w:ascii="Century Gothic" w:hAnsi="Century Gothic" w:cs="Arial"/>
        </w:rPr>
        <w:t>a</w:t>
      </w:r>
      <w:r w:rsidR="009774F6" w:rsidRPr="003C31C6">
        <w:rPr>
          <w:rFonts w:ascii="Century Gothic" w:hAnsi="Century Gothic" w:cs="Arial"/>
        </w:rPr>
        <w:t>ge</w:t>
      </w:r>
      <w:r w:rsidR="00D655BF" w:rsidRPr="003C31C6">
        <w:rPr>
          <w:rFonts w:ascii="Century Gothic" w:hAnsi="Century Gothic" w:cs="Arial"/>
        </w:rPr>
        <w:t>,</w:t>
      </w:r>
      <w:r w:rsidR="009774F6" w:rsidRPr="003C31C6">
        <w:rPr>
          <w:rFonts w:ascii="Century Gothic" w:hAnsi="Century Gothic" w:cs="Arial"/>
        </w:rPr>
        <w:t xml:space="preserve"> </w:t>
      </w:r>
      <w:r w:rsidR="00D655BF" w:rsidRPr="003C31C6">
        <w:rPr>
          <w:rFonts w:ascii="Century Gothic" w:hAnsi="Century Gothic" w:cs="Arial"/>
        </w:rPr>
        <w:t>s</w:t>
      </w:r>
      <w:r w:rsidR="009774F6" w:rsidRPr="003C31C6">
        <w:rPr>
          <w:rFonts w:ascii="Century Gothic" w:hAnsi="Century Gothic" w:cs="Arial"/>
        </w:rPr>
        <w:t>exual orientation</w:t>
      </w:r>
      <w:r w:rsidR="00D655BF" w:rsidRPr="003C31C6">
        <w:rPr>
          <w:rFonts w:ascii="Century Gothic" w:hAnsi="Century Gothic" w:cs="Arial"/>
        </w:rPr>
        <w:t>,</w:t>
      </w:r>
      <w:r w:rsidR="009774F6" w:rsidRPr="003C31C6">
        <w:rPr>
          <w:rFonts w:ascii="Century Gothic" w:hAnsi="Century Gothic" w:cs="Arial"/>
        </w:rPr>
        <w:t xml:space="preserve"> </w:t>
      </w:r>
      <w:r w:rsidR="00D655BF" w:rsidRPr="003C31C6">
        <w:rPr>
          <w:rFonts w:ascii="Century Gothic" w:hAnsi="Century Gothic" w:cs="Arial"/>
        </w:rPr>
        <w:t>p</w:t>
      </w:r>
      <w:r w:rsidR="009774F6" w:rsidRPr="003C31C6">
        <w:rPr>
          <w:rFonts w:ascii="Century Gothic" w:hAnsi="Century Gothic" w:cs="Arial"/>
        </w:rPr>
        <w:t>regnancy and maternity</w:t>
      </w:r>
      <w:r w:rsidR="00D655BF" w:rsidRPr="003C31C6">
        <w:rPr>
          <w:rFonts w:ascii="Century Gothic" w:hAnsi="Century Gothic" w:cs="Arial"/>
        </w:rPr>
        <w:t>, m</w:t>
      </w:r>
      <w:r w:rsidR="009774F6" w:rsidRPr="003C31C6">
        <w:rPr>
          <w:rFonts w:ascii="Century Gothic" w:hAnsi="Century Gothic" w:cs="Arial"/>
        </w:rPr>
        <w:t xml:space="preserve">arriage and </w:t>
      </w:r>
      <w:r w:rsidR="00D655BF" w:rsidRPr="003C31C6">
        <w:rPr>
          <w:rFonts w:ascii="Century Gothic" w:hAnsi="Century Gothic" w:cs="Arial"/>
        </w:rPr>
        <w:t>c</w:t>
      </w:r>
      <w:r w:rsidR="009774F6" w:rsidRPr="003C31C6">
        <w:rPr>
          <w:rFonts w:ascii="Century Gothic" w:hAnsi="Century Gothic" w:cs="Arial"/>
        </w:rPr>
        <w:t xml:space="preserve">ivil </w:t>
      </w:r>
      <w:r w:rsidR="00D655BF" w:rsidRPr="003C31C6">
        <w:rPr>
          <w:rFonts w:ascii="Century Gothic" w:hAnsi="Century Gothic" w:cs="Arial"/>
        </w:rPr>
        <w:t>p</w:t>
      </w:r>
      <w:r w:rsidR="009774F6" w:rsidRPr="003C31C6">
        <w:rPr>
          <w:rFonts w:ascii="Century Gothic" w:hAnsi="Century Gothic" w:cs="Arial"/>
        </w:rPr>
        <w:t>artnerships</w:t>
      </w:r>
      <w:r w:rsidR="00D655BF" w:rsidRPr="003C31C6">
        <w:rPr>
          <w:rFonts w:ascii="Century Gothic" w:hAnsi="Century Gothic" w:cs="Arial"/>
        </w:rPr>
        <w:t xml:space="preserve"> or</w:t>
      </w:r>
      <w:r w:rsidR="009774F6" w:rsidRPr="003C31C6">
        <w:rPr>
          <w:rFonts w:ascii="Century Gothic" w:hAnsi="Century Gothic" w:cs="Arial"/>
        </w:rPr>
        <w:t xml:space="preserve"> </w:t>
      </w:r>
      <w:r w:rsidR="00D655BF" w:rsidRPr="003C31C6">
        <w:rPr>
          <w:rFonts w:ascii="Century Gothic" w:hAnsi="Century Gothic" w:cs="Arial"/>
        </w:rPr>
        <w:t>g</w:t>
      </w:r>
      <w:r w:rsidR="009774F6" w:rsidRPr="003C31C6">
        <w:rPr>
          <w:rFonts w:ascii="Century Gothic" w:hAnsi="Century Gothic" w:cs="Arial"/>
        </w:rPr>
        <w:t xml:space="preserve">ender reassignment. </w:t>
      </w:r>
    </w:p>
    <w:p w14:paraId="4B4493AF" w14:textId="77777777" w:rsidR="009774F6" w:rsidRPr="003C31C6" w:rsidRDefault="009774F6" w:rsidP="009774F6">
      <w:pPr>
        <w:spacing w:after="0" w:line="240" w:lineRule="auto"/>
        <w:rPr>
          <w:rFonts w:ascii="Century Gothic" w:eastAsia="Times New Roman" w:hAnsi="Century Gothic" w:cs="Arial"/>
          <w:lang w:eastAsia="en-GB"/>
        </w:rPr>
      </w:pPr>
    </w:p>
    <w:p w14:paraId="20E26EA7" w14:textId="77777777" w:rsidR="009774F6" w:rsidRPr="003C31C6" w:rsidRDefault="009774F6" w:rsidP="009774F6">
      <w:pPr>
        <w:spacing w:after="0" w:line="240" w:lineRule="auto"/>
        <w:rPr>
          <w:rFonts w:ascii="Century Gothic" w:eastAsia="Times New Roman" w:hAnsi="Century Gothic" w:cs="Arial"/>
          <w:b/>
          <w:lang w:eastAsia="en-GB"/>
        </w:rPr>
      </w:pPr>
      <w:r w:rsidRPr="003C31C6">
        <w:rPr>
          <w:rFonts w:ascii="Century Gothic" w:eastAsia="Times New Roman" w:hAnsi="Century Gothic" w:cs="Arial"/>
          <w:b/>
          <w:lang w:eastAsia="en-GB"/>
        </w:rPr>
        <w:t xml:space="preserve">Our Principles </w:t>
      </w:r>
    </w:p>
    <w:p w14:paraId="29BBBA7C" w14:textId="77777777" w:rsidR="009774F6" w:rsidRPr="003C31C6" w:rsidRDefault="009774F6" w:rsidP="009774F6">
      <w:pPr>
        <w:spacing w:after="0" w:line="240" w:lineRule="auto"/>
        <w:rPr>
          <w:rFonts w:ascii="Century Gothic" w:eastAsia="Times New Roman" w:hAnsi="Century Gothic" w:cs="Arial"/>
          <w:lang w:eastAsia="en-GB"/>
        </w:rPr>
      </w:pPr>
    </w:p>
    <w:p w14:paraId="21EDFB45" w14:textId="2BE8088A" w:rsidR="009774F6" w:rsidRPr="003C31C6" w:rsidRDefault="009774F6" w:rsidP="009774F6">
      <w:pPr>
        <w:autoSpaceDE w:val="0"/>
        <w:autoSpaceDN w:val="0"/>
        <w:adjustRightInd w:val="0"/>
        <w:spacing w:after="0" w:line="240" w:lineRule="auto"/>
        <w:rPr>
          <w:rFonts w:ascii="Century Gothic" w:hAnsi="Century Gothic" w:cs="Arial"/>
        </w:rPr>
      </w:pPr>
      <w:r w:rsidRPr="003C31C6">
        <w:rPr>
          <w:rFonts w:ascii="Century Gothic" w:hAnsi="Century Gothic" w:cs="Arial"/>
        </w:rPr>
        <w:t xml:space="preserve">We expect the GM SUN </w:t>
      </w:r>
      <w:r w:rsidR="003C31C6">
        <w:rPr>
          <w:rFonts w:ascii="Century Gothic" w:hAnsi="Century Gothic" w:cs="Arial"/>
        </w:rPr>
        <w:t xml:space="preserve">and </w:t>
      </w:r>
      <w:r w:rsidRPr="003C31C6">
        <w:rPr>
          <w:rFonts w:ascii="Century Gothic" w:hAnsi="Century Gothic" w:cs="Arial"/>
        </w:rPr>
        <w:t xml:space="preserve">Steering </w:t>
      </w:r>
      <w:r w:rsidR="003C31C6">
        <w:rPr>
          <w:rFonts w:ascii="Century Gothic" w:hAnsi="Century Gothic" w:cs="Arial"/>
        </w:rPr>
        <w:t xml:space="preserve">Group members </w:t>
      </w:r>
      <w:r w:rsidR="003C31C6" w:rsidRPr="003C31C6">
        <w:rPr>
          <w:rFonts w:ascii="Century Gothic" w:hAnsi="Century Gothic" w:cs="Arial"/>
        </w:rPr>
        <w:t>to follow the 7</w:t>
      </w:r>
      <w:r w:rsidRPr="003C31C6">
        <w:rPr>
          <w:rFonts w:ascii="Century Gothic" w:hAnsi="Century Gothic" w:cs="Arial"/>
        </w:rPr>
        <w:t xml:space="preserve"> principles of public life set out by the Committee on Standards in Public Life (the Nolan principles). By agreeing to be a member of the </w:t>
      </w:r>
      <w:r w:rsidR="003C31C6" w:rsidRPr="003C31C6">
        <w:rPr>
          <w:rFonts w:ascii="Century Gothic" w:hAnsi="Century Gothic" w:cs="Arial"/>
        </w:rPr>
        <w:t>GM SUN and Steering Group</w:t>
      </w:r>
      <w:r w:rsidRPr="003C31C6">
        <w:rPr>
          <w:rFonts w:ascii="Century Gothic" w:hAnsi="Century Gothic" w:cs="Arial"/>
        </w:rPr>
        <w:t>, you</w:t>
      </w:r>
      <w:r w:rsidR="003C31C6" w:rsidRPr="003C31C6">
        <w:rPr>
          <w:rFonts w:ascii="Century Gothic" w:hAnsi="Century Gothic" w:cs="Arial"/>
        </w:rPr>
        <w:t xml:space="preserve"> will</w:t>
      </w:r>
      <w:r w:rsidRPr="003C31C6">
        <w:rPr>
          <w:rFonts w:ascii="Century Gothic" w:hAnsi="Century Gothic" w:cs="Arial"/>
        </w:rPr>
        <w:t xml:space="preserve"> agree to follow and act in line with these principles throughout your involvement</w:t>
      </w:r>
      <w:r w:rsidR="003C31C6" w:rsidRPr="003C31C6">
        <w:rPr>
          <w:rFonts w:ascii="Century Gothic" w:hAnsi="Century Gothic" w:cs="Arial"/>
        </w:rPr>
        <w:t xml:space="preserve">. The </w:t>
      </w:r>
      <w:r w:rsidRPr="003C31C6">
        <w:rPr>
          <w:rFonts w:ascii="Century Gothic" w:hAnsi="Century Gothic" w:cs="Arial"/>
        </w:rPr>
        <w:t xml:space="preserve">principles are: </w:t>
      </w:r>
    </w:p>
    <w:p w14:paraId="41CD3FD6" w14:textId="77777777" w:rsidR="009774F6" w:rsidRPr="003C31C6" w:rsidRDefault="009774F6" w:rsidP="009774F6">
      <w:pPr>
        <w:autoSpaceDE w:val="0"/>
        <w:autoSpaceDN w:val="0"/>
        <w:adjustRightInd w:val="0"/>
        <w:spacing w:after="0" w:line="240" w:lineRule="auto"/>
        <w:rPr>
          <w:rFonts w:ascii="Century Gothic" w:hAnsi="Century Gothic" w:cs="Arial"/>
        </w:rPr>
      </w:pPr>
    </w:p>
    <w:p w14:paraId="7A16D04D" w14:textId="47366798" w:rsidR="009774F6" w:rsidRPr="003C31C6" w:rsidRDefault="009774F6" w:rsidP="009774F6">
      <w:pPr>
        <w:numPr>
          <w:ilvl w:val="0"/>
          <w:numId w:val="4"/>
        </w:numPr>
        <w:autoSpaceDE w:val="0"/>
        <w:autoSpaceDN w:val="0"/>
        <w:adjustRightInd w:val="0"/>
        <w:spacing w:after="0" w:line="240" w:lineRule="auto"/>
        <w:contextualSpacing/>
        <w:rPr>
          <w:rFonts w:ascii="Century Gothic" w:hAnsi="Century Gothic" w:cs="Arial"/>
          <w:b/>
        </w:rPr>
      </w:pPr>
      <w:r w:rsidRPr="003C31C6">
        <w:rPr>
          <w:rFonts w:ascii="Century Gothic" w:hAnsi="Century Gothic" w:cs="Arial"/>
          <w:b/>
        </w:rPr>
        <w:t xml:space="preserve">Selflessness: </w:t>
      </w:r>
      <w:r w:rsidRPr="003C31C6">
        <w:rPr>
          <w:rFonts w:ascii="Century Gothic" w:hAnsi="Century Gothic" w:cs="Arial"/>
        </w:rPr>
        <w:t xml:space="preserve">members of the GM SUN Steering Group should take decisions solely in terms of the public and service users of mental health interest. They should not do so in order to gain financial or other material benefits for themselves, their family, or their friends. </w:t>
      </w:r>
    </w:p>
    <w:p w14:paraId="584218D3" w14:textId="77777777" w:rsidR="009774F6" w:rsidRPr="003C31C6" w:rsidRDefault="009774F6" w:rsidP="009774F6">
      <w:pPr>
        <w:autoSpaceDE w:val="0"/>
        <w:autoSpaceDN w:val="0"/>
        <w:adjustRightInd w:val="0"/>
        <w:spacing w:after="0" w:line="240" w:lineRule="auto"/>
        <w:ind w:left="360"/>
        <w:contextualSpacing/>
        <w:rPr>
          <w:rFonts w:ascii="Century Gothic" w:hAnsi="Century Gothic" w:cs="Arial"/>
          <w:b/>
        </w:rPr>
      </w:pPr>
    </w:p>
    <w:p w14:paraId="7ABF446B" w14:textId="6D1B4687" w:rsidR="009774F6" w:rsidRPr="003C31C6" w:rsidRDefault="009774F6" w:rsidP="009774F6">
      <w:pPr>
        <w:numPr>
          <w:ilvl w:val="0"/>
          <w:numId w:val="4"/>
        </w:numPr>
        <w:autoSpaceDE w:val="0"/>
        <w:autoSpaceDN w:val="0"/>
        <w:adjustRightInd w:val="0"/>
        <w:spacing w:after="0" w:line="240" w:lineRule="auto"/>
        <w:contextualSpacing/>
        <w:rPr>
          <w:rFonts w:ascii="Century Gothic" w:hAnsi="Century Gothic" w:cs="Arial"/>
          <w:b/>
        </w:rPr>
      </w:pPr>
      <w:r w:rsidRPr="003C31C6">
        <w:rPr>
          <w:rFonts w:ascii="Century Gothic" w:hAnsi="Century Gothic" w:cs="Arial"/>
          <w:b/>
        </w:rPr>
        <w:t xml:space="preserve">Integrity: </w:t>
      </w:r>
      <w:r w:rsidRPr="003C31C6">
        <w:rPr>
          <w:rFonts w:ascii="Century Gothic" w:hAnsi="Century Gothic" w:cs="Arial"/>
        </w:rPr>
        <w:t xml:space="preserve"> members of GM SUN Steering Group should not place themselves under any financial or other obligations to outside individuals or organisations that might influence them in the performance of their official duties. </w:t>
      </w:r>
    </w:p>
    <w:p w14:paraId="16B0C10C" w14:textId="77777777" w:rsidR="009774F6" w:rsidRPr="003C31C6" w:rsidRDefault="009774F6" w:rsidP="009774F6">
      <w:pPr>
        <w:autoSpaceDE w:val="0"/>
        <w:autoSpaceDN w:val="0"/>
        <w:adjustRightInd w:val="0"/>
        <w:spacing w:after="0" w:line="240" w:lineRule="auto"/>
        <w:rPr>
          <w:rFonts w:ascii="Century Gothic" w:hAnsi="Century Gothic" w:cs="Arial"/>
        </w:rPr>
      </w:pPr>
    </w:p>
    <w:p w14:paraId="15EAACB9" w14:textId="54F50227" w:rsidR="009774F6" w:rsidRPr="003C31C6" w:rsidRDefault="009774F6" w:rsidP="009774F6">
      <w:pPr>
        <w:numPr>
          <w:ilvl w:val="0"/>
          <w:numId w:val="4"/>
        </w:numPr>
        <w:autoSpaceDE w:val="0"/>
        <w:autoSpaceDN w:val="0"/>
        <w:adjustRightInd w:val="0"/>
        <w:spacing w:after="0" w:line="240" w:lineRule="auto"/>
        <w:contextualSpacing/>
        <w:rPr>
          <w:rFonts w:ascii="Century Gothic" w:hAnsi="Century Gothic" w:cs="Arial"/>
          <w:b/>
        </w:rPr>
      </w:pPr>
      <w:r w:rsidRPr="003C31C6">
        <w:rPr>
          <w:rFonts w:ascii="Century Gothic" w:hAnsi="Century Gothic" w:cs="Arial"/>
          <w:b/>
        </w:rPr>
        <w:t xml:space="preserve">Objectivity: </w:t>
      </w:r>
      <w:r w:rsidRPr="003C31C6">
        <w:rPr>
          <w:rFonts w:ascii="Century Gothic" w:hAnsi="Century Gothic" w:cs="Arial"/>
        </w:rPr>
        <w:t>in carrying out GM SUN business, including making appointments to the Steering Group or on to boards and steering groups, awarding contracts, or recommending individuals for awards or benefits</w:t>
      </w:r>
      <w:r w:rsidR="00693955" w:rsidRPr="003C31C6">
        <w:rPr>
          <w:rFonts w:ascii="Century Gothic" w:hAnsi="Century Gothic" w:cs="Arial"/>
        </w:rPr>
        <w:t>;</w:t>
      </w:r>
      <w:r w:rsidRPr="003C31C6">
        <w:rPr>
          <w:rFonts w:ascii="Century Gothic" w:hAnsi="Century Gothic" w:cs="Arial"/>
        </w:rPr>
        <w:t xml:space="preserve"> members of the GM SUN Steering group and wider network should make choices on merit. </w:t>
      </w:r>
    </w:p>
    <w:p w14:paraId="66F0F3FF" w14:textId="77777777" w:rsidR="009774F6" w:rsidRPr="003C31C6" w:rsidRDefault="009774F6" w:rsidP="009774F6">
      <w:pPr>
        <w:autoSpaceDE w:val="0"/>
        <w:autoSpaceDN w:val="0"/>
        <w:adjustRightInd w:val="0"/>
        <w:spacing w:after="0" w:line="240" w:lineRule="auto"/>
        <w:rPr>
          <w:rFonts w:ascii="Century Gothic" w:hAnsi="Century Gothic" w:cs="Arial"/>
          <w:b/>
        </w:rPr>
      </w:pPr>
    </w:p>
    <w:p w14:paraId="44CD5FB8" w14:textId="7C7DBA37" w:rsidR="009774F6" w:rsidRPr="003C31C6" w:rsidRDefault="009774F6" w:rsidP="009774F6">
      <w:pPr>
        <w:numPr>
          <w:ilvl w:val="0"/>
          <w:numId w:val="4"/>
        </w:numPr>
        <w:autoSpaceDE w:val="0"/>
        <w:autoSpaceDN w:val="0"/>
        <w:adjustRightInd w:val="0"/>
        <w:spacing w:after="0" w:line="240" w:lineRule="auto"/>
        <w:contextualSpacing/>
        <w:rPr>
          <w:rFonts w:ascii="Century Gothic" w:hAnsi="Century Gothic" w:cs="Arial"/>
          <w:b/>
        </w:rPr>
      </w:pPr>
      <w:r w:rsidRPr="003C31C6">
        <w:rPr>
          <w:rFonts w:ascii="Century Gothic" w:hAnsi="Century Gothic" w:cs="Arial"/>
          <w:b/>
        </w:rPr>
        <w:t xml:space="preserve">Accountability: </w:t>
      </w:r>
      <w:r w:rsidRPr="003C31C6">
        <w:rPr>
          <w:rFonts w:ascii="Century Gothic" w:hAnsi="Century Gothic" w:cs="Arial"/>
        </w:rPr>
        <w:t xml:space="preserve"> GM</w:t>
      </w:r>
      <w:r w:rsidR="00A90134">
        <w:rPr>
          <w:rFonts w:ascii="Century Gothic" w:hAnsi="Century Gothic" w:cs="Arial"/>
        </w:rPr>
        <w:t xml:space="preserve"> </w:t>
      </w:r>
      <w:r w:rsidRPr="003C31C6">
        <w:rPr>
          <w:rFonts w:ascii="Century Gothic" w:hAnsi="Century Gothic" w:cs="Arial"/>
        </w:rPr>
        <w:t xml:space="preserve">SUN Steering Group members are accountable for their decisions and actions to the wider GM SUN and must submit themselves to whatever scrutiny is appropriate and required. </w:t>
      </w:r>
    </w:p>
    <w:p w14:paraId="15DDE6C5" w14:textId="77777777" w:rsidR="009774F6" w:rsidRPr="003C31C6" w:rsidRDefault="009774F6" w:rsidP="009774F6">
      <w:pPr>
        <w:autoSpaceDE w:val="0"/>
        <w:autoSpaceDN w:val="0"/>
        <w:adjustRightInd w:val="0"/>
        <w:spacing w:after="0" w:line="240" w:lineRule="auto"/>
        <w:rPr>
          <w:rFonts w:ascii="Century Gothic" w:hAnsi="Century Gothic" w:cs="Arial"/>
          <w:b/>
        </w:rPr>
      </w:pPr>
    </w:p>
    <w:p w14:paraId="7CEACDA2" w14:textId="12337F37" w:rsidR="009774F6" w:rsidRPr="003C31C6" w:rsidRDefault="009774F6" w:rsidP="009774F6">
      <w:pPr>
        <w:numPr>
          <w:ilvl w:val="0"/>
          <w:numId w:val="4"/>
        </w:numPr>
        <w:autoSpaceDE w:val="0"/>
        <w:autoSpaceDN w:val="0"/>
        <w:adjustRightInd w:val="0"/>
        <w:spacing w:after="0" w:line="240" w:lineRule="auto"/>
        <w:contextualSpacing/>
        <w:rPr>
          <w:rFonts w:ascii="Century Gothic" w:hAnsi="Century Gothic" w:cs="Arial"/>
          <w:b/>
        </w:rPr>
      </w:pPr>
      <w:r w:rsidRPr="003C31C6">
        <w:rPr>
          <w:rFonts w:ascii="Century Gothic" w:hAnsi="Century Gothic" w:cs="Arial"/>
          <w:b/>
        </w:rPr>
        <w:t>Openness:</w:t>
      </w:r>
      <w:r w:rsidRPr="003C31C6">
        <w:rPr>
          <w:rFonts w:ascii="Century Gothic" w:hAnsi="Century Gothic" w:cs="Arial"/>
        </w:rPr>
        <w:t xml:space="preserve"> GM SUN Steering Group members should be as open as possible about all the decisions and actions they take. They should give reasons for their decisions and restrict information only when the wider public interest clearly demands. </w:t>
      </w:r>
    </w:p>
    <w:p w14:paraId="56DFB749" w14:textId="77777777" w:rsidR="009774F6" w:rsidRPr="003C31C6" w:rsidRDefault="009774F6" w:rsidP="009774F6">
      <w:pPr>
        <w:autoSpaceDE w:val="0"/>
        <w:autoSpaceDN w:val="0"/>
        <w:adjustRightInd w:val="0"/>
        <w:spacing w:after="0" w:line="240" w:lineRule="auto"/>
        <w:rPr>
          <w:rFonts w:ascii="Century Gothic" w:hAnsi="Century Gothic" w:cs="Arial"/>
        </w:rPr>
      </w:pPr>
    </w:p>
    <w:p w14:paraId="5F875A0A" w14:textId="4D431F1A" w:rsidR="009774F6" w:rsidRPr="003C31C6" w:rsidRDefault="009774F6" w:rsidP="009774F6">
      <w:pPr>
        <w:numPr>
          <w:ilvl w:val="0"/>
          <w:numId w:val="4"/>
        </w:numPr>
        <w:autoSpaceDE w:val="0"/>
        <w:autoSpaceDN w:val="0"/>
        <w:adjustRightInd w:val="0"/>
        <w:spacing w:after="0" w:line="240" w:lineRule="auto"/>
        <w:contextualSpacing/>
        <w:rPr>
          <w:rFonts w:ascii="Century Gothic" w:hAnsi="Century Gothic" w:cs="Arial"/>
        </w:rPr>
      </w:pPr>
      <w:r w:rsidRPr="003C31C6">
        <w:rPr>
          <w:rFonts w:ascii="Century Gothic" w:hAnsi="Century Gothic" w:cs="Arial"/>
          <w:b/>
        </w:rPr>
        <w:t xml:space="preserve">Honesty: </w:t>
      </w:r>
      <w:r w:rsidRPr="003C31C6">
        <w:rPr>
          <w:rFonts w:ascii="Century Gothic" w:hAnsi="Century Gothic" w:cs="Arial"/>
        </w:rPr>
        <w:t xml:space="preserve">GM SUN Steering Group members and the wider Network will declare any private interests relating to their duties provided to them as a member of the GM SUN and Steering Group.  </w:t>
      </w:r>
    </w:p>
    <w:p w14:paraId="66960866" w14:textId="77777777" w:rsidR="009774F6" w:rsidRPr="003C31C6" w:rsidRDefault="009774F6" w:rsidP="009774F6">
      <w:pPr>
        <w:autoSpaceDE w:val="0"/>
        <w:autoSpaceDN w:val="0"/>
        <w:adjustRightInd w:val="0"/>
        <w:spacing w:after="0" w:line="240" w:lineRule="auto"/>
        <w:rPr>
          <w:rFonts w:ascii="Century Gothic" w:hAnsi="Century Gothic" w:cs="Arial"/>
        </w:rPr>
      </w:pPr>
    </w:p>
    <w:p w14:paraId="24CD17EF" w14:textId="0D146F79" w:rsidR="009774F6" w:rsidRPr="003C31C6" w:rsidRDefault="009774F6" w:rsidP="009774F6">
      <w:pPr>
        <w:numPr>
          <w:ilvl w:val="0"/>
          <w:numId w:val="4"/>
        </w:numPr>
        <w:autoSpaceDE w:val="0"/>
        <w:autoSpaceDN w:val="0"/>
        <w:adjustRightInd w:val="0"/>
        <w:spacing w:after="0" w:line="240" w:lineRule="auto"/>
        <w:contextualSpacing/>
        <w:rPr>
          <w:rFonts w:ascii="Century Gothic" w:hAnsi="Century Gothic" w:cs="Arial"/>
          <w:b/>
        </w:rPr>
      </w:pPr>
      <w:r w:rsidRPr="003C31C6">
        <w:rPr>
          <w:rFonts w:ascii="Century Gothic" w:hAnsi="Century Gothic" w:cs="Arial"/>
          <w:b/>
        </w:rPr>
        <w:t>Leadership:</w:t>
      </w:r>
      <w:r w:rsidRPr="003C31C6">
        <w:rPr>
          <w:rFonts w:ascii="Century Gothic" w:hAnsi="Century Gothic" w:cs="Arial"/>
        </w:rPr>
        <w:t xml:space="preserve"> members of the GM SUN and Steering Group members should promote and support these principles by leadership and example.</w:t>
      </w:r>
    </w:p>
    <w:p w14:paraId="6B1BEE5C" w14:textId="77777777" w:rsidR="009774F6" w:rsidRPr="003C31C6" w:rsidRDefault="009774F6" w:rsidP="009774F6">
      <w:pPr>
        <w:spacing w:after="0" w:line="240" w:lineRule="auto"/>
        <w:outlineLvl w:val="0"/>
        <w:rPr>
          <w:rFonts w:ascii="Century Gothic" w:eastAsia="Times New Roman" w:hAnsi="Century Gothic" w:cs="Times New Roman"/>
          <w:b/>
          <w:bCs/>
          <w:color w:val="44546A" w:themeColor="text2"/>
        </w:rPr>
      </w:pPr>
    </w:p>
    <w:p w14:paraId="299424A7" w14:textId="77777777" w:rsidR="009774F6" w:rsidRPr="003C31C6" w:rsidRDefault="009774F6" w:rsidP="009774F6">
      <w:pPr>
        <w:spacing w:after="0" w:line="240" w:lineRule="auto"/>
        <w:rPr>
          <w:rFonts w:ascii="Century Gothic" w:eastAsia="Times New Roman" w:hAnsi="Century Gothic" w:cs="Arial"/>
          <w:b/>
          <w:lang w:eastAsia="en-GB"/>
        </w:rPr>
      </w:pPr>
      <w:r w:rsidRPr="003C31C6">
        <w:rPr>
          <w:rFonts w:ascii="Century Gothic" w:eastAsia="Times New Roman" w:hAnsi="Century Gothic" w:cs="Arial"/>
          <w:b/>
          <w:lang w:eastAsia="en-GB"/>
        </w:rPr>
        <w:t>Our code of conduct</w:t>
      </w:r>
    </w:p>
    <w:p w14:paraId="739198BA" w14:textId="27ABE873" w:rsidR="009774F6" w:rsidRPr="003C31C6" w:rsidRDefault="009774F6" w:rsidP="009774F6">
      <w:pPr>
        <w:spacing w:after="0" w:line="240" w:lineRule="auto"/>
        <w:rPr>
          <w:rFonts w:ascii="Century Gothic" w:eastAsia="Times New Roman" w:hAnsi="Century Gothic" w:cs="Arial"/>
          <w:lang w:eastAsia="en-GB"/>
        </w:rPr>
      </w:pPr>
      <w:r w:rsidRPr="003C31C6">
        <w:rPr>
          <w:rFonts w:ascii="Century Gothic" w:eastAsia="Times New Roman" w:hAnsi="Century Gothic" w:cs="Arial"/>
          <w:lang w:eastAsia="en-GB"/>
        </w:rPr>
        <w:t xml:space="preserve">In order to maintain a friendly, collaborative, and constructive environment where everyone is included and respected </w:t>
      </w:r>
      <w:r w:rsidR="002953BD" w:rsidRPr="003C31C6">
        <w:rPr>
          <w:rFonts w:ascii="Century Gothic" w:eastAsia="Times New Roman" w:hAnsi="Century Gothic" w:cs="Arial"/>
          <w:lang w:eastAsia="en-GB"/>
        </w:rPr>
        <w:t xml:space="preserve">members will be expected to </w:t>
      </w:r>
      <w:r w:rsidR="00F573F8" w:rsidRPr="003C31C6">
        <w:rPr>
          <w:rFonts w:ascii="Century Gothic" w:eastAsia="Times New Roman" w:hAnsi="Century Gothic" w:cs="Arial"/>
          <w:lang w:eastAsia="en-GB"/>
        </w:rPr>
        <w:t xml:space="preserve">adhere to </w:t>
      </w:r>
      <w:r w:rsidRPr="003C31C6">
        <w:rPr>
          <w:rFonts w:ascii="Century Gothic" w:eastAsia="Times New Roman" w:hAnsi="Century Gothic" w:cs="Arial"/>
          <w:lang w:eastAsia="en-GB"/>
        </w:rPr>
        <w:t>the following code of conduct:</w:t>
      </w:r>
    </w:p>
    <w:p w14:paraId="09015022" w14:textId="77777777" w:rsidR="00F573F8" w:rsidRPr="003C31C6" w:rsidRDefault="00F573F8" w:rsidP="009774F6">
      <w:pPr>
        <w:spacing w:after="0" w:line="240" w:lineRule="auto"/>
        <w:rPr>
          <w:rFonts w:ascii="Century Gothic" w:eastAsia="Times New Roman" w:hAnsi="Century Gothic" w:cs="Arial"/>
          <w:lang w:eastAsia="en-GB"/>
        </w:rPr>
      </w:pPr>
    </w:p>
    <w:p w14:paraId="2D1313C3" w14:textId="77777777" w:rsidR="009774F6" w:rsidRPr="003C31C6" w:rsidRDefault="009774F6" w:rsidP="009774F6">
      <w:pPr>
        <w:numPr>
          <w:ilvl w:val="0"/>
          <w:numId w:val="2"/>
        </w:numPr>
        <w:spacing w:after="0" w:line="240" w:lineRule="auto"/>
        <w:rPr>
          <w:rFonts w:ascii="Century Gothic" w:hAnsi="Century Gothic" w:cs="Arial"/>
          <w:lang w:eastAsia="en-GB"/>
        </w:rPr>
      </w:pPr>
      <w:r w:rsidRPr="003C31C6">
        <w:rPr>
          <w:rFonts w:ascii="Century Gothic" w:hAnsi="Century Gothic" w:cs="Arial"/>
          <w:b/>
          <w:lang w:eastAsia="en-GB"/>
        </w:rPr>
        <w:lastRenderedPageBreak/>
        <w:t xml:space="preserve">Respect confidentiality </w:t>
      </w:r>
      <w:r w:rsidRPr="003C31C6">
        <w:rPr>
          <w:rFonts w:ascii="Century Gothic" w:hAnsi="Century Gothic" w:cs="Arial"/>
          <w:lang w:eastAsia="en-GB"/>
        </w:rPr>
        <w:t xml:space="preserve">including as outlined in this Code of Conduct and policy and as directed by the Chair at meetings and also respecting any other member’s stated wish for information they share not to be shared more widely.  </w:t>
      </w:r>
    </w:p>
    <w:p w14:paraId="4FE9FD0D" w14:textId="77777777" w:rsidR="009774F6" w:rsidRPr="003C31C6" w:rsidRDefault="009774F6" w:rsidP="009774F6">
      <w:pPr>
        <w:spacing w:after="0" w:line="240" w:lineRule="auto"/>
        <w:ind w:left="360"/>
        <w:rPr>
          <w:rFonts w:ascii="Century Gothic" w:hAnsi="Century Gothic" w:cs="Arial"/>
          <w:lang w:eastAsia="en-GB"/>
        </w:rPr>
      </w:pPr>
    </w:p>
    <w:p w14:paraId="5E9DB410" w14:textId="37C61BDF" w:rsidR="009774F6" w:rsidRPr="003C31C6" w:rsidRDefault="009774F6" w:rsidP="009774F6">
      <w:pPr>
        <w:spacing w:after="0" w:line="240" w:lineRule="auto"/>
        <w:ind w:left="360"/>
        <w:rPr>
          <w:rFonts w:ascii="Century Gothic" w:hAnsi="Century Gothic" w:cs="Arial"/>
          <w:lang w:eastAsia="en-GB"/>
        </w:rPr>
      </w:pPr>
      <w:r w:rsidRPr="003C31C6">
        <w:rPr>
          <w:rFonts w:ascii="Century Gothic" w:hAnsi="Century Gothic" w:cs="Arial"/>
          <w:lang w:eastAsia="en-GB"/>
        </w:rPr>
        <w:t xml:space="preserve">This Code of Conduct expects every member to </w:t>
      </w:r>
      <w:r w:rsidRPr="003C31C6">
        <w:rPr>
          <w:rFonts w:ascii="Century Gothic" w:hAnsi="Century Gothic" w:cs="Arial"/>
        </w:rPr>
        <w:t xml:space="preserve">always treat information about other members who you have contact with as confidential and only share confidential information with the </w:t>
      </w:r>
      <w:r w:rsidR="00F203DB" w:rsidRPr="003C31C6">
        <w:rPr>
          <w:rFonts w:ascii="Century Gothic" w:hAnsi="Century Gothic" w:cs="Arial"/>
        </w:rPr>
        <w:t>C</w:t>
      </w:r>
      <w:r w:rsidRPr="003C31C6">
        <w:rPr>
          <w:rFonts w:ascii="Century Gothic" w:hAnsi="Century Gothic" w:cs="Arial"/>
        </w:rPr>
        <w:t>hair (when and if needed). Your involvement with the network may be at stake if confidential information is misused.</w:t>
      </w:r>
    </w:p>
    <w:p w14:paraId="6311A992" w14:textId="77777777" w:rsidR="009774F6" w:rsidRPr="003C31C6" w:rsidRDefault="009774F6" w:rsidP="009774F6">
      <w:pPr>
        <w:spacing w:after="0" w:line="240" w:lineRule="auto"/>
        <w:ind w:left="360"/>
        <w:rPr>
          <w:rFonts w:ascii="Century Gothic" w:hAnsi="Century Gothic" w:cs="Arial"/>
          <w:b/>
          <w:lang w:eastAsia="en-GB"/>
        </w:rPr>
      </w:pPr>
    </w:p>
    <w:p w14:paraId="37A32520" w14:textId="77777777" w:rsidR="009774F6" w:rsidRPr="003C31C6" w:rsidRDefault="009774F6" w:rsidP="009774F6">
      <w:pPr>
        <w:numPr>
          <w:ilvl w:val="0"/>
          <w:numId w:val="2"/>
        </w:numPr>
        <w:spacing w:after="0" w:line="240" w:lineRule="auto"/>
        <w:rPr>
          <w:rFonts w:ascii="Century Gothic" w:hAnsi="Century Gothic" w:cs="Arial"/>
          <w:b/>
          <w:lang w:eastAsia="en-GB"/>
        </w:rPr>
      </w:pPr>
      <w:r w:rsidRPr="003C31C6">
        <w:rPr>
          <w:rFonts w:ascii="Century Gothic" w:hAnsi="Century Gothic" w:cs="Arial"/>
          <w:b/>
          <w:lang w:eastAsia="en-GB"/>
        </w:rPr>
        <w:t xml:space="preserve">Value equality, diversity and inclusion </w:t>
      </w:r>
      <w:r w:rsidRPr="003C31C6">
        <w:rPr>
          <w:rFonts w:ascii="Century Gothic" w:hAnsi="Century Gothic" w:cs="Arial"/>
          <w:lang w:eastAsia="en-GB"/>
        </w:rPr>
        <w:t>– including supporting the fair, equal and respectful inclusion of all members regardless of age, disability, gender reassignment, marital or civil partnership status, pregnancy or maternity, race, religion or belief, sex or sexual orientation.</w:t>
      </w:r>
    </w:p>
    <w:p w14:paraId="08D4035C" w14:textId="77777777" w:rsidR="009774F6" w:rsidRPr="003C31C6" w:rsidRDefault="009774F6" w:rsidP="009774F6">
      <w:pPr>
        <w:spacing w:after="0" w:line="240" w:lineRule="auto"/>
        <w:rPr>
          <w:rFonts w:ascii="Century Gothic" w:hAnsi="Century Gothic" w:cs="Arial"/>
          <w:b/>
          <w:lang w:eastAsia="en-GB"/>
        </w:rPr>
      </w:pPr>
    </w:p>
    <w:p w14:paraId="4891A5E1" w14:textId="77777777" w:rsidR="009774F6" w:rsidRPr="003C31C6" w:rsidRDefault="009774F6" w:rsidP="009774F6">
      <w:pPr>
        <w:numPr>
          <w:ilvl w:val="0"/>
          <w:numId w:val="2"/>
        </w:numPr>
        <w:spacing w:after="0" w:line="240" w:lineRule="auto"/>
        <w:rPr>
          <w:rFonts w:ascii="Century Gothic" w:hAnsi="Century Gothic" w:cs="Arial"/>
          <w:lang w:eastAsia="en-GB"/>
        </w:rPr>
      </w:pPr>
      <w:r w:rsidRPr="003C31C6">
        <w:rPr>
          <w:rFonts w:ascii="Century Gothic" w:hAnsi="Century Gothic" w:cs="Arial"/>
          <w:b/>
          <w:lang w:eastAsia="en-GB"/>
        </w:rPr>
        <w:t xml:space="preserve">Contribute constructively </w:t>
      </w:r>
      <w:r w:rsidRPr="003C31C6">
        <w:rPr>
          <w:rFonts w:ascii="Century Gothic" w:hAnsi="Century Gothic" w:cs="Arial"/>
          <w:lang w:eastAsia="en-GB"/>
        </w:rPr>
        <w:t>–</w:t>
      </w:r>
      <w:r w:rsidRPr="003C31C6">
        <w:rPr>
          <w:rFonts w:ascii="Century Gothic" w:hAnsi="Century Gothic" w:cs="Arial"/>
          <w:b/>
          <w:lang w:eastAsia="en-GB"/>
        </w:rPr>
        <w:t xml:space="preserve"> </w:t>
      </w:r>
      <w:r w:rsidRPr="003C31C6">
        <w:rPr>
          <w:rFonts w:ascii="Century Gothic" w:hAnsi="Century Gothic" w:cs="Arial"/>
          <w:lang w:eastAsia="en-GB"/>
        </w:rPr>
        <w:t>including taking an active part in discussions and keeping comments within the scope of the published agenda (so far as is reasonable).</w:t>
      </w:r>
    </w:p>
    <w:p w14:paraId="16959131" w14:textId="77777777" w:rsidR="009774F6" w:rsidRPr="003C31C6" w:rsidRDefault="009774F6" w:rsidP="009774F6">
      <w:pPr>
        <w:spacing w:after="0" w:line="240" w:lineRule="auto"/>
        <w:rPr>
          <w:rFonts w:ascii="Century Gothic" w:hAnsi="Century Gothic" w:cs="Arial"/>
          <w:lang w:eastAsia="en-GB"/>
        </w:rPr>
      </w:pPr>
    </w:p>
    <w:p w14:paraId="02EFC039" w14:textId="77777777" w:rsidR="009774F6" w:rsidRPr="003C31C6" w:rsidRDefault="009774F6" w:rsidP="009774F6">
      <w:pPr>
        <w:numPr>
          <w:ilvl w:val="0"/>
          <w:numId w:val="2"/>
        </w:numPr>
        <w:spacing w:after="0" w:line="240" w:lineRule="auto"/>
        <w:rPr>
          <w:rFonts w:ascii="Century Gothic" w:hAnsi="Century Gothic" w:cs="Arial"/>
          <w:b/>
          <w:lang w:eastAsia="en-GB"/>
        </w:rPr>
      </w:pPr>
      <w:r w:rsidRPr="003C31C6">
        <w:rPr>
          <w:rFonts w:ascii="Century Gothic" w:hAnsi="Century Gothic" w:cs="Arial"/>
          <w:b/>
          <w:lang w:eastAsia="en-GB"/>
        </w:rPr>
        <w:t xml:space="preserve">Listen to others’ opinions and allow everyone to contribute </w:t>
      </w:r>
      <w:r w:rsidRPr="003C31C6">
        <w:rPr>
          <w:rFonts w:ascii="Century Gothic" w:hAnsi="Century Gothic" w:cs="Arial"/>
          <w:lang w:eastAsia="en-GB"/>
        </w:rPr>
        <w:t>–</w:t>
      </w:r>
      <w:r w:rsidRPr="003C31C6">
        <w:rPr>
          <w:rFonts w:ascii="Century Gothic" w:hAnsi="Century Gothic" w:cs="Arial"/>
          <w:b/>
          <w:lang w:eastAsia="en-GB"/>
        </w:rPr>
        <w:t xml:space="preserve"> </w:t>
      </w:r>
      <w:r w:rsidRPr="003C31C6">
        <w:rPr>
          <w:rFonts w:ascii="Century Gothic" w:hAnsi="Century Gothic" w:cs="Arial"/>
          <w:lang w:eastAsia="en-GB"/>
        </w:rPr>
        <w:t>including encouraging contributions from members who may find it more difficult to make their voices heard.</w:t>
      </w:r>
    </w:p>
    <w:p w14:paraId="42ADFFC2" w14:textId="77777777" w:rsidR="009774F6" w:rsidRPr="003C31C6" w:rsidRDefault="009774F6" w:rsidP="009774F6">
      <w:pPr>
        <w:spacing w:after="0" w:line="240" w:lineRule="auto"/>
        <w:rPr>
          <w:rFonts w:ascii="Century Gothic" w:hAnsi="Century Gothic" w:cs="Arial"/>
          <w:b/>
          <w:lang w:eastAsia="en-GB"/>
        </w:rPr>
      </w:pPr>
    </w:p>
    <w:p w14:paraId="28398009" w14:textId="77777777" w:rsidR="009774F6" w:rsidRPr="003C31C6" w:rsidRDefault="009774F6" w:rsidP="009774F6">
      <w:pPr>
        <w:numPr>
          <w:ilvl w:val="0"/>
          <w:numId w:val="2"/>
        </w:numPr>
        <w:spacing w:after="0" w:line="240" w:lineRule="auto"/>
        <w:rPr>
          <w:rFonts w:ascii="Century Gothic" w:hAnsi="Century Gothic" w:cs="Arial"/>
          <w:b/>
          <w:lang w:eastAsia="en-GB"/>
        </w:rPr>
      </w:pPr>
      <w:r w:rsidRPr="003C31C6">
        <w:rPr>
          <w:rFonts w:ascii="Century Gothic" w:hAnsi="Century Gothic" w:cs="Arial"/>
          <w:b/>
          <w:lang w:eastAsia="en-GB"/>
        </w:rPr>
        <w:t xml:space="preserve">Act with honesty and integrity </w:t>
      </w:r>
      <w:r w:rsidRPr="003C31C6">
        <w:rPr>
          <w:rFonts w:ascii="Century Gothic" w:hAnsi="Century Gothic" w:cs="Arial"/>
          <w:lang w:eastAsia="en-GB"/>
        </w:rPr>
        <w:t>– including disclosing any potential conflicts of interest.</w:t>
      </w:r>
    </w:p>
    <w:p w14:paraId="0CDDA7C2" w14:textId="77777777" w:rsidR="00B50A26" w:rsidRDefault="00B50A26" w:rsidP="009774F6">
      <w:pPr>
        <w:rPr>
          <w:rFonts w:ascii="Century Gothic" w:hAnsi="Century Gothic" w:cs="Arial"/>
          <w:color w:val="FF0000"/>
        </w:rPr>
      </w:pPr>
    </w:p>
    <w:p w14:paraId="7138E996" w14:textId="1FEB038B" w:rsidR="001C51C4" w:rsidRPr="00B50A26" w:rsidRDefault="009774F6" w:rsidP="009774F6">
      <w:pPr>
        <w:rPr>
          <w:rFonts w:ascii="Century Gothic" w:hAnsi="Century Gothic" w:cs="Arial"/>
        </w:rPr>
      </w:pPr>
      <w:r w:rsidRPr="00B50A26">
        <w:rPr>
          <w:rFonts w:ascii="Century Gothic" w:hAnsi="Century Gothic" w:cs="Arial"/>
        </w:rPr>
        <w:t>We recognise that those who are involved in the GM</w:t>
      </w:r>
      <w:r w:rsidR="00A90134">
        <w:rPr>
          <w:rFonts w:ascii="Century Gothic" w:hAnsi="Century Gothic" w:cs="Arial"/>
        </w:rPr>
        <w:t xml:space="preserve"> </w:t>
      </w:r>
      <w:r w:rsidRPr="00B50A26">
        <w:rPr>
          <w:rFonts w:ascii="Century Gothic" w:hAnsi="Century Gothic" w:cs="Arial"/>
        </w:rPr>
        <w:t>SUN Steering Group and wider Network may at times have changes to their mental</w:t>
      </w:r>
      <w:r w:rsidR="001C51C4" w:rsidRPr="00B50A26">
        <w:rPr>
          <w:rFonts w:ascii="Century Gothic" w:hAnsi="Century Gothic" w:cs="Arial"/>
        </w:rPr>
        <w:t xml:space="preserve"> or physical</w:t>
      </w:r>
      <w:r w:rsidRPr="00B50A26">
        <w:rPr>
          <w:rFonts w:ascii="Century Gothic" w:hAnsi="Century Gothic" w:cs="Arial"/>
        </w:rPr>
        <w:t xml:space="preserve"> health</w:t>
      </w:r>
      <w:r w:rsidR="001C51C4" w:rsidRPr="00B50A26">
        <w:rPr>
          <w:rFonts w:ascii="Century Gothic" w:hAnsi="Century Gothic" w:cs="Arial"/>
        </w:rPr>
        <w:t xml:space="preserve">, or their caring role and personal life which could impact involvement in the steering group.  We advise that if this happens the Chair is informed as soon as is reasonably possible.  </w:t>
      </w:r>
    </w:p>
    <w:p w14:paraId="20A86341" w14:textId="77777777" w:rsidR="009774F6" w:rsidRPr="003C31C6" w:rsidRDefault="009774F6" w:rsidP="009774F6">
      <w:pPr>
        <w:spacing w:after="0" w:line="240" w:lineRule="auto"/>
        <w:rPr>
          <w:rFonts w:ascii="Century Gothic" w:hAnsi="Century Gothic" w:cs="Arial"/>
          <w:b/>
          <w:lang w:eastAsia="en-GB"/>
        </w:rPr>
      </w:pPr>
    </w:p>
    <w:p w14:paraId="76F475CC" w14:textId="77777777" w:rsidR="009774F6" w:rsidRPr="003C31C6" w:rsidRDefault="009774F6" w:rsidP="009774F6">
      <w:pPr>
        <w:rPr>
          <w:rFonts w:ascii="Century Gothic" w:eastAsia="Times New Roman" w:hAnsi="Century Gothic" w:cs="Arial"/>
          <w:b/>
          <w:lang w:eastAsia="en-GB"/>
        </w:rPr>
      </w:pPr>
      <w:r w:rsidRPr="003C31C6">
        <w:rPr>
          <w:rFonts w:ascii="Century Gothic" w:eastAsia="Times New Roman" w:hAnsi="Century Gothic" w:cs="Arial"/>
          <w:b/>
          <w:lang w:eastAsia="en-GB"/>
        </w:rPr>
        <w:t>Complaints</w:t>
      </w:r>
    </w:p>
    <w:p w14:paraId="7A71F3F9" w14:textId="42AE6B2A" w:rsidR="00A1388F" w:rsidRDefault="009774F6" w:rsidP="00A1388F">
      <w:pPr>
        <w:rPr>
          <w:rFonts w:ascii="Century Gothic" w:hAnsi="Century Gothic" w:cs="Arial"/>
        </w:rPr>
      </w:pPr>
      <w:r w:rsidRPr="003C31C6">
        <w:rPr>
          <w:rFonts w:ascii="Century Gothic" w:hAnsi="Century Gothic" w:cs="Arial"/>
        </w:rPr>
        <w:t xml:space="preserve">The complaint and grievance process </w:t>
      </w:r>
      <w:proofErr w:type="gramStart"/>
      <w:r w:rsidRPr="003C31C6">
        <w:rPr>
          <w:rFonts w:ascii="Century Gothic" w:hAnsi="Century Gothic" w:cs="Arial"/>
        </w:rPr>
        <w:t>applies</w:t>
      </w:r>
      <w:proofErr w:type="gramEnd"/>
      <w:r w:rsidRPr="003C31C6">
        <w:rPr>
          <w:rFonts w:ascii="Century Gothic" w:hAnsi="Century Gothic" w:cs="Arial"/>
        </w:rPr>
        <w:t xml:space="preserve"> to all the GM SUN Steering Group members and members of the wider Network, members of the public and professionals who attend our events and meetings.   Any concerns, grievance or complaints should be raised with the </w:t>
      </w:r>
      <w:r w:rsidR="00A1388F">
        <w:rPr>
          <w:rFonts w:ascii="Century Gothic" w:hAnsi="Century Gothic" w:cs="Arial"/>
        </w:rPr>
        <w:t xml:space="preserve">supporting </w:t>
      </w:r>
      <w:r w:rsidR="00722043">
        <w:rPr>
          <w:rFonts w:ascii="Century Gothic" w:hAnsi="Century Gothic" w:cs="Arial"/>
        </w:rPr>
        <w:t>Independent Facilitator</w:t>
      </w:r>
      <w:r w:rsidR="00A1388F">
        <w:rPr>
          <w:rFonts w:ascii="Century Gothic" w:hAnsi="Century Gothic" w:cs="Arial"/>
        </w:rPr>
        <w:t xml:space="preserve"> in</w:t>
      </w:r>
      <w:r w:rsidRPr="003C31C6">
        <w:rPr>
          <w:rFonts w:ascii="Century Gothic" w:hAnsi="Century Gothic" w:cs="Arial"/>
        </w:rPr>
        <w:t xml:space="preserve"> the first instance. </w:t>
      </w:r>
      <w:r w:rsidR="00A1388F">
        <w:rPr>
          <w:rFonts w:ascii="Century Gothic" w:hAnsi="Century Gothic" w:cs="Arial"/>
        </w:rPr>
        <w:t>The procedure that will follow is demonstrated below:</w:t>
      </w:r>
    </w:p>
    <w:p w14:paraId="050C5A41" w14:textId="0D7A0F39" w:rsidR="00B55BB9" w:rsidRDefault="00B55BB9" w:rsidP="00B55BB9">
      <w:pPr>
        <w:pStyle w:val="ListParagraph"/>
        <w:numPr>
          <w:ilvl w:val="0"/>
          <w:numId w:val="6"/>
        </w:numPr>
        <w:rPr>
          <w:rFonts w:ascii="Century Gothic" w:hAnsi="Century Gothic" w:cs="Arial"/>
        </w:rPr>
      </w:pPr>
      <w:r w:rsidRPr="00722043">
        <w:rPr>
          <w:rFonts w:ascii="Century Gothic" w:hAnsi="Century Gothic" w:cs="Arial"/>
        </w:rPr>
        <w:t>In the first instance, th</w:t>
      </w:r>
      <w:r w:rsidR="00722043" w:rsidRPr="00722043">
        <w:rPr>
          <w:rFonts w:ascii="Century Gothic" w:hAnsi="Century Gothic" w:cs="Arial"/>
        </w:rPr>
        <w:t>e Independent Facilitator</w:t>
      </w:r>
      <w:r w:rsidRPr="00722043">
        <w:rPr>
          <w:rFonts w:ascii="Century Gothic" w:hAnsi="Century Gothic" w:cs="Arial"/>
        </w:rPr>
        <w:t xml:space="preserve"> will intend to resolve the complaint through discussions with the parties involved, which will be facilitated by the </w:t>
      </w:r>
      <w:r w:rsidR="00722043" w:rsidRPr="00722043">
        <w:rPr>
          <w:rFonts w:ascii="Century Gothic" w:hAnsi="Century Gothic" w:cs="Arial"/>
        </w:rPr>
        <w:t>F</w:t>
      </w:r>
      <w:r w:rsidR="00722043">
        <w:rPr>
          <w:rFonts w:ascii="Century Gothic" w:hAnsi="Century Gothic" w:cs="Arial"/>
        </w:rPr>
        <w:t>acilitator</w:t>
      </w:r>
    </w:p>
    <w:p w14:paraId="1EA6BC6D" w14:textId="77777777" w:rsidR="00722043" w:rsidRPr="00722043" w:rsidRDefault="00722043" w:rsidP="00722043">
      <w:pPr>
        <w:pStyle w:val="ListParagraph"/>
        <w:rPr>
          <w:rFonts w:ascii="Century Gothic" w:hAnsi="Century Gothic" w:cs="Arial"/>
        </w:rPr>
      </w:pPr>
    </w:p>
    <w:p w14:paraId="20B67FCC" w14:textId="028826CC" w:rsidR="00B55BB9" w:rsidRDefault="00B55BB9" w:rsidP="00D41AF6">
      <w:pPr>
        <w:pStyle w:val="ListParagraph"/>
        <w:numPr>
          <w:ilvl w:val="0"/>
          <w:numId w:val="3"/>
        </w:numPr>
        <w:ind w:left="720"/>
        <w:rPr>
          <w:rFonts w:ascii="Century Gothic" w:hAnsi="Century Gothic" w:cs="Arial"/>
        </w:rPr>
      </w:pPr>
      <w:r>
        <w:rPr>
          <w:rFonts w:ascii="Century Gothic" w:hAnsi="Century Gothic" w:cs="Arial"/>
        </w:rPr>
        <w:t>If the complaint cannot be resolved through discussion, t</w:t>
      </w:r>
      <w:r w:rsidR="00A1388F" w:rsidRPr="00B55BB9">
        <w:rPr>
          <w:rFonts w:ascii="Century Gothic" w:hAnsi="Century Gothic" w:cs="Arial"/>
        </w:rPr>
        <w:t xml:space="preserve">he complainant should put their complaint in writing to the </w:t>
      </w:r>
      <w:r w:rsidR="00722043">
        <w:rPr>
          <w:rFonts w:ascii="Century Gothic" w:hAnsi="Century Gothic" w:cs="Arial"/>
        </w:rPr>
        <w:t xml:space="preserve">Independent </w:t>
      </w:r>
      <w:proofErr w:type="gramStart"/>
      <w:r w:rsidR="00722043">
        <w:rPr>
          <w:rFonts w:ascii="Century Gothic" w:hAnsi="Century Gothic" w:cs="Arial"/>
        </w:rPr>
        <w:t xml:space="preserve">Facilitator, </w:t>
      </w:r>
      <w:r w:rsidR="00A1388F" w:rsidRPr="00B55BB9">
        <w:rPr>
          <w:rFonts w:ascii="Century Gothic" w:hAnsi="Century Gothic" w:cs="Arial"/>
        </w:rPr>
        <w:t xml:space="preserve"> </w:t>
      </w:r>
      <w:r w:rsidR="00722043">
        <w:rPr>
          <w:rFonts w:ascii="Century Gothic" w:hAnsi="Century Gothic" w:cs="Arial"/>
        </w:rPr>
        <w:t>who</w:t>
      </w:r>
      <w:proofErr w:type="gramEnd"/>
      <w:r w:rsidR="00A1388F" w:rsidRPr="00B55BB9">
        <w:rPr>
          <w:rFonts w:ascii="Century Gothic" w:hAnsi="Century Gothic" w:cs="Arial"/>
        </w:rPr>
        <w:t xml:space="preserve"> will then establish a </w:t>
      </w:r>
      <w:r w:rsidR="009774F6" w:rsidRPr="00B55BB9">
        <w:rPr>
          <w:rFonts w:ascii="Century Gothic" w:hAnsi="Century Gothic" w:cs="Arial"/>
        </w:rPr>
        <w:t xml:space="preserve">complaints group (within two weeks of receiving the written complaint) to look into investigating the complaint. </w:t>
      </w:r>
    </w:p>
    <w:p w14:paraId="14B8568D" w14:textId="77777777" w:rsidR="00B55BB9" w:rsidRDefault="00B55BB9" w:rsidP="00B55BB9">
      <w:pPr>
        <w:pStyle w:val="ListParagraph"/>
        <w:rPr>
          <w:rFonts w:ascii="Century Gothic" w:hAnsi="Century Gothic" w:cs="Arial"/>
        </w:rPr>
      </w:pPr>
    </w:p>
    <w:p w14:paraId="5760F0EB" w14:textId="038EF795" w:rsidR="00B55BB9" w:rsidRDefault="009774F6" w:rsidP="00D41AF6">
      <w:pPr>
        <w:pStyle w:val="ListParagraph"/>
        <w:numPr>
          <w:ilvl w:val="0"/>
          <w:numId w:val="3"/>
        </w:numPr>
        <w:ind w:left="720"/>
        <w:rPr>
          <w:rFonts w:ascii="Century Gothic" w:hAnsi="Century Gothic" w:cs="Arial"/>
        </w:rPr>
      </w:pPr>
      <w:r w:rsidRPr="00B55BB9">
        <w:rPr>
          <w:rFonts w:ascii="Century Gothic" w:hAnsi="Century Gothic" w:cs="Arial"/>
        </w:rPr>
        <w:t xml:space="preserve">A brief report will be written for the </w:t>
      </w:r>
      <w:r w:rsidR="006F43E8">
        <w:rPr>
          <w:rFonts w:ascii="Century Gothic" w:hAnsi="Century Gothic" w:cs="Arial"/>
        </w:rPr>
        <w:t xml:space="preserve">Chair and Vice Chair </w:t>
      </w:r>
      <w:r w:rsidRPr="00B55BB9">
        <w:rPr>
          <w:rFonts w:ascii="Century Gothic" w:hAnsi="Century Gothic" w:cs="Arial"/>
        </w:rPr>
        <w:t xml:space="preserve">with conclusions and recommendations for the Steering Group to be implemented.  </w:t>
      </w:r>
      <w:r w:rsidR="00722043">
        <w:rPr>
          <w:rFonts w:ascii="Century Gothic" w:hAnsi="Century Gothic" w:cs="Arial"/>
        </w:rPr>
        <w:t xml:space="preserve">The </w:t>
      </w:r>
      <w:r w:rsidR="00722043">
        <w:rPr>
          <w:rFonts w:ascii="Century Gothic" w:hAnsi="Century Gothic" w:cs="Arial"/>
        </w:rPr>
        <w:lastRenderedPageBreak/>
        <w:t>Independent Facili</w:t>
      </w:r>
      <w:bookmarkStart w:id="0" w:name="_GoBack"/>
      <w:bookmarkEnd w:id="0"/>
      <w:r w:rsidR="00722043">
        <w:rPr>
          <w:rFonts w:ascii="Century Gothic" w:hAnsi="Century Gothic" w:cs="Arial"/>
        </w:rPr>
        <w:t>tator</w:t>
      </w:r>
      <w:r w:rsidR="00A1388F" w:rsidRPr="00B55BB9">
        <w:rPr>
          <w:rFonts w:ascii="Century Gothic" w:hAnsi="Century Gothic" w:cs="Arial"/>
        </w:rPr>
        <w:t xml:space="preserve"> </w:t>
      </w:r>
      <w:r w:rsidRPr="00B55BB9">
        <w:rPr>
          <w:rFonts w:ascii="Century Gothic" w:hAnsi="Century Gothic" w:cs="Arial"/>
        </w:rPr>
        <w:t>will hold a meeting with the complainant and feedback on the findings of the investigation of the panel.</w:t>
      </w:r>
    </w:p>
    <w:p w14:paraId="5E9EF546" w14:textId="77777777" w:rsidR="00B55BB9" w:rsidRPr="00B55BB9" w:rsidRDefault="00B55BB9" w:rsidP="00B55BB9">
      <w:pPr>
        <w:pStyle w:val="ListParagraph"/>
        <w:rPr>
          <w:rFonts w:ascii="Century Gothic" w:hAnsi="Century Gothic" w:cs="Arial"/>
        </w:rPr>
      </w:pPr>
    </w:p>
    <w:p w14:paraId="48AD1647" w14:textId="461138E6" w:rsidR="009774F6" w:rsidRPr="00B55BB9" w:rsidRDefault="009774F6" w:rsidP="00D41AF6">
      <w:pPr>
        <w:pStyle w:val="ListParagraph"/>
        <w:numPr>
          <w:ilvl w:val="0"/>
          <w:numId w:val="3"/>
        </w:numPr>
        <w:ind w:left="720"/>
        <w:rPr>
          <w:rFonts w:ascii="Century Gothic" w:hAnsi="Century Gothic" w:cs="Arial"/>
        </w:rPr>
      </w:pPr>
      <w:r w:rsidRPr="00B55BB9">
        <w:rPr>
          <w:rFonts w:ascii="Century Gothic" w:hAnsi="Century Gothic" w:cs="Arial"/>
        </w:rPr>
        <w:t xml:space="preserve">The </w:t>
      </w:r>
      <w:r w:rsidR="006F43E8">
        <w:rPr>
          <w:rFonts w:ascii="Century Gothic" w:hAnsi="Century Gothic" w:cs="Arial"/>
        </w:rPr>
        <w:t>Chair and Vice Chair</w:t>
      </w:r>
      <w:r w:rsidRPr="00B55BB9">
        <w:rPr>
          <w:rFonts w:ascii="Century Gothic" w:hAnsi="Century Gothic" w:cs="Arial"/>
        </w:rPr>
        <w:t xml:space="preserve"> will take responsibility for ensuring (if any) lessons are learned and the policy amended if needed. The lessons learned will be shared at the steering group. </w:t>
      </w:r>
    </w:p>
    <w:p w14:paraId="095AD1B5" w14:textId="77777777" w:rsidR="00F203DB" w:rsidRPr="003C31C6" w:rsidRDefault="00F203DB" w:rsidP="001C51C4">
      <w:pPr>
        <w:contextualSpacing/>
        <w:rPr>
          <w:rFonts w:ascii="Century Gothic" w:hAnsi="Century Gothic" w:cs="Arial"/>
          <w:color w:val="FF0000"/>
        </w:rPr>
      </w:pPr>
    </w:p>
    <w:p w14:paraId="333C6FDF" w14:textId="7C2BD2BC" w:rsidR="009774F6" w:rsidRPr="003C31C6" w:rsidRDefault="009774F6" w:rsidP="009774F6">
      <w:pPr>
        <w:rPr>
          <w:rFonts w:ascii="Century Gothic" w:hAnsi="Century Gothic" w:cs="Arial"/>
          <w:b/>
        </w:rPr>
      </w:pPr>
      <w:r w:rsidRPr="003C31C6">
        <w:rPr>
          <w:rFonts w:ascii="Century Gothic" w:hAnsi="Century Gothic" w:cs="Arial"/>
          <w:b/>
        </w:rPr>
        <w:t xml:space="preserve">Please note: </w:t>
      </w:r>
    </w:p>
    <w:p w14:paraId="309C7BD4" w14:textId="19E1CB78" w:rsidR="009774F6" w:rsidRPr="003C31C6" w:rsidRDefault="009774F6" w:rsidP="009774F6">
      <w:pPr>
        <w:rPr>
          <w:rFonts w:ascii="Century Gothic" w:hAnsi="Century Gothic" w:cs="Arial"/>
        </w:rPr>
      </w:pPr>
      <w:r w:rsidRPr="003C31C6">
        <w:rPr>
          <w:rFonts w:ascii="Century Gothic" w:hAnsi="Century Gothic" w:cs="Arial"/>
        </w:rPr>
        <w:t xml:space="preserve">Should any member witness or experience an upsetting or distressing incident, it is important to take time with the </w:t>
      </w:r>
      <w:r w:rsidR="006F43E8">
        <w:rPr>
          <w:rFonts w:ascii="Century Gothic" w:hAnsi="Century Gothic" w:cs="Arial"/>
        </w:rPr>
        <w:t>Chair and Vice Chair</w:t>
      </w:r>
      <w:r w:rsidRPr="003C31C6">
        <w:rPr>
          <w:rFonts w:ascii="Century Gothic" w:hAnsi="Century Gothic" w:cs="Arial"/>
        </w:rPr>
        <w:t xml:space="preserve"> to debrief or to attend one of the </w:t>
      </w:r>
      <w:r w:rsidR="002977F2" w:rsidRPr="003C31C6">
        <w:rPr>
          <w:rFonts w:ascii="Century Gothic" w:hAnsi="Century Gothic" w:cs="Arial"/>
        </w:rPr>
        <w:t>‘s</w:t>
      </w:r>
      <w:r w:rsidRPr="003C31C6">
        <w:rPr>
          <w:rFonts w:ascii="Century Gothic" w:hAnsi="Century Gothic" w:cs="Arial"/>
        </w:rPr>
        <w:t xml:space="preserve">afe </w:t>
      </w:r>
      <w:r w:rsidR="002977F2" w:rsidRPr="003C31C6">
        <w:rPr>
          <w:rFonts w:ascii="Century Gothic" w:hAnsi="Century Gothic" w:cs="Arial"/>
        </w:rPr>
        <w:t>s</w:t>
      </w:r>
      <w:r w:rsidRPr="003C31C6">
        <w:rPr>
          <w:rFonts w:ascii="Century Gothic" w:hAnsi="Century Gothic" w:cs="Arial"/>
        </w:rPr>
        <w:t>paces</w:t>
      </w:r>
      <w:r w:rsidR="002977F2" w:rsidRPr="003C31C6">
        <w:rPr>
          <w:rFonts w:ascii="Century Gothic" w:hAnsi="Century Gothic" w:cs="Arial"/>
        </w:rPr>
        <w:t>’</w:t>
      </w:r>
      <w:r w:rsidRPr="003C31C6">
        <w:rPr>
          <w:rFonts w:ascii="Century Gothic" w:hAnsi="Century Gothic" w:cs="Arial"/>
        </w:rPr>
        <w:t xml:space="preserve"> that are set up at events and meetings. </w:t>
      </w:r>
    </w:p>
    <w:p w14:paraId="7E47483B" w14:textId="01F9DE23" w:rsidR="009774F6" w:rsidRPr="003C31C6" w:rsidRDefault="009774F6" w:rsidP="009774F6">
      <w:pPr>
        <w:rPr>
          <w:rFonts w:ascii="Century Gothic" w:hAnsi="Century Gothic" w:cs="Arial"/>
        </w:rPr>
      </w:pPr>
      <w:r w:rsidRPr="003C31C6">
        <w:rPr>
          <w:rFonts w:ascii="Century Gothic" w:hAnsi="Century Gothic" w:cs="Arial"/>
        </w:rPr>
        <w:t xml:space="preserve">Should you witness any incidents involving abuse or harm please speak to the </w:t>
      </w:r>
      <w:r w:rsidR="006F43E8">
        <w:rPr>
          <w:rFonts w:ascii="Century Gothic" w:hAnsi="Century Gothic" w:cs="Arial"/>
        </w:rPr>
        <w:t>Chair and Vice Chair</w:t>
      </w:r>
      <w:r w:rsidRPr="003C31C6">
        <w:rPr>
          <w:rFonts w:ascii="Century Gothic" w:hAnsi="Century Gothic" w:cs="Arial"/>
        </w:rPr>
        <w:t xml:space="preserve"> as a matter of urgency. </w:t>
      </w:r>
    </w:p>
    <w:p w14:paraId="0FAB05EF" w14:textId="581052CB" w:rsidR="009774F6" w:rsidRPr="003C31C6" w:rsidRDefault="009774F6" w:rsidP="009774F6">
      <w:pPr>
        <w:rPr>
          <w:rFonts w:ascii="Century Gothic" w:hAnsi="Century Gothic" w:cs="Arial"/>
        </w:rPr>
      </w:pPr>
      <w:r w:rsidRPr="003C31C6">
        <w:rPr>
          <w:rFonts w:ascii="Century Gothic" w:hAnsi="Century Gothic" w:cs="Arial"/>
        </w:rPr>
        <w:t xml:space="preserve">Members should be mindful of their own mental health needs and practice self-care to </w:t>
      </w:r>
      <w:r w:rsidRPr="001A7E6E">
        <w:rPr>
          <w:rFonts w:ascii="Century Gothic" w:hAnsi="Century Gothic" w:cs="Arial"/>
        </w:rPr>
        <w:t>keep them</w:t>
      </w:r>
      <w:r w:rsidR="002977F2" w:rsidRPr="001A7E6E">
        <w:rPr>
          <w:rFonts w:ascii="Century Gothic" w:hAnsi="Century Gothic" w:cs="Arial"/>
        </w:rPr>
        <w:t>selves</w:t>
      </w:r>
      <w:r w:rsidRPr="001A7E6E">
        <w:rPr>
          <w:rFonts w:ascii="Century Gothic" w:hAnsi="Century Gothic" w:cs="Arial"/>
        </w:rPr>
        <w:t xml:space="preserve"> safe</w:t>
      </w:r>
      <w:r w:rsidRPr="003C31C6">
        <w:rPr>
          <w:rFonts w:ascii="Century Gothic" w:hAnsi="Century Gothic" w:cs="Arial"/>
        </w:rPr>
        <w:t xml:space="preserve">.  Should you experience difficulties during your involvement with the network steering group, you should speak to the </w:t>
      </w:r>
      <w:r w:rsidR="00BD7417">
        <w:rPr>
          <w:rFonts w:ascii="Century Gothic" w:hAnsi="Century Gothic" w:cs="Arial"/>
        </w:rPr>
        <w:t>Chair and Vice Chair</w:t>
      </w:r>
      <w:r w:rsidRPr="003C31C6">
        <w:rPr>
          <w:rFonts w:ascii="Century Gothic" w:hAnsi="Century Gothic" w:cs="Arial"/>
        </w:rPr>
        <w:t xml:space="preserve"> in confidence.  Whilst the network or steering group cannot act in a therapeutic capacity, nor is it intended to replace services you are currently using, you will be treated with dignity and every effort will be made to signpost you to the support that you need. </w:t>
      </w:r>
    </w:p>
    <w:p w14:paraId="2F0F5719" w14:textId="77777777" w:rsidR="009774F6" w:rsidRPr="003C31C6" w:rsidRDefault="009774F6" w:rsidP="009774F6">
      <w:pPr>
        <w:rPr>
          <w:rFonts w:ascii="Century Gothic" w:hAnsi="Century Gothic" w:cs="Arial"/>
        </w:rPr>
      </w:pPr>
      <w:r w:rsidRPr="003C31C6">
        <w:rPr>
          <w:rFonts w:ascii="Century Gothic" w:hAnsi="Century Gothic" w:cs="Arial"/>
        </w:rPr>
        <w:t xml:space="preserve">I acknowledge that I have read and understood the code of conduct and respect policy: </w:t>
      </w:r>
    </w:p>
    <w:p w14:paraId="7A8D398A" w14:textId="77777777" w:rsidR="009774F6" w:rsidRPr="003C31C6" w:rsidRDefault="009774F6" w:rsidP="009774F6">
      <w:pPr>
        <w:rPr>
          <w:rFonts w:ascii="Century Gothic" w:hAnsi="Century Gothic" w:cs="Arial"/>
        </w:rPr>
      </w:pPr>
    </w:p>
    <w:p w14:paraId="16E54CB6" w14:textId="77777777" w:rsidR="009774F6" w:rsidRPr="003C31C6" w:rsidRDefault="009774F6" w:rsidP="009774F6">
      <w:pPr>
        <w:rPr>
          <w:rFonts w:ascii="Century Gothic" w:hAnsi="Century Gothic" w:cs="Arial"/>
        </w:rPr>
      </w:pPr>
      <w:r w:rsidRPr="003C31C6">
        <w:rPr>
          <w:rFonts w:ascii="Century Gothic" w:hAnsi="Century Gothic" w:cs="Arial"/>
        </w:rPr>
        <w:t xml:space="preserve">Signed: ……………………………………………………………………………….. </w:t>
      </w:r>
    </w:p>
    <w:p w14:paraId="75BC930B" w14:textId="77777777" w:rsidR="009774F6" w:rsidRPr="003C31C6" w:rsidRDefault="009774F6" w:rsidP="009774F6">
      <w:pPr>
        <w:rPr>
          <w:rFonts w:ascii="Century Gothic" w:hAnsi="Century Gothic" w:cs="Arial"/>
        </w:rPr>
      </w:pPr>
      <w:r w:rsidRPr="003C31C6">
        <w:rPr>
          <w:rFonts w:ascii="Century Gothic" w:hAnsi="Century Gothic" w:cs="Arial"/>
        </w:rPr>
        <w:t>Name (please print): ……………………………………………………………</w:t>
      </w:r>
    </w:p>
    <w:p w14:paraId="630D7102" w14:textId="1A0F3545" w:rsidR="00107939" w:rsidRPr="003C31C6" w:rsidRDefault="009774F6">
      <w:pPr>
        <w:rPr>
          <w:rFonts w:ascii="Century Gothic" w:hAnsi="Century Gothic"/>
        </w:rPr>
      </w:pPr>
      <w:r w:rsidRPr="003C31C6">
        <w:rPr>
          <w:rFonts w:ascii="Century Gothic" w:hAnsi="Century Gothic" w:cs="Arial"/>
        </w:rPr>
        <w:t>Date: ……………………………………………………………………………………</w:t>
      </w:r>
    </w:p>
    <w:sectPr w:rsidR="00107939" w:rsidRPr="003C31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3E3C"/>
    <w:multiLevelType w:val="hybridMultilevel"/>
    <w:tmpl w:val="8B46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8744E"/>
    <w:multiLevelType w:val="hybridMultilevel"/>
    <w:tmpl w:val="40743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BF67BD"/>
    <w:multiLevelType w:val="hybridMultilevel"/>
    <w:tmpl w:val="9E1AFAC2"/>
    <w:lvl w:ilvl="0" w:tplc="AEFEE28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E472498"/>
    <w:multiLevelType w:val="hybridMultilevel"/>
    <w:tmpl w:val="22101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8B12DC3"/>
    <w:multiLevelType w:val="hybridMultilevel"/>
    <w:tmpl w:val="B9A80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F4A025C"/>
    <w:multiLevelType w:val="hybridMultilevel"/>
    <w:tmpl w:val="840A0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4F6"/>
    <w:rsid w:val="00072401"/>
    <w:rsid w:val="00107939"/>
    <w:rsid w:val="00150A37"/>
    <w:rsid w:val="00180678"/>
    <w:rsid w:val="001A7E6E"/>
    <w:rsid w:val="001C51C4"/>
    <w:rsid w:val="002953BD"/>
    <w:rsid w:val="002977F2"/>
    <w:rsid w:val="003C31C6"/>
    <w:rsid w:val="00575454"/>
    <w:rsid w:val="00693955"/>
    <w:rsid w:val="006C771B"/>
    <w:rsid w:val="006F43E8"/>
    <w:rsid w:val="00722043"/>
    <w:rsid w:val="009774F6"/>
    <w:rsid w:val="00A1388F"/>
    <w:rsid w:val="00A90134"/>
    <w:rsid w:val="00B17C25"/>
    <w:rsid w:val="00B50A26"/>
    <w:rsid w:val="00B55BB9"/>
    <w:rsid w:val="00BD7417"/>
    <w:rsid w:val="00C078C7"/>
    <w:rsid w:val="00C40BDC"/>
    <w:rsid w:val="00C43861"/>
    <w:rsid w:val="00D41AF6"/>
    <w:rsid w:val="00D655BF"/>
    <w:rsid w:val="00E90EAD"/>
    <w:rsid w:val="00F039A5"/>
    <w:rsid w:val="00F203DB"/>
    <w:rsid w:val="00F57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F134"/>
  <w15:docId w15:val="{78C33AF6-E486-456D-8F70-C5CDACA1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74F6"/>
    <w:rPr>
      <w:sz w:val="16"/>
      <w:szCs w:val="16"/>
    </w:rPr>
  </w:style>
  <w:style w:type="paragraph" w:styleId="CommentText">
    <w:name w:val="annotation text"/>
    <w:basedOn w:val="Normal"/>
    <w:link w:val="CommentTextChar"/>
    <w:uiPriority w:val="99"/>
    <w:semiHidden/>
    <w:unhideWhenUsed/>
    <w:rsid w:val="009774F6"/>
    <w:pPr>
      <w:spacing w:line="240" w:lineRule="auto"/>
    </w:pPr>
    <w:rPr>
      <w:sz w:val="20"/>
      <w:szCs w:val="20"/>
    </w:rPr>
  </w:style>
  <w:style w:type="character" w:customStyle="1" w:styleId="CommentTextChar">
    <w:name w:val="Comment Text Char"/>
    <w:basedOn w:val="DefaultParagraphFont"/>
    <w:link w:val="CommentText"/>
    <w:uiPriority w:val="99"/>
    <w:semiHidden/>
    <w:rsid w:val="009774F6"/>
    <w:rPr>
      <w:sz w:val="20"/>
      <w:szCs w:val="20"/>
    </w:rPr>
  </w:style>
  <w:style w:type="paragraph" w:styleId="BalloonText">
    <w:name w:val="Balloon Text"/>
    <w:basedOn w:val="Normal"/>
    <w:link w:val="BalloonTextChar"/>
    <w:uiPriority w:val="99"/>
    <w:semiHidden/>
    <w:unhideWhenUsed/>
    <w:rsid w:val="00977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4F6"/>
    <w:rPr>
      <w:rFonts w:ascii="Segoe UI" w:hAnsi="Segoe UI" w:cs="Segoe UI"/>
      <w:sz w:val="18"/>
      <w:szCs w:val="18"/>
    </w:rPr>
  </w:style>
  <w:style w:type="paragraph" w:styleId="ListParagraph">
    <w:name w:val="List Paragraph"/>
    <w:basedOn w:val="Normal"/>
    <w:uiPriority w:val="34"/>
    <w:qFormat/>
    <w:rsid w:val="00575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 mcadam</dc:creator>
  <cp:lastModifiedBy>marsha mcadam</cp:lastModifiedBy>
  <cp:revision>2</cp:revision>
  <cp:lastPrinted>2018-11-21T09:21:00Z</cp:lastPrinted>
  <dcterms:created xsi:type="dcterms:W3CDTF">2019-03-29T04:58:00Z</dcterms:created>
  <dcterms:modified xsi:type="dcterms:W3CDTF">2019-03-29T04:58:00Z</dcterms:modified>
</cp:coreProperties>
</file>