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DC" w:rsidRPr="00BF6FDC" w:rsidRDefault="00BF6FDC" w:rsidP="00BF6FDC">
      <w:pPr>
        <w:widowControl w:val="0"/>
        <w:suppressAutoHyphens/>
        <w:autoSpaceDE w:val="0"/>
        <w:spacing w:after="850" w:line="320" w:lineRule="atLeast"/>
        <w:jc w:val="center"/>
        <w:rPr>
          <w:rFonts w:ascii="Arial" w:eastAsia="Arial" w:hAnsi="Arial" w:cs="Arial"/>
          <w:b/>
          <w:caps/>
          <w:color w:val="000000"/>
          <w:sz w:val="28"/>
          <w:szCs w:val="28"/>
          <w:lang w:val="en-GB" w:bidi="en-US"/>
        </w:rPr>
      </w:pPr>
      <w:r w:rsidRPr="00BF6FDC">
        <w:rPr>
          <w:rFonts w:ascii="Arial" w:eastAsia="Arial" w:hAnsi="Arial" w:cs="Arial"/>
          <w:b/>
          <w:caps/>
          <w:color w:val="000000"/>
          <w:sz w:val="28"/>
          <w:szCs w:val="28"/>
          <w:lang w:val="en-GB" w:bidi="en-US"/>
        </w:rPr>
        <w:t>GDPR PRIVACY NOTICE for JOB APPLICANTS</w:t>
      </w:r>
    </w:p>
    <w:p w:rsidR="00BF6FDC" w:rsidRPr="00BF6FDC" w:rsidRDefault="00A90AD1" w:rsidP="00BF6FDC">
      <w:pPr>
        <w:widowControl w:val="0"/>
        <w:suppressAutoHyphens/>
        <w:autoSpaceDE w:val="0"/>
        <w:spacing w:after="240" w:line="280" w:lineRule="atLeast"/>
        <w:jc w:val="both"/>
        <w:textAlignment w:val="baseline"/>
        <w:rPr>
          <w:rFonts w:ascii="Arial" w:hAnsi="Arial" w:cs="Arial"/>
          <w:bCs/>
          <w:i/>
          <w:iCs/>
          <w:color w:val="000000"/>
          <w:lang w:val="en-US" w:bidi="en-US"/>
        </w:rPr>
      </w:pPr>
      <w:r>
        <w:rPr>
          <w:rFonts w:ascii="Arial" w:hAnsi="Arial" w:cs="Arial"/>
          <w:bCs/>
          <w:iCs/>
          <w:color w:val="000000"/>
          <w:lang w:val="en-US" w:bidi="en-US"/>
        </w:rPr>
        <w:t>Martin Preston, Data C</w:t>
      </w:r>
      <w:r w:rsidR="00BF6FDC" w:rsidRPr="00BF6FDC">
        <w:rPr>
          <w:rFonts w:ascii="Arial" w:hAnsi="Arial" w:cs="Arial"/>
          <w:bCs/>
          <w:iCs/>
          <w:color w:val="000000"/>
          <w:lang w:val="en-US" w:bidi="en-US"/>
        </w:rPr>
        <w:t>ontroller</w:t>
      </w:r>
      <w:r>
        <w:rPr>
          <w:rFonts w:ascii="Arial" w:hAnsi="Arial" w:cs="Arial"/>
          <w:bCs/>
          <w:iCs/>
          <w:color w:val="000000"/>
          <w:lang w:val="en-US" w:bidi="en-US"/>
        </w:rPr>
        <w:t>,</w:t>
      </w:r>
      <w:r w:rsidR="00BF6FDC" w:rsidRPr="00BF6FDC">
        <w:rPr>
          <w:rFonts w:ascii="Arial" w:hAnsi="Arial" w:cs="Arial"/>
          <w:bCs/>
          <w:iCs/>
          <w:color w:val="000000"/>
          <w:lang w:val="en-US" w:bidi="en-US"/>
        </w:rPr>
        <w:t xml:space="preserve"> </w:t>
      </w:r>
      <w:r w:rsidR="00BF6FDC">
        <w:rPr>
          <w:rFonts w:ascii="Arial" w:hAnsi="Arial" w:cs="Arial"/>
          <w:bCs/>
          <w:iCs/>
          <w:color w:val="000000"/>
          <w:lang w:val="en-US" w:bidi="en-US"/>
        </w:rPr>
        <w:t>Macc,</w:t>
      </w:r>
      <w:r>
        <w:rPr>
          <w:rFonts w:ascii="Arial" w:hAnsi="Arial" w:cs="Arial"/>
          <w:bCs/>
          <w:iCs/>
          <w:color w:val="000000"/>
          <w:lang w:val="en-US" w:bidi="en-US"/>
        </w:rPr>
        <w:t xml:space="preserve"> </w:t>
      </w:r>
      <w:r w:rsidR="00BF6FDC">
        <w:rPr>
          <w:rFonts w:ascii="Arial" w:hAnsi="Arial" w:cs="Arial"/>
          <w:bCs/>
          <w:iCs/>
          <w:color w:val="000000"/>
          <w:lang w:val="en-US" w:bidi="en-US"/>
        </w:rPr>
        <w:t>3</w:t>
      </w:r>
      <w:r w:rsidR="00BF6FDC" w:rsidRPr="00BF6FDC">
        <w:rPr>
          <w:rFonts w:ascii="Arial" w:hAnsi="Arial" w:cs="Arial"/>
          <w:bCs/>
          <w:iCs/>
          <w:color w:val="000000"/>
          <w:vertAlign w:val="superscript"/>
          <w:lang w:val="en-US" w:bidi="en-US"/>
        </w:rPr>
        <w:t>rd</w:t>
      </w:r>
      <w:r w:rsidR="00BF6FDC">
        <w:rPr>
          <w:rFonts w:ascii="Arial" w:hAnsi="Arial" w:cs="Arial"/>
          <w:bCs/>
          <w:iCs/>
          <w:color w:val="000000"/>
          <w:lang w:val="en-US" w:bidi="en-US"/>
        </w:rPr>
        <w:t xml:space="preserve"> floor, Swan Buildings, 20 Swan Street, Manchester, M4 5JW.  Email </w:t>
      </w:r>
      <w:hyperlink r:id="rId7" w:history="1">
        <w:r w:rsidR="00AC0199" w:rsidRPr="00C22620">
          <w:rPr>
            <w:rStyle w:val="Hyperlink"/>
            <w:rFonts w:ascii="Arial" w:hAnsi="Arial" w:cs="Arial"/>
            <w:bCs/>
            <w:iCs/>
            <w:lang w:val="en-US" w:bidi="en-US"/>
          </w:rPr>
          <w:t>data@macc.org.uk</w:t>
        </w:r>
      </w:hyperlink>
      <w:r w:rsidR="00BF6FDC">
        <w:rPr>
          <w:rFonts w:ascii="Arial" w:hAnsi="Arial" w:cs="Arial"/>
          <w:bCs/>
          <w:iCs/>
          <w:color w:val="000000"/>
          <w:lang w:val="en-US" w:bidi="en-US"/>
        </w:rPr>
        <w:t xml:space="preserve"> Telephone: 0161 834 9823.</w:t>
      </w:r>
    </w:p>
    <w:p w:rsidR="00BF6FDC" w:rsidRPr="00BF6FDC"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BF6FDC">
        <w:rPr>
          <w:rFonts w:ascii="Arial" w:hAnsi="Arial" w:cs="Arial"/>
          <w:b/>
          <w:bCs/>
          <w:iCs/>
          <w:color w:val="000000"/>
          <w:lang w:val="en-US" w:bidi="en-US"/>
        </w:rPr>
        <w:t>Introduction</w:t>
      </w:r>
    </w:p>
    <w:p w:rsidR="00BF6FDC" w:rsidRPr="00BF6FD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BF6FDC">
        <w:rPr>
          <w:rFonts w:ascii="Arial" w:hAnsi="Arial" w:cs="Arial"/>
          <w:iCs/>
          <w:color w:val="000000"/>
          <w:lang w:val="en-GB" w:bidi="en-US"/>
        </w:rPr>
        <w:t xml:space="preserve">As part of any </w:t>
      </w:r>
      <w:r w:rsidR="00AC0199">
        <w:rPr>
          <w:rFonts w:ascii="Arial" w:hAnsi="Arial" w:cs="Arial"/>
          <w:iCs/>
          <w:color w:val="000000"/>
          <w:lang w:val="en-GB" w:bidi="en-US"/>
        </w:rPr>
        <w:t>recruitment process, Macc</w:t>
      </w:r>
      <w:r w:rsidRPr="00BF6FDC">
        <w:rPr>
          <w:rFonts w:ascii="Arial" w:hAnsi="Arial" w:cs="Arial"/>
          <w:iCs/>
          <w:color w:val="000000"/>
          <w:lang w:val="en-GB" w:bidi="en-US"/>
        </w:rPr>
        <w:t xml:space="preserve"> collects and processes personal information, or personal data, relating to job applicants. This personal information may be held by </w:t>
      </w:r>
      <w:r>
        <w:rPr>
          <w:rFonts w:ascii="Arial" w:hAnsi="Arial" w:cs="Arial"/>
          <w:iCs/>
          <w:color w:val="000000"/>
          <w:lang w:val="en-GB" w:bidi="en-US"/>
        </w:rPr>
        <w:t xml:space="preserve">Macc </w:t>
      </w:r>
      <w:r w:rsidRPr="00BF6FDC">
        <w:rPr>
          <w:rFonts w:ascii="Arial" w:hAnsi="Arial" w:cs="Arial"/>
          <w:iCs/>
          <w:color w:val="000000"/>
          <w:lang w:val="en-GB" w:bidi="en-US"/>
        </w:rPr>
        <w:t>on paper or in electronic format.</w:t>
      </w:r>
    </w:p>
    <w:p w:rsidR="00BF6FDC" w:rsidRPr="00BF6FDC" w:rsidRDefault="00BF6FDC" w:rsidP="006F35FA">
      <w:pPr>
        <w:widowControl w:val="0"/>
        <w:suppressAutoHyphens/>
        <w:autoSpaceDE w:val="0"/>
        <w:spacing w:after="240"/>
        <w:jc w:val="both"/>
        <w:textAlignment w:val="baseline"/>
        <w:rPr>
          <w:rFonts w:ascii="Arial" w:hAnsi="Arial" w:cs="Arial"/>
          <w:iCs/>
          <w:color w:val="000000"/>
          <w:lang w:val="en-GB" w:bidi="en-US"/>
        </w:rPr>
      </w:pPr>
      <w:r>
        <w:rPr>
          <w:rFonts w:ascii="Arial" w:hAnsi="Arial" w:cs="Arial"/>
          <w:iCs/>
          <w:color w:val="000000"/>
          <w:lang w:val="en-GB" w:bidi="en-US"/>
        </w:rPr>
        <w:t>Macc</w:t>
      </w:r>
      <w:r w:rsidRPr="00BF6FDC">
        <w:rPr>
          <w:rFonts w:ascii="Arial" w:hAnsi="Arial" w:cs="Arial"/>
          <w:iCs/>
          <w:color w:val="000000"/>
          <w:lang w:val="en-GB" w:bidi="en-US"/>
        </w:rPr>
        <w:t xml:space="preserve">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w:t>
      </w:r>
    </w:p>
    <w:p w:rsidR="00BF6FDC" w:rsidRPr="00BF6FDC" w:rsidRDefault="00BF6FDC" w:rsidP="006F35FA">
      <w:pPr>
        <w:widowControl w:val="0"/>
        <w:suppressAutoHyphens/>
        <w:autoSpaceDE w:val="0"/>
        <w:spacing w:after="240" w:line="280" w:lineRule="atLeast"/>
        <w:jc w:val="both"/>
        <w:textAlignment w:val="baseline"/>
        <w:rPr>
          <w:rFonts w:ascii="Arial" w:hAnsi="Arial" w:cs="Arial"/>
          <w:iCs/>
          <w:color w:val="000000"/>
          <w:lang w:val="en-GB" w:bidi="en-US"/>
        </w:rPr>
      </w:pPr>
      <w:r w:rsidRPr="00BF6FDC">
        <w:rPr>
          <w:rFonts w:ascii="Arial" w:hAnsi="Arial" w:cs="Arial"/>
          <w:iCs/>
          <w:color w:val="000000"/>
          <w:lang w:val="en-GB" w:bidi="en-US"/>
        </w:rPr>
        <w:t>This privacy notice applies to all job applicants, whether they apply for a role directly or indirectly through an employment agency. It is non-contractual.</w:t>
      </w:r>
    </w:p>
    <w:p w:rsidR="006F35FA" w:rsidRPr="00BF6FDC" w:rsidRDefault="00624C60" w:rsidP="006F35FA">
      <w:pPr>
        <w:spacing w:after="200"/>
        <w:jc w:val="both"/>
        <w:rPr>
          <w:rFonts w:ascii="Arial" w:eastAsia="Calibri" w:hAnsi="Arial" w:cs="Arial"/>
          <w:i/>
          <w:lang w:val="en-GB"/>
        </w:rPr>
      </w:pPr>
      <w:bookmarkStart w:id="0" w:name="_Hlk503512464"/>
      <w:r>
        <w:rPr>
          <w:rFonts w:ascii="Arial" w:hAnsi="Arial" w:cs="Arial"/>
          <w:iCs/>
          <w:color w:val="000000"/>
          <w:lang w:val="en-GB" w:bidi="en-US"/>
        </w:rPr>
        <w:t>Macc has a Data Controller</w:t>
      </w:r>
      <w:r w:rsidR="006F35FA">
        <w:rPr>
          <w:rFonts w:ascii="Arial" w:hAnsi="Arial" w:cs="Arial"/>
          <w:iCs/>
          <w:color w:val="000000"/>
          <w:lang w:val="en-GB" w:bidi="en-US"/>
        </w:rPr>
        <w:t xml:space="preserve"> </w:t>
      </w:r>
      <w:r w:rsidR="00BF6FDC" w:rsidRPr="006F35FA">
        <w:rPr>
          <w:rFonts w:ascii="Arial" w:hAnsi="Arial" w:cs="Arial"/>
          <w:iCs/>
          <w:color w:val="000000"/>
          <w:lang w:val="en-GB" w:bidi="en-US"/>
        </w:rPr>
        <w:t xml:space="preserve">to oversee compliance with this privacy notice. If you have any questions about this privacy notice or about how we handle your personal information, please contact </w:t>
      </w:r>
      <w:r w:rsidR="006F35FA">
        <w:rPr>
          <w:rFonts w:ascii="Arial" w:eastAsia="Calibri" w:hAnsi="Arial" w:cs="Arial"/>
          <w:lang w:val="en-GB"/>
        </w:rPr>
        <w:t xml:space="preserve">Martin Preston, Deputy Chief Executive of Macc.  Email </w:t>
      </w:r>
      <w:hyperlink r:id="rId8" w:history="1">
        <w:r w:rsidR="006F35FA" w:rsidRPr="008F5882">
          <w:rPr>
            <w:rStyle w:val="Hyperlink"/>
            <w:rFonts w:ascii="Arial" w:eastAsia="Calibri" w:hAnsi="Arial" w:cs="Arial"/>
            <w:lang w:val="en-GB"/>
          </w:rPr>
          <w:t>data@macc.org.uk</w:t>
        </w:r>
      </w:hyperlink>
      <w:r w:rsidR="006F35FA">
        <w:rPr>
          <w:rFonts w:ascii="Arial" w:eastAsia="Calibri" w:hAnsi="Arial" w:cs="Arial"/>
          <w:lang w:val="en-GB"/>
        </w:rPr>
        <w:t xml:space="preserve"> postal address </w:t>
      </w:r>
      <w:r w:rsidR="006F35FA">
        <w:rPr>
          <w:rFonts w:ascii="Arial" w:hAnsi="Arial" w:cs="Arial"/>
          <w:bCs/>
          <w:iCs/>
          <w:color w:val="000000"/>
          <w:lang w:val="en-US" w:bidi="en-US"/>
        </w:rPr>
        <w:t>Macc, 3</w:t>
      </w:r>
      <w:r w:rsidR="006F35FA" w:rsidRPr="00BF6FDC">
        <w:rPr>
          <w:rFonts w:ascii="Arial" w:hAnsi="Arial" w:cs="Arial"/>
          <w:bCs/>
          <w:iCs/>
          <w:color w:val="000000"/>
          <w:vertAlign w:val="superscript"/>
          <w:lang w:val="en-US" w:bidi="en-US"/>
        </w:rPr>
        <w:t>rd</w:t>
      </w:r>
      <w:r w:rsidR="006F35FA">
        <w:rPr>
          <w:rFonts w:ascii="Arial" w:hAnsi="Arial" w:cs="Arial"/>
          <w:bCs/>
          <w:iCs/>
          <w:color w:val="000000"/>
          <w:lang w:val="en-US" w:bidi="en-US"/>
        </w:rPr>
        <w:t xml:space="preserve"> floor, Swan Buildings, 20 Swan Street, Manchester, M4 5JW. Telephone 0161 834 9823</w:t>
      </w:r>
    </w:p>
    <w:bookmarkEnd w:id="0"/>
    <w:p w:rsidR="00BF6FDC" w:rsidRPr="006F35FA"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6F35FA">
        <w:rPr>
          <w:rFonts w:ascii="Arial" w:hAnsi="Arial" w:cs="Arial"/>
          <w:b/>
          <w:bCs/>
          <w:iCs/>
          <w:color w:val="000000"/>
          <w:lang w:val="en-US" w:bidi="en-US"/>
        </w:rPr>
        <w:t>Data protection principles</w:t>
      </w:r>
    </w:p>
    <w:p w:rsidR="00BF6FDC" w:rsidRPr="006F35FA"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Under the GDPR, there are six dat</w:t>
      </w:r>
      <w:r w:rsidR="000A6A31">
        <w:rPr>
          <w:rFonts w:ascii="Arial" w:hAnsi="Arial" w:cs="Arial"/>
          <w:iCs/>
          <w:color w:val="000000"/>
          <w:lang w:val="en-GB" w:bidi="en-US"/>
        </w:rPr>
        <w:t>a protection principles that</w:t>
      </w:r>
      <w:r w:rsidRPr="006F35FA">
        <w:rPr>
          <w:rFonts w:ascii="Arial" w:hAnsi="Arial" w:cs="Arial"/>
          <w:iCs/>
          <w:color w:val="000000"/>
          <w:lang w:val="en-GB" w:bidi="en-US"/>
        </w:rPr>
        <w:t xml:space="preserve"> </w:t>
      </w:r>
      <w:r w:rsidR="006F35FA">
        <w:rPr>
          <w:rFonts w:ascii="Arial" w:hAnsi="Arial" w:cs="Arial"/>
          <w:iCs/>
          <w:color w:val="000000"/>
          <w:lang w:val="en-GB" w:bidi="en-US"/>
        </w:rPr>
        <w:t xml:space="preserve">Macc </w:t>
      </w:r>
      <w:r w:rsidRPr="006F35FA">
        <w:rPr>
          <w:rFonts w:ascii="Arial" w:hAnsi="Arial" w:cs="Arial"/>
          <w:iCs/>
          <w:color w:val="000000"/>
          <w:lang w:val="en-GB" w:bidi="en-US"/>
        </w:rPr>
        <w:t>must comply with. These provide that the personal information we hold about you must be:</w:t>
      </w:r>
    </w:p>
    <w:p w:rsidR="00BF6FDC" w:rsidRPr="006F35FA" w:rsidRDefault="00BF6FDC" w:rsidP="00BF6FDC">
      <w:pPr>
        <w:pStyle w:val="ListParagraph"/>
        <w:widowControl w:val="0"/>
        <w:numPr>
          <w:ilvl w:val="0"/>
          <w:numId w:val="8"/>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Processed lawfully, fairly and in a transparent manner.</w:t>
      </w:r>
    </w:p>
    <w:p w:rsidR="00BF6FDC" w:rsidRPr="006F35FA" w:rsidRDefault="00BF6FDC" w:rsidP="00BF6FDC">
      <w:pPr>
        <w:pStyle w:val="ListParagraph"/>
        <w:widowControl w:val="0"/>
        <w:numPr>
          <w:ilvl w:val="0"/>
          <w:numId w:val="8"/>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Collected only for legitimate purposes that have been clearly explained to you and not further processed in a way that is incompatible with those purposes.</w:t>
      </w:r>
    </w:p>
    <w:p w:rsidR="00BF6FDC" w:rsidRPr="006F35FA" w:rsidRDefault="00BF6FDC" w:rsidP="00BF6FDC">
      <w:pPr>
        <w:pStyle w:val="ListParagraph"/>
        <w:widowControl w:val="0"/>
        <w:numPr>
          <w:ilvl w:val="0"/>
          <w:numId w:val="8"/>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Adequate, relevant and limited to what is necessary in relation to those purposes.</w:t>
      </w:r>
    </w:p>
    <w:p w:rsidR="00BF6FDC" w:rsidRPr="006F35FA" w:rsidRDefault="00BF6FDC" w:rsidP="00BF6FDC">
      <w:pPr>
        <w:pStyle w:val="ListParagraph"/>
        <w:widowControl w:val="0"/>
        <w:numPr>
          <w:ilvl w:val="0"/>
          <w:numId w:val="8"/>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Accurate and, where necessary, kept up to date.</w:t>
      </w:r>
    </w:p>
    <w:p w:rsidR="00BF6FDC" w:rsidRPr="006F35FA" w:rsidRDefault="00BF6FDC" w:rsidP="00BF6FDC">
      <w:pPr>
        <w:pStyle w:val="ListParagraph"/>
        <w:widowControl w:val="0"/>
        <w:numPr>
          <w:ilvl w:val="0"/>
          <w:numId w:val="8"/>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Kept in a form which permits your identification for no longer than is necessary for those purposes.</w:t>
      </w:r>
    </w:p>
    <w:p w:rsidR="00BF6FDC" w:rsidRPr="006F35FA" w:rsidRDefault="00BF6FDC" w:rsidP="00BF6FDC">
      <w:pPr>
        <w:pStyle w:val="ListParagraph"/>
        <w:widowControl w:val="0"/>
        <w:numPr>
          <w:ilvl w:val="0"/>
          <w:numId w:val="8"/>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Processed in a way that ensures appropriate security of the data.</w:t>
      </w:r>
    </w:p>
    <w:p w:rsidR="00BF6FDC" w:rsidRPr="006F35FA" w:rsidRDefault="006F35FA"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lastRenderedPageBreak/>
        <w:t>Macc</w:t>
      </w:r>
      <w:r w:rsidR="00BF6FDC" w:rsidRPr="006F35FA">
        <w:rPr>
          <w:rFonts w:ascii="Arial" w:hAnsi="Arial" w:cs="Arial"/>
          <w:iCs/>
          <w:color w:val="000000"/>
          <w:lang w:val="en-GB" w:bidi="en-US"/>
        </w:rPr>
        <w:t xml:space="preserve"> is responsible for, and must be able to demonstrate compliance with, these principles. This is called accountability.</w:t>
      </w:r>
    </w:p>
    <w:p w:rsidR="00BF6FDC" w:rsidRPr="006F35FA"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bookmarkStart w:id="1" w:name="_Hlk503514545"/>
      <w:r w:rsidRPr="006F35FA">
        <w:rPr>
          <w:rFonts w:ascii="Arial" w:hAnsi="Arial" w:cs="Arial"/>
          <w:b/>
          <w:bCs/>
          <w:iCs/>
          <w:color w:val="000000"/>
          <w:lang w:val="en-US" w:bidi="en-US"/>
        </w:rPr>
        <w:t>What types of personal information do we collect about you?</w:t>
      </w:r>
    </w:p>
    <w:bookmarkEnd w:id="1"/>
    <w:p w:rsidR="00BF6FDC" w:rsidRPr="006F35FA"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 xml:space="preserve">Personal information is any information about an individual from which that person can be directly or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w:t>
      </w:r>
      <w:bookmarkStart w:id="2" w:name="_Hlk503358197"/>
      <w:r w:rsidRPr="006F35FA">
        <w:rPr>
          <w:rFonts w:ascii="Arial" w:hAnsi="Arial" w:cs="Arial"/>
          <w:iCs/>
          <w:color w:val="000000"/>
          <w:lang w:val="en-GB" w:bidi="en-US"/>
        </w:rPr>
        <w:t>information about an individual’s racial or ethnic origin, political opinions, religious or philosophical beliefs</w:t>
      </w:r>
      <w:bookmarkEnd w:id="2"/>
      <w:r w:rsidRPr="006F35FA">
        <w:rPr>
          <w:rFonts w:ascii="Arial" w:hAnsi="Arial" w:cs="Arial"/>
          <w:iCs/>
          <w:color w:val="000000"/>
          <w:lang w:val="en-GB" w:bidi="en-US"/>
        </w:rPr>
        <w:t>, trade union membership, health, sex life or sexual orientation and genetic and biometric data.</w:t>
      </w:r>
    </w:p>
    <w:p w:rsidR="00BF6FDC" w:rsidRPr="006F35FA" w:rsidRDefault="006F35FA"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 xml:space="preserve">Macc </w:t>
      </w:r>
      <w:r w:rsidR="00BF6FDC" w:rsidRPr="006F35FA">
        <w:rPr>
          <w:rFonts w:ascii="Arial" w:hAnsi="Arial" w:cs="Arial"/>
          <w:iCs/>
          <w:color w:val="000000"/>
          <w:lang w:val="en-GB" w:bidi="en-US"/>
        </w:rPr>
        <w:t>collects, uses and processes a range of personal information about you during the recruitment process. This include</w:t>
      </w:r>
      <w:r>
        <w:rPr>
          <w:rFonts w:ascii="Arial" w:hAnsi="Arial" w:cs="Arial"/>
          <w:iCs/>
          <w:color w:val="000000"/>
          <w:lang w:val="en-GB" w:bidi="en-US"/>
        </w:rPr>
        <w:t>s</w:t>
      </w:r>
      <w:r w:rsidR="00BF6FDC" w:rsidRPr="006F35FA">
        <w:rPr>
          <w:rFonts w:ascii="Arial" w:hAnsi="Arial" w:cs="Arial"/>
          <w:iCs/>
          <w:color w:val="000000"/>
          <w:lang w:val="en-GB" w:bidi="en-US"/>
        </w:rPr>
        <w:t>:</w:t>
      </w:r>
    </w:p>
    <w:p w:rsidR="00BF6FDC" w:rsidRPr="006F35FA"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your contact details, including your name, address, telephone num</w:t>
      </w:r>
      <w:r w:rsidR="006F35FA">
        <w:rPr>
          <w:rFonts w:ascii="Arial" w:hAnsi="Arial" w:cs="Arial"/>
          <w:iCs/>
          <w:color w:val="000000"/>
          <w:lang w:val="en-GB" w:bidi="en-US"/>
        </w:rPr>
        <w:t>ber and personal e-mail address</w:t>
      </w:r>
    </w:p>
    <w:p w:rsidR="00BF6FDC" w:rsidRPr="006F35FA"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 xml:space="preserve">personal information included in a CV, any application form, </w:t>
      </w:r>
      <w:r w:rsidR="006F35FA">
        <w:rPr>
          <w:rFonts w:ascii="Arial" w:hAnsi="Arial" w:cs="Arial"/>
          <w:iCs/>
          <w:color w:val="000000"/>
          <w:lang w:val="en-GB" w:bidi="en-US"/>
        </w:rPr>
        <w:t>cover letter or interview notes</w:t>
      </w:r>
    </w:p>
    <w:p w:rsidR="00BF6FDC" w:rsidRPr="006F35FA" w:rsidRDefault="006F35FA"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references</w:t>
      </w:r>
    </w:p>
    <w:p w:rsidR="00BF6FDC" w:rsidRPr="006F35FA"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information about your right to work in the UK and copies of proof</w:t>
      </w:r>
      <w:r w:rsidR="006F35FA">
        <w:rPr>
          <w:rFonts w:ascii="Arial" w:hAnsi="Arial" w:cs="Arial"/>
          <w:iCs/>
          <w:color w:val="000000"/>
          <w:lang w:val="en-GB" w:bidi="en-US"/>
        </w:rPr>
        <w:t xml:space="preserve"> of right to work documentation</w:t>
      </w:r>
    </w:p>
    <w:p w:rsidR="00BF6FDC" w:rsidRPr="006F35FA" w:rsidRDefault="006F35FA"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copy of driving licence</w:t>
      </w:r>
    </w:p>
    <w:p w:rsidR="00BF6FDC" w:rsidRPr="006F35FA"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other</w:t>
      </w:r>
      <w:r w:rsidR="006F35FA">
        <w:rPr>
          <w:rFonts w:ascii="Arial" w:hAnsi="Arial" w:cs="Arial"/>
          <w:iCs/>
          <w:color w:val="000000"/>
          <w:lang w:val="en-GB" w:bidi="en-US"/>
        </w:rPr>
        <w:t xml:space="preserve"> background check documentation</w:t>
      </w:r>
    </w:p>
    <w:p w:rsidR="00BF6FDC" w:rsidRPr="006F35FA"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 xml:space="preserve">details of your skills, qualifications, experience and work history with previous </w:t>
      </w:r>
      <w:r w:rsidR="00E03731">
        <w:rPr>
          <w:rFonts w:ascii="Arial" w:hAnsi="Arial" w:cs="Arial"/>
          <w:iCs/>
          <w:color w:val="000000"/>
          <w:lang w:val="en-GB" w:bidi="en-US"/>
        </w:rPr>
        <w:t>employers</w:t>
      </w:r>
    </w:p>
    <w:p w:rsidR="00BF6FDC" w:rsidRPr="006F35FA"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6F35FA">
        <w:rPr>
          <w:rFonts w:ascii="Arial" w:hAnsi="Arial" w:cs="Arial"/>
          <w:iCs/>
          <w:color w:val="000000"/>
          <w:lang w:val="en-GB" w:bidi="en-US"/>
        </w:rPr>
        <w:t>information about your current salary level, including be</w:t>
      </w:r>
      <w:r w:rsidR="00E03731">
        <w:rPr>
          <w:rFonts w:ascii="Arial" w:hAnsi="Arial" w:cs="Arial"/>
          <w:iCs/>
          <w:color w:val="000000"/>
          <w:lang w:val="en-GB" w:bidi="en-US"/>
        </w:rPr>
        <w:t>nefits and pension entitlements</w:t>
      </w:r>
    </w:p>
    <w:p w:rsidR="00E03731" w:rsidRPr="00E03731" w:rsidRDefault="00E03731" w:rsidP="00E03731">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your professional memberships</w:t>
      </w:r>
    </w:p>
    <w:p w:rsidR="00E03731" w:rsidRDefault="00E03731" w:rsidP="00E03731">
      <w:pPr>
        <w:pStyle w:val="ListParagraph"/>
        <w:widowControl w:val="0"/>
        <w:suppressAutoHyphens/>
        <w:autoSpaceDE w:val="0"/>
        <w:spacing w:after="240" w:line="280" w:lineRule="atLeast"/>
        <w:ind w:left="360"/>
        <w:jc w:val="both"/>
        <w:textAlignment w:val="baseline"/>
        <w:rPr>
          <w:rFonts w:ascii="Arial" w:hAnsi="Arial" w:cs="Arial"/>
          <w:iCs/>
          <w:color w:val="000000"/>
          <w:lang w:val="en-GB" w:bidi="en-US"/>
        </w:rPr>
      </w:pPr>
    </w:p>
    <w:p w:rsidR="00BF6FDC" w:rsidRPr="00E03731" w:rsidRDefault="00E03731" w:rsidP="00E03731">
      <w:pPr>
        <w:widowControl w:val="0"/>
        <w:suppressAutoHyphens/>
        <w:autoSpaceDE w:val="0"/>
        <w:spacing w:after="240" w:line="280" w:lineRule="atLeast"/>
        <w:jc w:val="both"/>
        <w:textAlignment w:val="baseline"/>
        <w:rPr>
          <w:rFonts w:ascii="Arial" w:hAnsi="Arial" w:cs="Arial"/>
          <w:iCs/>
          <w:color w:val="000000"/>
          <w:lang w:val="en-GB" w:bidi="en-US"/>
        </w:rPr>
      </w:pPr>
      <w:r w:rsidRPr="00E03731">
        <w:rPr>
          <w:rFonts w:ascii="Arial" w:hAnsi="Arial" w:cs="Arial"/>
          <w:iCs/>
          <w:color w:val="000000"/>
          <w:lang w:val="en-GB" w:bidi="en-US"/>
        </w:rPr>
        <w:t>Macc</w:t>
      </w:r>
      <w:r w:rsidR="00BF6FDC" w:rsidRPr="00E03731">
        <w:rPr>
          <w:rFonts w:ascii="Arial" w:hAnsi="Arial" w:cs="Arial"/>
          <w:iCs/>
          <w:color w:val="000000"/>
          <w:lang w:val="en-GB" w:bidi="en-US"/>
        </w:rPr>
        <w:t xml:space="preserve"> may also collect, use and process the following special categories of your personal information during the recruitment process </w:t>
      </w:r>
    </w:p>
    <w:p w:rsidR="00BF6FDC" w:rsidRPr="00E03731"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E03731">
        <w:rPr>
          <w:rFonts w:ascii="Arial" w:hAnsi="Arial" w:cs="Arial"/>
          <w:iCs/>
          <w:color w:val="000000"/>
          <w:lang w:val="en-GB" w:bidi="en-US"/>
        </w:rPr>
        <w:t xml:space="preserve">whether or not you have a </w:t>
      </w:r>
      <w:r w:rsidR="000A6A31">
        <w:rPr>
          <w:rFonts w:ascii="Arial" w:hAnsi="Arial" w:cs="Arial"/>
          <w:iCs/>
          <w:color w:val="000000"/>
          <w:lang w:val="en-GB" w:bidi="en-US"/>
        </w:rPr>
        <w:t>disability for which</w:t>
      </w:r>
      <w:r w:rsidR="00E03731">
        <w:rPr>
          <w:rFonts w:ascii="Arial" w:hAnsi="Arial" w:cs="Arial"/>
          <w:iCs/>
          <w:color w:val="000000"/>
          <w:lang w:val="en-GB" w:bidi="en-US"/>
        </w:rPr>
        <w:t xml:space="preserve"> Macc</w:t>
      </w:r>
      <w:r w:rsidRPr="00E03731">
        <w:rPr>
          <w:rFonts w:ascii="Arial" w:hAnsi="Arial" w:cs="Arial"/>
          <w:iCs/>
          <w:color w:val="000000"/>
          <w:lang w:val="en-GB" w:bidi="en-US"/>
        </w:rPr>
        <w:t xml:space="preserve"> needs to make reasonable adjustments during the rec</w:t>
      </w:r>
      <w:r w:rsidR="00E03731">
        <w:rPr>
          <w:rFonts w:ascii="Arial" w:hAnsi="Arial" w:cs="Arial"/>
          <w:iCs/>
          <w:color w:val="000000"/>
          <w:lang w:val="en-GB" w:bidi="en-US"/>
        </w:rPr>
        <w:t>ruitment process</w:t>
      </w:r>
    </w:p>
    <w:p w:rsidR="00BF6FDC" w:rsidRPr="00E03731"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bookmarkStart w:id="3" w:name="_Hlk503369501"/>
      <w:r w:rsidRPr="00E03731">
        <w:rPr>
          <w:rFonts w:ascii="Arial" w:hAnsi="Arial" w:cs="Arial"/>
          <w:iCs/>
          <w:color w:val="000000"/>
          <w:lang w:val="en-GB" w:bidi="en-US"/>
        </w:rPr>
        <w:t>information about your racial or ethnic origin, religious or philosophical beliefs</w:t>
      </w:r>
      <w:r w:rsidR="00E03731">
        <w:rPr>
          <w:rFonts w:ascii="Arial" w:hAnsi="Arial" w:cs="Arial"/>
          <w:iCs/>
          <w:color w:val="000000"/>
          <w:lang w:val="en-GB" w:bidi="en-US"/>
        </w:rPr>
        <w:t xml:space="preserve"> and sexual orientation</w:t>
      </w:r>
    </w:p>
    <w:bookmarkEnd w:id="3"/>
    <w:p w:rsidR="00BF6FDC" w:rsidRPr="00E03731" w:rsidRDefault="00BF6FDC" w:rsidP="00BF6FDC">
      <w:pPr>
        <w:pStyle w:val="ListParagraph"/>
        <w:widowControl w:val="0"/>
        <w:numPr>
          <w:ilvl w:val="0"/>
          <w:numId w:val="6"/>
        </w:numPr>
        <w:suppressAutoHyphens/>
        <w:autoSpaceDE w:val="0"/>
        <w:spacing w:after="240" w:line="280" w:lineRule="atLeast"/>
        <w:jc w:val="both"/>
        <w:textAlignment w:val="baseline"/>
        <w:rPr>
          <w:rFonts w:ascii="Arial" w:hAnsi="Arial" w:cs="Arial"/>
          <w:iCs/>
          <w:color w:val="000000"/>
          <w:lang w:val="en-GB" w:bidi="en-US"/>
        </w:rPr>
      </w:pPr>
      <w:r w:rsidRPr="00E03731">
        <w:rPr>
          <w:rFonts w:ascii="Arial" w:hAnsi="Arial" w:cs="Arial"/>
          <w:iCs/>
          <w:color w:val="000000"/>
          <w:lang w:val="en-GB" w:bidi="en-US"/>
        </w:rPr>
        <w:t>information about cri</w:t>
      </w:r>
      <w:r w:rsidR="00E03731">
        <w:rPr>
          <w:rFonts w:ascii="Arial" w:hAnsi="Arial" w:cs="Arial"/>
          <w:iCs/>
          <w:color w:val="000000"/>
          <w:lang w:val="en-GB" w:bidi="en-US"/>
        </w:rPr>
        <w:t>minal convictions and offences.</w:t>
      </w:r>
    </w:p>
    <w:p w:rsidR="00E64A80" w:rsidRDefault="00E64A80"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p>
    <w:p w:rsidR="00624C60" w:rsidRDefault="00624C60"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p>
    <w:p w:rsidR="00624C60" w:rsidRDefault="00624C60"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p>
    <w:p w:rsidR="00BF6FDC" w:rsidRPr="00E03731"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E03731">
        <w:rPr>
          <w:rFonts w:ascii="Arial" w:hAnsi="Arial" w:cs="Arial"/>
          <w:b/>
          <w:bCs/>
          <w:iCs/>
          <w:color w:val="000000"/>
          <w:lang w:val="en-US" w:bidi="en-US"/>
        </w:rPr>
        <w:t>How do we collect your personal information?</w:t>
      </w:r>
    </w:p>
    <w:p w:rsidR="00BF6FDC" w:rsidRPr="00E03731" w:rsidRDefault="00E03731"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 xml:space="preserve">Macc </w:t>
      </w:r>
      <w:r w:rsidR="00BF6FDC" w:rsidRPr="00E64A80">
        <w:rPr>
          <w:rFonts w:ascii="Arial" w:hAnsi="Arial" w:cs="Arial"/>
          <w:iCs/>
          <w:color w:val="000000"/>
          <w:lang w:val="en-GB" w:bidi="en-US"/>
        </w:rPr>
        <w:t xml:space="preserve">collects personal information about you during the recruitment process either directly from you or sometimes from a third party such as an employment agency. We may also collect personal information from other external third parties, such as references from current and former employers, information from background check providers, information from credit reference agencies and criminal record checks from the Disclosure and Barring Service (DBS). Other than </w:t>
      </w:r>
      <w:r w:rsidR="000A6A31">
        <w:rPr>
          <w:rFonts w:ascii="Arial" w:hAnsi="Arial" w:cs="Arial"/>
          <w:iCs/>
          <w:color w:val="000000"/>
          <w:lang w:val="en-GB" w:bidi="en-US"/>
        </w:rPr>
        <w:t xml:space="preserve">employment agencies, </w:t>
      </w:r>
      <w:r w:rsidR="00E64A80">
        <w:rPr>
          <w:rFonts w:ascii="Arial" w:hAnsi="Arial" w:cs="Arial"/>
          <w:iCs/>
          <w:color w:val="000000"/>
          <w:lang w:val="en-GB" w:bidi="en-US"/>
        </w:rPr>
        <w:t>Macc</w:t>
      </w:r>
      <w:r w:rsidR="00BF6FDC" w:rsidRPr="00E64A80">
        <w:rPr>
          <w:rFonts w:ascii="Arial" w:hAnsi="Arial" w:cs="Arial"/>
          <w:iCs/>
          <w:color w:val="000000"/>
          <w:lang w:val="en-GB" w:bidi="en-US"/>
        </w:rPr>
        <w:t xml:space="preserve"> will only seek personal information from third parties during the recruitment process once an offer of employment or engagement has been made to you and we will inform you that we are doing so.</w:t>
      </w:r>
    </w:p>
    <w:p w:rsidR="00BF6FDC" w:rsidRPr="00E64A80"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You are under no statutory or contractual obligation to provide per</w:t>
      </w:r>
      <w:r w:rsidR="00E64A80">
        <w:rPr>
          <w:rFonts w:ascii="Arial" w:hAnsi="Arial" w:cs="Arial"/>
          <w:iCs/>
          <w:color w:val="000000"/>
          <w:lang w:val="en-GB" w:bidi="en-US"/>
        </w:rPr>
        <w:t>sonal informatio</w:t>
      </w:r>
      <w:r w:rsidR="000A6A31">
        <w:rPr>
          <w:rFonts w:ascii="Arial" w:hAnsi="Arial" w:cs="Arial"/>
          <w:iCs/>
          <w:color w:val="000000"/>
          <w:lang w:val="en-GB" w:bidi="en-US"/>
        </w:rPr>
        <w:t>n to</w:t>
      </w:r>
      <w:r w:rsidR="00E64A80">
        <w:rPr>
          <w:rFonts w:ascii="Arial" w:hAnsi="Arial" w:cs="Arial"/>
          <w:iCs/>
          <w:color w:val="000000"/>
          <w:lang w:val="en-GB" w:bidi="en-US"/>
        </w:rPr>
        <w:t xml:space="preserve"> Macc</w:t>
      </w:r>
      <w:r w:rsidRPr="00E64A80">
        <w:rPr>
          <w:rFonts w:ascii="Arial" w:hAnsi="Arial" w:cs="Arial"/>
          <w:iCs/>
          <w:color w:val="000000"/>
          <w:lang w:val="en-GB" w:bidi="en-US"/>
        </w:rPr>
        <w:t xml:space="preserve"> during the recruitment process.</w:t>
      </w:r>
    </w:p>
    <w:p w:rsidR="00BF6FDC" w:rsidRPr="00E64A80"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Your personal information may be stored in different places, including on</w:t>
      </w:r>
      <w:r w:rsidR="000A6A31">
        <w:rPr>
          <w:rFonts w:ascii="Arial" w:hAnsi="Arial" w:cs="Arial"/>
          <w:iCs/>
          <w:color w:val="000000"/>
          <w:lang w:val="en-GB" w:bidi="en-US"/>
        </w:rPr>
        <w:t xml:space="preserve"> your application record, in </w:t>
      </w:r>
      <w:r w:rsidRPr="00E64A80">
        <w:rPr>
          <w:rFonts w:ascii="Arial" w:hAnsi="Arial" w:cs="Arial"/>
          <w:iCs/>
          <w:color w:val="000000"/>
          <w:lang w:val="en-GB" w:bidi="en-US"/>
        </w:rPr>
        <w:t xml:space="preserve"> </w:t>
      </w:r>
      <w:r w:rsidR="00E64A80">
        <w:rPr>
          <w:rFonts w:ascii="Arial" w:hAnsi="Arial" w:cs="Arial"/>
          <w:iCs/>
          <w:color w:val="000000"/>
          <w:lang w:val="en-GB" w:bidi="en-US"/>
        </w:rPr>
        <w:t>Macc’s</w:t>
      </w:r>
      <w:r w:rsidRPr="00E64A80">
        <w:rPr>
          <w:rFonts w:ascii="Arial" w:hAnsi="Arial" w:cs="Arial"/>
          <w:iCs/>
          <w:color w:val="000000"/>
          <w:lang w:val="en-GB" w:bidi="en-US"/>
        </w:rPr>
        <w:t xml:space="preserve"> HR management system and in other IT systems, such as the e-mail system.</w:t>
      </w:r>
    </w:p>
    <w:p w:rsidR="00BF6FDC" w:rsidRPr="00E64A80"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E64A80">
        <w:rPr>
          <w:rFonts w:ascii="Arial" w:hAnsi="Arial" w:cs="Arial"/>
          <w:b/>
          <w:bCs/>
          <w:iCs/>
          <w:color w:val="000000"/>
          <w:lang w:val="en-US" w:bidi="en-US"/>
        </w:rPr>
        <w:t>Why and how do we use your personal information?</w:t>
      </w:r>
    </w:p>
    <w:p w:rsidR="00BF6FDC" w:rsidRPr="00E64A80"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We will only use your personal information when the law allows us to. T</w:t>
      </w:r>
      <w:r w:rsidR="000A6A31">
        <w:rPr>
          <w:rFonts w:ascii="Arial" w:hAnsi="Arial" w:cs="Arial"/>
          <w:iCs/>
          <w:color w:val="000000"/>
          <w:lang w:val="en-GB" w:bidi="en-US"/>
        </w:rPr>
        <w:t>hese are known as the legal basi</w:t>
      </w:r>
      <w:r w:rsidRPr="00E64A80">
        <w:rPr>
          <w:rFonts w:ascii="Arial" w:hAnsi="Arial" w:cs="Arial"/>
          <w:iCs/>
          <w:color w:val="000000"/>
          <w:lang w:val="en-GB" w:bidi="en-US"/>
        </w:rPr>
        <w:t>s for processing. We will use your personal information in one or more of the following circumstances:</w:t>
      </w:r>
    </w:p>
    <w:p w:rsidR="00BF6FDC" w:rsidRPr="00E64A80" w:rsidRDefault="00BF6FDC" w:rsidP="00BF6FDC">
      <w:pPr>
        <w:pStyle w:val="ListParagraph"/>
        <w:widowControl w:val="0"/>
        <w:numPr>
          <w:ilvl w:val="0"/>
          <w:numId w:val="9"/>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where we need to do so to take steps at your request prior to entering into a contract with you, or to enter into a contract with you</w:t>
      </w:r>
    </w:p>
    <w:p w:rsidR="00BF6FDC" w:rsidRPr="00E64A80" w:rsidRDefault="00BF6FDC" w:rsidP="00BF6FDC">
      <w:pPr>
        <w:pStyle w:val="ListParagraph"/>
        <w:widowControl w:val="0"/>
        <w:numPr>
          <w:ilvl w:val="0"/>
          <w:numId w:val="9"/>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where we need to comply with a legal obligation</w:t>
      </w:r>
    </w:p>
    <w:p w:rsidR="00BF6FDC" w:rsidRPr="00E64A80" w:rsidRDefault="00BF6FDC" w:rsidP="00BF6FDC">
      <w:pPr>
        <w:pStyle w:val="ListParagraph"/>
        <w:widowControl w:val="0"/>
        <w:numPr>
          <w:ilvl w:val="0"/>
          <w:numId w:val="9"/>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where it is necessary for our legitimate interests (or those of a third party), and your interests or your fundamental rights and freedoms do not override our interests.</w:t>
      </w:r>
    </w:p>
    <w:p w:rsidR="00BF6FDC" w:rsidRPr="00E64A80"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 xml:space="preserve">We need all the types of personal information listed under </w:t>
      </w:r>
      <w:r w:rsidRPr="00E64A80">
        <w:rPr>
          <w:rFonts w:ascii="Arial" w:hAnsi="Arial" w:cs="Arial"/>
          <w:i/>
          <w:iCs/>
          <w:color w:val="000000"/>
          <w:lang w:val="en-GB" w:bidi="en-US"/>
        </w:rPr>
        <w:t>“What types of personal information do we collect about you?”</w:t>
      </w:r>
      <w:r w:rsidRPr="00E64A80">
        <w:rPr>
          <w:rFonts w:ascii="Arial" w:hAnsi="Arial" w:cs="Arial"/>
          <w:iCs/>
          <w:color w:val="000000"/>
          <w:lang w:val="en-GB" w:bidi="en-US"/>
        </w:rPr>
        <w:t xml:space="preserve"> primarily to enable us to take </w:t>
      </w:r>
      <w:bookmarkStart w:id="4" w:name="_Hlk503523145"/>
      <w:r w:rsidRPr="00E64A80">
        <w:rPr>
          <w:rFonts w:ascii="Arial" w:hAnsi="Arial" w:cs="Arial"/>
          <w:iCs/>
          <w:color w:val="000000"/>
          <w:lang w:val="en-GB" w:bidi="en-US"/>
        </w:rPr>
        <w:t>steps at your request to enter into a contract with you, or to enter into a contract with you</w:t>
      </w:r>
      <w:bookmarkEnd w:id="4"/>
      <w:r w:rsidRPr="00E64A80">
        <w:rPr>
          <w:rFonts w:ascii="Arial" w:hAnsi="Arial" w:cs="Arial"/>
          <w:iCs/>
          <w:color w:val="000000"/>
          <w:lang w:val="en-GB" w:bidi="en-US"/>
        </w:rPr>
        <w:t>, and to enable us to comply with our legal obligations. In some cases, we may also use your personal information where it is necessary to pursue our legitimate interests (or those of a third party), provided that yo</w:t>
      </w:r>
      <w:bookmarkStart w:id="5" w:name="_GoBack"/>
      <w:bookmarkEnd w:id="5"/>
      <w:r w:rsidRPr="00E64A80">
        <w:rPr>
          <w:rFonts w:ascii="Arial" w:hAnsi="Arial" w:cs="Arial"/>
          <w:iCs/>
          <w:color w:val="000000"/>
          <w:lang w:val="en-GB" w:bidi="en-US"/>
        </w:rPr>
        <w:t>ur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w:t>
      </w:r>
    </w:p>
    <w:p w:rsidR="00363354" w:rsidRDefault="00363354" w:rsidP="00BF6FDC">
      <w:pPr>
        <w:widowControl w:val="0"/>
        <w:suppressAutoHyphens/>
        <w:autoSpaceDE w:val="0"/>
        <w:spacing w:after="240" w:line="280" w:lineRule="atLeast"/>
        <w:jc w:val="both"/>
        <w:textAlignment w:val="baseline"/>
        <w:rPr>
          <w:rFonts w:ascii="Arial" w:hAnsi="Arial" w:cs="Arial"/>
          <w:iCs/>
          <w:color w:val="000000"/>
          <w:lang w:val="en-GB" w:bidi="en-US"/>
        </w:rPr>
      </w:pPr>
    </w:p>
    <w:p w:rsidR="00363354" w:rsidRDefault="00363354" w:rsidP="00BF6FDC">
      <w:pPr>
        <w:widowControl w:val="0"/>
        <w:suppressAutoHyphens/>
        <w:autoSpaceDE w:val="0"/>
        <w:spacing w:after="240" w:line="280" w:lineRule="atLeast"/>
        <w:jc w:val="both"/>
        <w:textAlignment w:val="baseline"/>
        <w:rPr>
          <w:rFonts w:ascii="Arial" w:hAnsi="Arial" w:cs="Arial"/>
          <w:iCs/>
          <w:color w:val="000000"/>
          <w:lang w:val="en-GB" w:bidi="en-US"/>
        </w:rPr>
      </w:pPr>
    </w:p>
    <w:p w:rsidR="00BF6FDC" w:rsidRPr="00E64A80"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The purposes for which we are processing, or will process, your personal information are to:</w:t>
      </w:r>
    </w:p>
    <w:p w:rsidR="00BF6FDC" w:rsidRPr="00E64A80"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 xml:space="preserve">manage the recruitment process and assess your suitability for employment </w:t>
      </w:r>
      <w:r w:rsidR="00E64A80">
        <w:rPr>
          <w:rFonts w:ascii="Arial" w:hAnsi="Arial" w:cs="Arial"/>
          <w:iCs/>
          <w:color w:val="000000"/>
          <w:lang w:val="en-GB" w:bidi="en-US"/>
        </w:rPr>
        <w:t>or engagement</w:t>
      </w:r>
      <w:r w:rsidRPr="00E64A80">
        <w:rPr>
          <w:rFonts w:ascii="Arial" w:hAnsi="Arial" w:cs="Arial"/>
          <w:iCs/>
          <w:color w:val="000000"/>
          <w:lang w:val="en-GB" w:bidi="en-US"/>
        </w:rPr>
        <w:t xml:space="preserve"> </w:t>
      </w:r>
    </w:p>
    <w:p w:rsidR="00BF6FDC" w:rsidRPr="00E64A80" w:rsidRDefault="00E64A80"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decide to whom to offer a job</w:t>
      </w:r>
    </w:p>
    <w:p w:rsidR="00BF6FDC" w:rsidRPr="00E64A80"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comply with statutory and/or regulatory requirements and obligations, e.g. checki</w:t>
      </w:r>
      <w:r w:rsidR="00E64A80">
        <w:rPr>
          <w:rFonts w:ascii="Arial" w:hAnsi="Arial" w:cs="Arial"/>
          <w:iCs/>
          <w:color w:val="000000"/>
          <w:lang w:val="en-GB" w:bidi="en-US"/>
        </w:rPr>
        <w:t>ng your right to work in the UK</w:t>
      </w:r>
    </w:p>
    <w:p w:rsidR="00BF6FDC" w:rsidRPr="00E64A80"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comply with the duty to make reasonable adjustments for disabled job applicants and with other disabi</w:t>
      </w:r>
      <w:r w:rsidR="00E64A80">
        <w:rPr>
          <w:rFonts w:ascii="Arial" w:hAnsi="Arial" w:cs="Arial"/>
          <w:iCs/>
          <w:color w:val="000000"/>
          <w:lang w:val="en-GB" w:bidi="en-US"/>
        </w:rPr>
        <w:t>lity discrimination obligations</w:t>
      </w:r>
    </w:p>
    <w:p w:rsidR="00BF6FDC" w:rsidRPr="00E64A80"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ensure compli</w:t>
      </w:r>
      <w:r w:rsidR="00E64A80">
        <w:rPr>
          <w:rFonts w:ascii="Arial" w:hAnsi="Arial" w:cs="Arial"/>
          <w:iCs/>
          <w:color w:val="000000"/>
          <w:lang w:val="en-GB" w:bidi="en-US"/>
        </w:rPr>
        <w:t>ance with your statutory rights</w:t>
      </w:r>
    </w:p>
    <w:p w:rsidR="00BF6FDC" w:rsidRPr="00E64A80"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ensure effective HR, personnel managem</w:t>
      </w:r>
      <w:r w:rsidR="00E64A80">
        <w:rPr>
          <w:rFonts w:ascii="Arial" w:hAnsi="Arial" w:cs="Arial"/>
          <w:iCs/>
          <w:color w:val="000000"/>
          <w:lang w:val="en-GB" w:bidi="en-US"/>
        </w:rPr>
        <w:t>ent and business administration</w:t>
      </w:r>
    </w:p>
    <w:p w:rsidR="00BF6FDC" w:rsidRPr="00E64A80"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monitor equal opportunitie</w:t>
      </w:r>
      <w:r w:rsidR="00E64A80">
        <w:rPr>
          <w:rFonts w:ascii="Arial" w:hAnsi="Arial" w:cs="Arial"/>
          <w:iCs/>
          <w:color w:val="000000"/>
          <w:lang w:val="en-GB" w:bidi="en-US"/>
        </w:rPr>
        <w:t>s</w:t>
      </w:r>
    </w:p>
    <w:p w:rsidR="00BF6FDC" w:rsidRPr="00E64A80"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 xml:space="preserve">enable us to establish, exercise </w:t>
      </w:r>
      <w:r w:rsidR="00E64A80">
        <w:rPr>
          <w:rFonts w:ascii="Arial" w:hAnsi="Arial" w:cs="Arial"/>
          <w:iCs/>
          <w:color w:val="000000"/>
          <w:lang w:val="en-GB" w:bidi="en-US"/>
        </w:rPr>
        <w:t>or defend possible legal claims</w:t>
      </w:r>
    </w:p>
    <w:p w:rsidR="00BF6FDC" w:rsidRPr="00E64A80"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E64A80">
        <w:rPr>
          <w:rFonts w:ascii="Arial" w:hAnsi="Arial" w:cs="Arial"/>
          <w:iCs/>
          <w:color w:val="000000"/>
          <w:lang w:val="en-GB" w:bidi="en-US"/>
        </w:rPr>
        <w:t>Please note that we may process your personal information without your consent, in compliance with these rules, where this is required or permitted by law.</w:t>
      </w:r>
    </w:p>
    <w:p w:rsidR="00BF6FDC" w:rsidRPr="00363354"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363354">
        <w:rPr>
          <w:rFonts w:ascii="Arial" w:hAnsi="Arial" w:cs="Arial"/>
          <w:b/>
          <w:bCs/>
          <w:iCs/>
          <w:color w:val="000000"/>
          <w:lang w:val="en-US" w:bidi="en-US"/>
        </w:rPr>
        <w:t>What if you fail to provide personal information?</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w:t>
      </w:r>
    </w:p>
    <w:p w:rsidR="00BF6FDC" w:rsidRPr="00363354"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363354">
        <w:rPr>
          <w:rFonts w:ascii="Arial" w:hAnsi="Arial" w:cs="Arial"/>
          <w:b/>
          <w:bCs/>
          <w:iCs/>
          <w:color w:val="000000"/>
          <w:lang w:val="en-US" w:bidi="en-US"/>
        </w:rPr>
        <w:t>Why and how do we use your sensitive personal information?</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We will only collect and use your sensitive personal information, which includes special categories of personal information and information about criminal convictions and offences, when the law allows us to.</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 xml:space="preserve">Some special categories of personal information, i.e. information about your health, and information about criminal convictions and offences, is processed so that we can perform or exercise our obligations or rights under employment law and in line with our data protection policy. </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rsidR="00363354" w:rsidRDefault="00363354" w:rsidP="00BF6FDC">
      <w:pPr>
        <w:widowControl w:val="0"/>
        <w:suppressAutoHyphens/>
        <w:autoSpaceDE w:val="0"/>
        <w:spacing w:after="240" w:line="280" w:lineRule="atLeast"/>
        <w:jc w:val="both"/>
        <w:textAlignment w:val="baseline"/>
        <w:rPr>
          <w:rFonts w:ascii="Arial" w:hAnsi="Arial" w:cs="Arial"/>
          <w:iCs/>
          <w:color w:val="000000"/>
          <w:lang w:val="en-GB" w:bidi="en-US"/>
        </w:rPr>
      </w:pPr>
    </w:p>
    <w:p w:rsidR="00363354" w:rsidRDefault="00363354" w:rsidP="00BF6FDC">
      <w:pPr>
        <w:widowControl w:val="0"/>
        <w:suppressAutoHyphens/>
        <w:autoSpaceDE w:val="0"/>
        <w:spacing w:after="240" w:line="280" w:lineRule="atLeast"/>
        <w:jc w:val="both"/>
        <w:textAlignment w:val="baseline"/>
        <w:rPr>
          <w:rFonts w:ascii="Arial" w:hAnsi="Arial" w:cs="Arial"/>
          <w:iCs/>
          <w:color w:val="000000"/>
          <w:lang w:val="en-GB" w:bidi="en-US"/>
        </w:rPr>
      </w:pP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The purposes for which we are processing, or will process, health information and information about any criminal convictions and offences, are to:</w:t>
      </w:r>
    </w:p>
    <w:p w:rsidR="00BF6FDC" w:rsidRPr="00363354"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assess your suitabili</w:t>
      </w:r>
      <w:r w:rsidR="00363354">
        <w:rPr>
          <w:rFonts w:ascii="Arial" w:hAnsi="Arial" w:cs="Arial"/>
          <w:iCs/>
          <w:color w:val="000000"/>
          <w:lang w:val="en-GB" w:bidi="en-US"/>
        </w:rPr>
        <w:t>ty for employment or engagement</w:t>
      </w:r>
      <w:r w:rsidRPr="00363354">
        <w:rPr>
          <w:rFonts w:ascii="Arial" w:hAnsi="Arial" w:cs="Arial"/>
          <w:iCs/>
          <w:color w:val="000000"/>
          <w:lang w:val="en-GB" w:bidi="en-US"/>
        </w:rPr>
        <w:t xml:space="preserve"> </w:t>
      </w:r>
    </w:p>
    <w:p w:rsidR="00BF6FDC" w:rsidRPr="00363354"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comply with statutory and/or regulatory requirements and obligations, e.g. carr</w:t>
      </w:r>
      <w:r w:rsidR="00363354">
        <w:rPr>
          <w:rFonts w:ascii="Arial" w:hAnsi="Arial" w:cs="Arial"/>
          <w:iCs/>
          <w:color w:val="000000"/>
          <w:lang w:val="en-GB" w:bidi="en-US"/>
        </w:rPr>
        <w:t>ying out criminal record checks</w:t>
      </w:r>
    </w:p>
    <w:p w:rsidR="00BF6FDC" w:rsidRPr="00363354"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comply with the duty to make reasonable adjustments for disabled job applicants and with other disability discrimination obligations</w:t>
      </w:r>
    </w:p>
    <w:p w:rsidR="00BF6FDC" w:rsidRPr="00363354"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 xml:space="preserve">ensure compliance </w:t>
      </w:r>
      <w:r w:rsidR="00363354">
        <w:rPr>
          <w:rFonts w:ascii="Arial" w:hAnsi="Arial" w:cs="Arial"/>
          <w:iCs/>
          <w:color w:val="000000"/>
          <w:lang w:val="en-GB" w:bidi="en-US"/>
        </w:rPr>
        <w:t>with your statutory rights</w:t>
      </w:r>
    </w:p>
    <w:p w:rsidR="00BF6FDC" w:rsidRPr="00363354" w:rsidRDefault="00363354"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ascertain your fitness to work</w:t>
      </w:r>
    </w:p>
    <w:p w:rsidR="00BF6FDC" w:rsidRPr="00363354" w:rsidRDefault="00BF6FDC"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ensure effective HR, personnel managem</w:t>
      </w:r>
      <w:r w:rsidR="00363354">
        <w:rPr>
          <w:rFonts w:ascii="Arial" w:hAnsi="Arial" w:cs="Arial"/>
          <w:iCs/>
          <w:color w:val="000000"/>
          <w:lang w:val="en-GB" w:bidi="en-US"/>
        </w:rPr>
        <w:t>ent and business administration</w:t>
      </w:r>
    </w:p>
    <w:p w:rsidR="00BF6FDC" w:rsidRPr="00363354" w:rsidRDefault="00363354" w:rsidP="00BF6FDC">
      <w:pPr>
        <w:pStyle w:val="ListParagraph"/>
        <w:widowControl w:val="0"/>
        <w:numPr>
          <w:ilvl w:val="0"/>
          <w:numId w:val="10"/>
        </w:numPr>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monitor equal opportunities</w:t>
      </w:r>
    </w:p>
    <w:p w:rsidR="00BF6FDC" w:rsidRPr="00363354" w:rsidRDefault="00AD7A8E"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Where</w:t>
      </w:r>
      <w:r w:rsidR="00BF6FDC" w:rsidRPr="00363354">
        <w:rPr>
          <w:rFonts w:ascii="Arial" w:hAnsi="Arial" w:cs="Arial"/>
          <w:iCs/>
          <w:color w:val="000000"/>
          <w:lang w:val="en-GB" w:bidi="en-US"/>
        </w:rPr>
        <w:t xml:space="preserve"> </w:t>
      </w:r>
      <w:r w:rsidR="00363354">
        <w:rPr>
          <w:rFonts w:ascii="Arial" w:hAnsi="Arial" w:cs="Arial"/>
          <w:iCs/>
          <w:color w:val="000000"/>
          <w:lang w:val="en-GB" w:bidi="en-US"/>
        </w:rPr>
        <w:t>Macc</w:t>
      </w:r>
      <w:r w:rsidR="00BF6FDC" w:rsidRPr="00363354">
        <w:rPr>
          <w:rFonts w:ascii="Arial" w:hAnsi="Arial" w:cs="Arial"/>
          <w:iCs/>
          <w:color w:val="000000"/>
          <w:lang w:val="en-GB" w:bidi="en-US"/>
        </w:rPr>
        <w:t xml:space="preserve"> processes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w:t>
      </w:r>
      <w:r>
        <w:rPr>
          <w:rFonts w:ascii="Arial" w:hAnsi="Arial" w:cs="Arial"/>
          <w:iCs/>
          <w:color w:val="000000"/>
          <w:lang w:val="en-GB" w:bidi="en-US"/>
        </w:rPr>
        <w:t>y. Personal information that</w:t>
      </w:r>
      <w:r w:rsidR="00BF6FDC" w:rsidRPr="00363354">
        <w:rPr>
          <w:rFonts w:ascii="Arial" w:hAnsi="Arial" w:cs="Arial"/>
          <w:iCs/>
          <w:color w:val="000000"/>
          <w:lang w:val="en-GB" w:bidi="en-US"/>
        </w:rPr>
        <w:t xml:space="preserve"> </w:t>
      </w:r>
      <w:r w:rsidR="00363354">
        <w:rPr>
          <w:rFonts w:ascii="Arial" w:hAnsi="Arial" w:cs="Arial"/>
          <w:iCs/>
          <w:color w:val="000000"/>
          <w:lang w:val="en-GB" w:bidi="en-US"/>
        </w:rPr>
        <w:t>Macc</w:t>
      </w:r>
      <w:r w:rsidR="00BF6FDC" w:rsidRPr="00363354">
        <w:rPr>
          <w:rFonts w:ascii="Arial" w:hAnsi="Arial" w:cs="Arial"/>
          <w:iCs/>
          <w:color w:val="000000"/>
          <w:lang w:val="en-GB" w:bidi="en-US"/>
        </w:rPr>
        <w:t xml:space="preserve"> uses for these purposes is either anonymised or is collected with </w:t>
      </w:r>
      <w:bookmarkStart w:id="6" w:name="_Hlk503370057"/>
      <w:r w:rsidR="00BF6FDC" w:rsidRPr="00363354">
        <w:rPr>
          <w:rFonts w:ascii="Arial" w:hAnsi="Arial" w:cs="Arial"/>
          <w:iCs/>
          <w:color w:val="000000"/>
          <w:lang w:val="en-GB" w:bidi="en-US"/>
        </w:rPr>
        <w:t>your explicit written consent, which can be withdrawn at any time. It is entirely your choice whether to provide such personal information.</w:t>
      </w:r>
    </w:p>
    <w:bookmarkEnd w:id="6"/>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We may also occasionally use your special categories of personal information, and information about any criminal convictions and offences, where it is needed for the establishment, exercise or defence of legal claims.</w:t>
      </w:r>
    </w:p>
    <w:p w:rsidR="00BF6FDC" w:rsidRPr="00363354"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363354">
        <w:rPr>
          <w:rFonts w:ascii="Arial" w:hAnsi="Arial" w:cs="Arial"/>
          <w:b/>
          <w:bCs/>
          <w:iCs/>
          <w:color w:val="000000"/>
          <w:lang w:val="en-US" w:bidi="en-US"/>
        </w:rPr>
        <w:t>Change of purpose</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 xml:space="preserve">We will only use your personal information for the purposes for which we collected it, i.e. for the recruitment exercise for which you have applied. </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However, if your job applicat</w:t>
      </w:r>
      <w:r w:rsidR="00AD7A8E">
        <w:rPr>
          <w:rFonts w:ascii="Arial" w:hAnsi="Arial" w:cs="Arial"/>
          <w:iCs/>
          <w:color w:val="000000"/>
          <w:lang w:val="en-GB" w:bidi="en-US"/>
        </w:rPr>
        <w:t>ion is unsuccessful,</w:t>
      </w:r>
      <w:r w:rsidR="00363354">
        <w:rPr>
          <w:rFonts w:ascii="Arial" w:hAnsi="Arial" w:cs="Arial"/>
          <w:iCs/>
          <w:color w:val="000000"/>
          <w:lang w:val="en-GB" w:bidi="en-US"/>
        </w:rPr>
        <w:t xml:space="preserve"> Macc</w:t>
      </w:r>
      <w:r w:rsidRPr="00363354">
        <w:rPr>
          <w:rFonts w:ascii="Arial" w:hAnsi="Arial" w:cs="Arial"/>
          <w:iCs/>
          <w:color w:val="000000"/>
          <w:lang w:val="en-GB" w:bidi="en-US"/>
        </w:rPr>
        <w:t xml:space="preserve"> may wish to keep your personal information on file for in case there are future suitable employment opportunities with us. We will ask for your consent before we keep your personal information on file for this purpose. Your consent can be withdrawn at any time.</w:t>
      </w:r>
    </w:p>
    <w:p w:rsidR="00BF6FDC" w:rsidRPr="00363354"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363354">
        <w:rPr>
          <w:rFonts w:ascii="Arial" w:hAnsi="Arial" w:cs="Arial"/>
          <w:b/>
          <w:bCs/>
          <w:iCs/>
          <w:color w:val="000000"/>
          <w:lang w:val="en-US" w:bidi="en-US"/>
        </w:rPr>
        <w:t>Who has access to your personal information?</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Your personal information may be shared internally</w:t>
      </w:r>
      <w:r w:rsidR="00363354">
        <w:rPr>
          <w:rFonts w:ascii="Arial" w:hAnsi="Arial" w:cs="Arial"/>
          <w:iCs/>
          <w:color w:val="000000"/>
          <w:lang w:val="en-GB" w:bidi="en-US"/>
        </w:rPr>
        <w:t xml:space="preserve"> within Macc</w:t>
      </w:r>
      <w:r w:rsidRPr="00363354">
        <w:rPr>
          <w:rFonts w:ascii="Arial" w:hAnsi="Arial" w:cs="Arial"/>
          <w:iCs/>
          <w:color w:val="000000"/>
          <w:lang w:val="en-GB" w:bidi="en-US"/>
        </w:rPr>
        <w:t xml:space="preserve"> for the purposes of the recruitment exercise, including with members of the HR department, members of the recruitment team, managers in the department which has the vacancy and IT staff if access to your personal information is necessary for the performance of their roles.</w:t>
      </w:r>
    </w:p>
    <w:p w:rsidR="00BF6FDC" w:rsidRPr="00363354" w:rsidRDefault="00363354"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Macc</w:t>
      </w:r>
      <w:r w:rsidR="00BF6FDC" w:rsidRPr="00363354">
        <w:rPr>
          <w:rFonts w:ascii="Arial" w:hAnsi="Arial" w:cs="Arial"/>
          <w:iCs/>
          <w:color w:val="000000"/>
          <w:lang w:val="en-GB" w:bidi="en-US"/>
        </w:rPr>
        <w:t xml:space="preserve"> will not share your personal information with third parties during the recruitment process unless your job application is successful and we make you </w:t>
      </w:r>
      <w:r w:rsidR="00BF6FDC" w:rsidRPr="00363354">
        <w:rPr>
          <w:rFonts w:ascii="Arial" w:hAnsi="Arial" w:cs="Arial"/>
          <w:iCs/>
          <w:color w:val="000000"/>
          <w:lang w:val="en-GB" w:bidi="en-US"/>
        </w:rPr>
        <w:lastRenderedPageBreak/>
        <w:t>an offer of employment or engagement. At that stage, we may also share your personal information with third parties (and their designated agents), including:</w:t>
      </w:r>
    </w:p>
    <w:p w:rsidR="00BF6FDC" w:rsidRPr="00363354" w:rsidRDefault="00BF6FDC" w:rsidP="00BF6FDC">
      <w:pPr>
        <w:pStyle w:val="ListParagraph"/>
        <w:widowControl w:val="0"/>
        <w:numPr>
          <w:ilvl w:val="0"/>
          <w:numId w:val="11"/>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external organisations for the purposes of conducting pre-employment reference and emplo</w:t>
      </w:r>
      <w:r w:rsidR="00363354">
        <w:rPr>
          <w:rFonts w:ascii="Arial" w:hAnsi="Arial" w:cs="Arial"/>
          <w:iCs/>
          <w:color w:val="000000"/>
          <w:lang w:val="en-GB" w:bidi="en-US"/>
        </w:rPr>
        <w:t>yment background checks</w:t>
      </w:r>
    </w:p>
    <w:p w:rsidR="00BF6FDC" w:rsidRPr="00363354" w:rsidRDefault="00BF6FDC" w:rsidP="00BF6FDC">
      <w:pPr>
        <w:pStyle w:val="ListParagraph"/>
        <w:widowControl w:val="0"/>
        <w:numPr>
          <w:ilvl w:val="0"/>
          <w:numId w:val="11"/>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the DBS, to</w:t>
      </w:r>
      <w:r w:rsidR="00363354">
        <w:rPr>
          <w:rFonts w:ascii="Arial" w:hAnsi="Arial" w:cs="Arial"/>
          <w:iCs/>
          <w:color w:val="000000"/>
          <w:lang w:val="en-GB" w:bidi="en-US"/>
        </w:rPr>
        <w:t xml:space="preserve"> obtain a criminal record check</w:t>
      </w:r>
    </w:p>
    <w:p w:rsidR="00BF6FDC" w:rsidRPr="00363354" w:rsidRDefault="00BF6FDC" w:rsidP="00BF6FDC">
      <w:pPr>
        <w:pStyle w:val="ListParagraph"/>
        <w:widowControl w:val="0"/>
        <w:numPr>
          <w:ilvl w:val="0"/>
          <w:numId w:val="11"/>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 xml:space="preserve">former </w:t>
      </w:r>
      <w:r w:rsidR="00363354">
        <w:rPr>
          <w:rFonts w:ascii="Arial" w:hAnsi="Arial" w:cs="Arial"/>
          <w:iCs/>
          <w:color w:val="000000"/>
          <w:lang w:val="en-GB" w:bidi="en-US"/>
        </w:rPr>
        <w:t>employers, to obtain references</w:t>
      </w:r>
    </w:p>
    <w:p w:rsidR="00BF6FDC" w:rsidRPr="00363354" w:rsidRDefault="00BF6FDC" w:rsidP="00BF6FDC">
      <w:pPr>
        <w:pStyle w:val="ListParagraph"/>
        <w:widowControl w:val="0"/>
        <w:numPr>
          <w:ilvl w:val="0"/>
          <w:numId w:val="11"/>
        </w:numPr>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profess</w:t>
      </w:r>
      <w:r w:rsidR="00363354">
        <w:rPr>
          <w:rFonts w:ascii="Arial" w:hAnsi="Arial" w:cs="Arial"/>
          <w:iCs/>
          <w:color w:val="000000"/>
          <w:lang w:val="en-GB" w:bidi="en-US"/>
        </w:rPr>
        <w:t>ional advisors, such as lawyers</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We may also need to share your personal information with a regulator or to otherwise comply with the law.</w:t>
      </w:r>
    </w:p>
    <w:p w:rsidR="00BF6FDC" w:rsidRPr="00363354"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363354">
        <w:rPr>
          <w:rFonts w:ascii="Arial" w:hAnsi="Arial" w:cs="Arial"/>
          <w:iCs/>
          <w:color w:val="000000"/>
          <w:lang w:val="en-GB" w:bidi="en-US"/>
        </w:rPr>
        <w:t>We may share your personal information with third parties where it is necessary to steps at your request to enter into a contract with you, or to enter into a contract with you, where we need to comply with a legal obligation, or where it is necessary for our legitimate interests (or those of a third party).</w:t>
      </w:r>
    </w:p>
    <w:p w:rsidR="00BF6FDC" w:rsidRPr="00363354" w:rsidRDefault="00363354"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Pr>
          <w:rFonts w:ascii="Arial" w:hAnsi="Arial" w:cs="Arial"/>
          <w:b/>
          <w:bCs/>
          <w:iCs/>
          <w:color w:val="000000"/>
          <w:lang w:val="en-US" w:bidi="en-US"/>
        </w:rPr>
        <w:t>How does Macc</w:t>
      </w:r>
      <w:r w:rsidR="00BF6FDC" w:rsidRPr="00363354">
        <w:rPr>
          <w:rFonts w:ascii="Arial" w:hAnsi="Arial" w:cs="Arial"/>
          <w:b/>
          <w:bCs/>
          <w:iCs/>
          <w:color w:val="000000"/>
          <w:lang w:val="en-US" w:bidi="en-US"/>
        </w:rPr>
        <w:t xml:space="preserve"> protect your personal information?</w:t>
      </w:r>
    </w:p>
    <w:p w:rsidR="00624C60" w:rsidRPr="00BF6FDC" w:rsidRDefault="00426C9C" w:rsidP="00624C60">
      <w:pPr>
        <w:widowControl w:val="0"/>
        <w:suppressAutoHyphens/>
        <w:autoSpaceDE w:val="0"/>
        <w:spacing w:after="240" w:line="280" w:lineRule="atLeast"/>
        <w:jc w:val="both"/>
        <w:textAlignment w:val="baseline"/>
        <w:rPr>
          <w:rFonts w:ascii="Arial" w:hAnsi="Arial" w:cs="Arial"/>
          <w:bCs/>
          <w:i/>
          <w:iCs/>
          <w:color w:val="000000"/>
          <w:lang w:val="en-US" w:bidi="en-US"/>
        </w:rPr>
      </w:pPr>
      <w:r>
        <w:rPr>
          <w:rFonts w:ascii="Arial" w:hAnsi="Arial" w:cs="Arial"/>
          <w:iCs/>
          <w:color w:val="000000"/>
          <w:lang w:val="en-GB" w:bidi="en-US"/>
        </w:rPr>
        <w:t>Macc</w:t>
      </w:r>
      <w:r w:rsidR="00BF6FDC" w:rsidRPr="00363354">
        <w:rPr>
          <w:rFonts w:ascii="Arial" w:hAnsi="Arial" w:cs="Arial"/>
          <w:iCs/>
          <w:color w:val="000000"/>
          <w:lang w:val="en-GB" w:bidi="en-US"/>
        </w:rPr>
        <w:t xml:space="preserve">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w:t>
      </w:r>
      <w:r w:rsidR="00624C60">
        <w:rPr>
          <w:rFonts w:ascii="Arial" w:hAnsi="Arial" w:cs="Arial"/>
          <w:bCs/>
          <w:iCs/>
          <w:color w:val="000000"/>
          <w:lang w:val="en-US" w:bidi="en-US"/>
        </w:rPr>
        <w:t>Data C</w:t>
      </w:r>
      <w:r w:rsidR="00624C60" w:rsidRPr="00BF6FDC">
        <w:rPr>
          <w:rFonts w:ascii="Arial" w:hAnsi="Arial" w:cs="Arial"/>
          <w:bCs/>
          <w:iCs/>
          <w:color w:val="000000"/>
          <w:lang w:val="en-US" w:bidi="en-US"/>
        </w:rPr>
        <w:t>ontroller</w:t>
      </w:r>
      <w:r w:rsidR="00BA2275">
        <w:rPr>
          <w:rFonts w:ascii="Arial" w:hAnsi="Arial" w:cs="Arial"/>
          <w:bCs/>
          <w:iCs/>
          <w:color w:val="000000"/>
          <w:lang w:val="en-US" w:bidi="en-US"/>
        </w:rPr>
        <w:t>,</w:t>
      </w:r>
      <w:r w:rsidR="00624C60" w:rsidRPr="00BF6FDC">
        <w:rPr>
          <w:rFonts w:ascii="Arial" w:hAnsi="Arial" w:cs="Arial"/>
          <w:bCs/>
          <w:iCs/>
          <w:color w:val="000000"/>
          <w:lang w:val="en-US" w:bidi="en-US"/>
        </w:rPr>
        <w:t xml:space="preserve"> </w:t>
      </w:r>
      <w:r w:rsidR="00624C60">
        <w:rPr>
          <w:rFonts w:ascii="Arial" w:hAnsi="Arial" w:cs="Arial"/>
          <w:bCs/>
          <w:iCs/>
          <w:color w:val="000000"/>
          <w:lang w:val="en-US" w:bidi="en-US"/>
        </w:rPr>
        <w:t>Macc,</w:t>
      </w:r>
      <w:r w:rsidR="00BA2275">
        <w:rPr>
          <w:rFonts w:ascii="Arial" w:hAnsi="Arial" w:cs="Arial"/>
          <w:bCs/>
          <w:iCs/>
          <w:color w:val="000000"/>
          <w:lang w:val="en-US" w:bidi="en-US"/>
        </w:rPr>
        <w:t xml:space="preserve"> </w:t>
      </w:r>
      <w:r w:rsidR="00624C60">
        <w:rPr>
          <w:rFonts w:ascii="Arial" w:hAnsi="Arial" w:cs="Arial"/>
          <w:bCs/>
          <w:iCs/>
          <w:color w:val="000000"/>
          <w:lang w:val="en-US" w:bidi="en-US"/>
        </w:rPr>
        <w:t>3</w:t>
      </w:r>
      <w:r w:rsidR="00624C60" w:rsidRPr="00BF6FDC">
        <w:rPr>
          <w:rFonts w:ascii="Arial" w:hAnsi="Arial" w:cs="Arial"/>
          <w:bCs/>
          <w:iCs/>
          <w:color w:val="000000"/>
          <w:vertAlign w:val="superscript"/>
          <w:lang w:val="en-US" w:bidi="en-US"/>
        </w:rPr>
        <w:t>rd</w:t>
      </w:r>
      <w:r w:rsidR="00624C60">
        <w:rPr>
          <w:rFonts w:ascii="Arial" w:hAnsi="Arial" w:cs="Arial"/>
          <w:bCs/>
          <w:iCs/>
          <w:color w:val="000000"/>
          <w:lang w:val="en-US" w:bidi="en-US"/>
        </w:rPr>
        <w:t xml:space="preserve"> floor, Swan Buildings, 20 Swan Street, Manchester, M4 5JW.  Email </w:t>
      </w:r>
      <w:hyperlink r:id="rId9" w:history="1">
        <w:r w:rsidR="00624C60" w:rsidRPr="00C22620">
          <w:rPr>
            <w:rStyle w:val="Hyperlink"/>
            <w:rFonts w:ascii="Arial" w:hAnsi="Arial" w:cs="Arial"/>
            <w:bCs/>
            <w:iCs/>
            <w:lang w:val="en-US" w:bidi="en-US"/>
          </w:rPr>
          <w:t>data@macc.org.uk</w:t>
        </w:r>
      </w:hyperlink>
      <w:r w:rsidR="00624C60">
        <w:rPr>
          <w:rFonts w:ascii="Arial" w:hAnsi="Arial" w:cs="Arial"/>
          <w:bCs/>
          <w:iCs/>
          <w:color w:val="000000"/>
          <w:lang w:val="en-US" w:bidi="en-US"/>
        </w:rPr>
        <w:t xml:space="preserve"> Telephone: 0161 834 9823.</w:t>
      </w:r>
    </w:p>
    <w:p w:rsidR="00BF6FDC" w:rsidRP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rsidR="00BF6FDC" w:rsidRPr="00426C9C" w:rsidRDefault="00426C9C"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Macc</w:t>
      </w:r>
      <w:r w:rsidR="00BF6FDC" w:rsidRPr="00426C9C">
        <w:rPr>
          <w:rFonts w:ascii="Arial" w:hAnsi="Arial" w:cs="Arial"/>
          <w:iCs/>
          <w:color w:val="000000"/>
          <w:lang w:val="en-GB" w:bidi="en-US"/>
        </w:rPr>
        <w:t xml:space="preserve"> also has in place procedures to deal with a suspected data security breach and we will notify the Information Commissioner’s Office (or any other applicable supervisory authority or regulator) and you of a suspected breach where we are legally required to do so.</w:t>
      </w:r>
    </w:p>
    <w:p w:rsidR="00BF6FDC" w:rsidRPr="00426C9C" w:rsidRDefault="00426C9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Pr>
          <w:rFonts w:ascii="Arial" w:hAnsi="Arial" w:cs="Arial"/>
          <w:b/>
          <w:bCs/>
          <w:iCs/>
          <w:color w:val="000000"/>
          <w:lang w:val="en-US" w:bidi="en-US"/>
        </w:rPr>
        <w:t>For how long does Macc</w:t>
      </w:r>
      <w:r w:rsidR="00BF6FDC" w:rsidRPr="00426C9C">
        <w:rPr>
          <w:rFonts w:ascii="Arial" w:hAnsi="Arial" w:cs="Arial"/>
          <w:b/>
          <w:bCs/>
          <w:iCs/>
          <w:color w:val="000000"/>
          <w:lang w:val="en-US" w:bidi="en-US"/>
        </w:rPr>
        <w:t xml:space="preserve"> keep your personal information?</w:t>
      </w:r>
    </w:p>
    <w:p w:rsidR="00BF6FDC" w:rsidRPr="00426C9C" w:rsidRDefault="00426C9C"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 xml:space="preserve">Macc </w:t>
      </w:r>
      <w:r w:rsidR="00BF6FDC" w:rsidRPr="00426C9C">
        <w:rPr>
          <w:rFonts w:ascii="Arial" w:hAnsi="Arial" w:cs="Arial"/>
          <w:iCs/>
          <w:color w:val="000000"/>
          <w:lang w:val="en-GB" w:bidi="en-US"/>
        </w:rPr>
        <w:t>will only retain your personal information for as long as is necessary to fulfil the purposes for which it was collected and processed</w:t>
      </w:r>
      <w:bookmarkStart w:id="7" w:name="_Hlk503441244"/>
      <w:r w:rsidR="00BF6FDC" w:rsidRPr="00426C9C">
        <w:rPr>
          <w:rFonts w:ascii="Arial" w:hAnsi="Arial" w:cs="Arial"/>
          <w:iCs/>
          <w:color w:val="000000"/>
          <w:lang w:val="en-GB" w:bidi="en-US"/>
        </w:rPr>
        <w:t>.</w:t>
      </w:r>
    </w:p>
    <w:bookmarkEnd w:id="7"/>
    <w:p w:rsidR="00426C9C" w:rsidRDefault="00426C9C" w:rsidP="00BF6FDC">
      <w:pPr>
        <w:widowControl w:val="0"/>
        <w:suppressAutoHyphens/>
        <w:autoSpaceDE w:val="0"/>
        <w:spacing w:after="240" w:line="280" w:lineRule="atLeast"/>
        <w:jc w:val="both"/>
        <w:textAlignment w:val="baseline"/>
        <w:rPr>
          <w:rFonts w:cs="NewCenturySchlbk"/>
          <w:iCs/>
          <w:color w:val="000000"/>
          <w:lang w:val="en-GB" w:bidi="en-US"/>
        </w:rPr>
      </w:pPr>
    </w:p>
    <w:p w:rsid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 xml:space="preserve">If your application for employment or engagement is unsuccessful, </w:t>
      </w:r>
      <w:r w:rsidR="00426C9C">
        <w:rPr>
          <w:rFonts w:ascii="Arial" w:hAnsi="Arial" w:cs="Arial"/>
          <w:iCs/>
          <w:color w:val="000000"/>
          <w:lang w:val="en-GB" w:bidi="en-US"/>
        </w:rPr>
        <w:t>Macc</w:t>
      </w:r>
      <w:r w:rsidRPr="00426C9C">
        <w:rPr>
          <w:rFonts w:ascii="Arial" w:hAnsi="Arial" w:cs="Arial"/>
          <w:iCs/>
          <w:color w:val="000000"/>
          <w:lang w:val="en-GB" w:bidi="en-US"/>
        </w:rPr>
        <w:t xml:space="preserve"> will generally hol</w:t>
      </w:r>
      <w:r w:rsidR="00A90AD1">
        <w:rPr>
          <w:rFonts w:ascii="Arial" w:hAnsi="Arial" w:cs="Arial"/>
          <w:iCs/>
          <w:color w:val="000000"/>
          <w:lang w:val="en-GB" w:bidi="en-US"/>
        </w:rPr>
        <w:t>d your personal information for six months</w:t>
      </w:r>
      <w:r w:rsidRPr="00426C9C">
        <w:rPr>
          <w:rFonts w:ascii="Arial" w:hAnsi="Arial" w:cs="Arial"/>
          <w:iCs/>
          <w:color w:val="FF0000"/>
          <w:lang w:val="en-GB" w:bidi="en-US"/>
        </w:rPr>
        <w:t xml:space="preserve"> </w:t>
      </w:r>
      <w:r w:rsidRPr="00426C9C">
        <w:rPr>
          <w:rFonts w:ascii="Arial" w:hAnsi="Arial" w:cs="Arial"/>
          <w:iCs/>
          <w:color w:val="000000"/>
          <w:lang w:val="en-GB" w:bidi="en-US"/>
        </w:rPr>
        <w:t xml:space="preserve">after the end of the relevant recruitment exercise but this is subject to: </w:t>
      </w:r>
    </w:p>
    <w:p w:rsid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(a) any minimum statutory or other legal, tax, health and safety, reporting or accounting requirements for particular data or records</w:t>
      </w:r>
      <w:r w:rsidR="00426C9C">
        <w:rPr>
          <w:rFonts w:ascii="Arial" w:hAnsi="Arial" w:cs="Arial"/>
          <w:iCs/>
          <w:color w:val="000000"/>
          <w:lang w:val="en-GB" w:bidi="en-US"/>
        </w:rPr>
        <w:t>.</w:t>
      </w:r>
    </w:p>
    <w:p w:rsidR="00BF6FDC" w:rsidRP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(b) the retention of some types of personal information for up to [six years] to protect against legal risk, e.g. if they could be relevant to a possible legal claim in a tribunal, County Court or High Court. If y</w:t>
      </w:r>
      <w:r w:rsidR="00426C9C">
        <w:rPr>
          <w:rFonts w:ascii="Arial" w:hAnsi="Arial" w:cs="Arial"/>
          <w:iCs/>
          <w:color w:val="000000"/>
          <w:lang w:val="en-GB" w:bidi="en-US"/>
        </w:rPr>
        <w:t>ou have consented to Macc</w:t>
      </w:r>
      <w:r w:rsidRPr="00426C9C">
        <w:rPr>
          <w:rFonts w:ascii="Arial" w:hAnsi="Arial" w:cs="Arial"/>
          <w:iCs/>
          <w:color w:val="000000"/>
          <w:lang w:val="en-GB" w:bidi="en-US"/>
        </w:rPr>
        <w:t xml:space="preserve"> keeping your personal information on file for in case there are future suitable employment op</w:t>
      </w:r>
      <w:r w:rsidR="00426C9C">
        <w:rPr>
          <w:rFonts w:ascii="Arial" w:hAnsi="Arial" w:cs="Arial"/>
          <w:iCs/>
          <w:color w:val="000000"/>
          <w:lang w:val="en-GB" w:bidi="en-US"/>
        </w:rPr>
        <w:t>portunities with us, Macc</w:t>
      </w:r>
      <w:r w:rsidRPr="00426C9C">
        <w:rPr>
          <w:rFonts w:ascii="Arial" w:hAnsi="Arial" w:cs="Arial"/>
          <w:iCs/>
          <w:color w:val="000000"/>
          <w:lang w:val="en-GB" w:bidi="en-US"/>
        </w:rPr>
        <w:t xml:space="preserve"> will hold your per</w:t>
      </w:r>
      <w:r w:rsidR="00A90AD1">
        <w:rPr>
          <w:rFonts w:ascii="Arial" w:hAnsi="Arial" w:cs="Arial"/>
          <w:iCs/>
          <w:color w:val="000000"/>
          <w:lang w:val="en-GB" w:bidi="en-US"/>
        </w:rPr>
        <w:t xml:space="preserve">sonal information for a further six months </w:t>
      </w:r>
      <w:r w:rsidRPr="00426C9C">
        <w:rPr>
          <w:rFonts w:ascii="Arial" w:hAnsi="Arial" w:cs="Arial"/>
          <w:iCs/>
          <w:color w:val="000000"/>
          <w:lang w:val="en-GB" w:bidi="en-US"/>
        </w:rPr>
        <w:t>after the end of the relevant recruitment exercise, or until you withdraw your consent if earlier.</w:t>
      </w:r>
    </w:p>
    <w:p w:rsidR="00BF6FDC" w:rsidRP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If your application for employment or engagement is successful, personal information gathered during the recruitment process will be retained for the duration of your employment or engagement and in accordance with the privacy notice for employees, workers and contractors.</w:t>
      </w:r>
    </w:p>
    <w:p w:rsidR="00BF6FDC" w:rsidRP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Personal information which is no longer to be retained will be securely and effectively destroyed or permanently erased from our IT systems and we will also require third parties to destroy or erase such personal information where applicable.</w:t>
      </w:r>
    </w:p>
    <w:p w:rsidR="00BF6FDC" w:rsidRP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In some circumstances we may anonymise your personal information so that it no longer permits your identification. In this case, we may retain such information for a longer period.</w:t>
      </w:r>
    </w:p>
    <w:p w:rsidR="00BF6FDC" w:rsidRPr="00426C9C"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426C9C">
        <w:rPr>
          <w:rFonts w:ascii="Arial" w:hAnsi="Arial" w:cs="Arial"/>
          <w:b/>
          <w:bCs/>
          <w:iCs/>
          <w:color w:val="000000"/>
          <w:lang w:val="en-US" w:bidi="en-US"/>
        </w:rPr>
        <w:t>Your rights in connection with your personal information</w:t>
      </w:r>
    </w:p>
    <w:p w:rsidR="00BF6FDC" w:rsidRP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As a data subject, you have a number of statutory rights. Subject to certain conditions, and in certain circumstances, you have the right to:</w:t>
      </w:r>
    </w:p>
    <w:p w:rsidR="00BF6FDC" w:rsidRPr="00426C9C" w:rsidRDefault="00BF6FDC" w:rsidP="00BF6FDC">
      <w:pPr>
        <w:pStyle w:val="ListParagraph"/>
        <w:widowControl w:val="0"/>
        <w:numPr>
          <w:ilvl w:val="0"/>
          <w:numId w:val="7"/>
        </w:numPr>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request access to your personal information - this is usually known as making a data subject access request and it enables you to receive a copy of the personal information we hold about you and to check that we are lawfully processing it</w:t>
      </w:r>
    </w:p>
    <w:p w:rsidR="00BF6FDC" w:rsidRPr="00426C9C" w:rsidRDefault="00BF6FDC" w:rsidP="00BF6FDC">
      <w:pPr>
        <w:pStyle w:val="ListParagraph"/>
        <w:widowControl w:val="0"/>
        <w:numPr>
          <w:ilvl w:val="0"/>
          <w:numId w:val="7"/>
        </w:numPr>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request rectification of your personal information - this enables you to have any inaccurate or incomplete personal information we hold about you corrected</w:t>
      </w:r>
    </w:p>
    <w:p w:rsidR="00BF6FDC" w:rsidRPr="00426C9C" w:rsidRDefault="00BF6FDC" w:rsidP="00BF6FDC">
      <w:pPr>
        <w:pStyle w:val="ListParagraph"/>
        <w:widowControl w:val="0"/>
        <w:numPr>
          <w:ilvl w:val="0"/>
          <w:numId w:val="7"/>
        </w:numPr>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 xml:space="preserve">request the erasure of your personal information - this enables you to ask us to delete or remove your personal information where there’s no compelling reason for its continued processing, e.g. </w:t>
      </w:r>
      <w:bookmarkStart w:id="8" w:name="_Hlk503705209"/>
      <w:r w:rsidRPr="00426C9C">
        <w:rPr>
          <w:rFonts w:ascii="Arial" w:hAnsi="Arial" w:cs="Arial"/>
          <w:iCs/>
          <w:color w:val="000000"/>
          <w:lang w:val="en-GB" w:bidi="en-US"/>
        </w:rPr>
        <w:t>it’s no longer necessary in relation to the purpose for which it was originally collected</w:t>
      </w:r>
    </w:p>
    <w:bookmarkEnd w:id="8"/>
    <w:p w:rsidR="00BF6FDC" w:rsidRPr="00426C9C" w:rsidRDefault="00BF6FDC" w:rsidP="00BF6FDC">
      <w:pPr>
        <w:pStyle w:val="ListParagraph"/>
        <w:widowControl w:val="0"/>
        <w:numPr>
          <w:ilvl w:val="0"/>
          <w:numId w:val="7"/>
        </w:numPr>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 xml:space="preserve">restrict the processing of your personal information - this enables you to ask </w:t>
      </w:r>
      <w:r w:rsidRPr="00426C9C">
        <w:rPr>
          <w:rFonts w:ascii="Arial" w:hAnsi="Arial" w:cs="Arial"/>
          <w:iCs/>
          <w:color w:val="000000"/>
          <w:lang w:val="en-GB" w:bidi="en-US"/>
        </w:rPr>
        <w:lastRenderedPageBreak/>
        <w:t xml:space="preserve">us to suspend the processing of your personal information, e.g. if you contest its accuracy and so want us to verify its accuracy </w:t>
      </w:r>
    </w:p>
    <w:p w:rsidR="00BF6FDC" w:rsidRPr="00426C9C" w:rsidRDefault="00BF6FDC" w:rsidP="00BF6FDC">
      <w:pPr>
        <w:pStyle w:val="ListParagraph"/>
        <w:widowControl w:val="0"/>
        <w:numPr>
          <w:ilvl w:val="0"/>
          <w:numId w:val="7"/>
        </w:numPr>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p>
    <w:p w:rsidR="00BF6FDC" w:rsidRPr="00426C9C" w:rsidRDefault="00BF6FDC" w:rsidP="00BF6FDC">
      <w:pPr>
        <w:pStyle w:val="ListParagraph"/>
        <w:widowControl w:val="0"/>
        <w:numPr>
          <w:ilvl w:val="0"/>
          <w:numId w:val="7"/>
        </w:numPr>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data portability - this gives you the right to request the transfer of your personal information to another party so that you can reuse it across different services for your own purposes.</w:t>
      </w:r>
    </w:p>
    <w:p w:rsidR="00624C60" w:rsidRPr="00BF6FDC" w:rsidRDefault="00BF6FDC" w:rsidP="00624C60">
      <w:pPr>
        <w:widowControl w:val="0"/>
        <w:suppressAutoHyphens/>
        <w:autoSpaceDE w:val="0"/>
        <w:spacing w:after="240" w:line="280" w:lineRule="atLeast"/>
        <w:jc w:val="both"/>
        <w:textAlignment w:val="baseline"/>
        <w:rPr>
          <w:rFonts w:ascii="Arial" w:hAnsi="Arial" w:cs="Arial"/>
          <w:bCs/>
          <w:i/>
          <w:iCs/>
          <w:color w:val="000000"/>
          <w:lang w:val="en-US" w:bidi="en-US"/>
        </w:rPr>
      </w:pPr>
      <w:r w:rsidRPr="00426C9C">
        <w:rPr>
          <w:rFonts w:ascii="Arial" w:hAnsi="Arial" w:cs="Arial"/>
          <w:iCs/>
          <w:color w:val="000000"/>
          <w:lang w:val="en-GB" w:bidi="en-US"/>
        </w:rPr>
        <w:t xml:space="preserve">If you wish to exercise any of these rights, please contact our </w:t>
      </w:r>
      <w:r w:rsidR="00624C60">
        <w:rPr>
          <w:rFonts w:ascii="Arial" w:hAnsi="Arial" w:cs="Arial"/>
          <w:bCs/>
          <w:iCs/>
          <w:color w:val="000000"/>
          <w:lang w:val="en-US" w:bidi="en-US"/>
        </w:rPr>
        <w:t>Data C</w:t>
      </w:r>
      <w:r w:rsidR="00624C60" w:rsidRPr="00BF6FDC">
        <w:rPr>
          <w:rFonts w:ascii="Arial" w:hAnsi="Arial" w:cs="Arial"/>
          <w:bCs/>
          <w:iCs/>
          <w:color w:val="000000"/>
          <w:lang w:val="en-US" w:bidi="en-US"/>
        </w:rPr>
        <w:t>ontroller</w:t>
      </w:r>
      <w:r w:rsidR="00BA2275">
        <w:rPr>
          <w:rFonts w:ascii="Arial" w:hAnsi="Arial" w:cs="Arial"/>
          <w:bCs/>
          <w:iCs/>
          <w:color w:val="000000"/>
          <w:lang w:val="en-US" w:bidi="en-US"/>
        </w:rPr>
        <w:t>,</w:t>
      </w:r>
      <w:r w:rsidR="00624C60" w:rsidRPr="00BF6FDC">
        <w:rPr>
          <w:rFonts w:ascii="Arial" w:hAnsi="Arial" w:cs="Arial"/>
          <w:bCs/>
          <w:iCs/>
          <w:color w:val="000000"/>
          <w:lang w:val="en-US" w:bidi="en-US"/>
        </w:rPr>
        <w:t xml:space="preserve"> </w:t>
      </w:r>
      <w:r w:rsidR="00624C60">
        <w:rPr>
          <w:rFonts w:ascii="Arial" w:hAnsi="Arial" w:cs="Arial"/>
          <w:bCs/>
          <w:iCs/>
          <w:color w:val="000000"/>
          <w:lang w:val="en-US" w:bidi="en-US"/>
        </w:rPr>
        <w:t>Macc,</w:t>
      </w:r>
      <w:r w:rsidR="00BA2275">
        <w:rPr>
          <w:rFonts w:ascii="Arial" w:hAnsi="Arial" w:cs="Arial"/>
          <w:bCs/>
          <w:iCs/>
          <w:color w:val="000000"/>
          <w:lang w:val="en-US" w:bidi="en-US"/>
        </w:rPr>
        <w:t xml:space="preserve"> </w:t>
      </w:r>
      <w:r w:rsidR="00624C60">
        <w:rPr>
          <w:rFonts w:ascii="Arial" w:hAnsi="Arial" w:cs="Arial"/>
          <w:bCs/>
          <w:iCs/>
          <w:color w:val="000000"/>
          <w:lang w:val="en-US" w:bidi="en-US"/>
        </w:rPr>
        <w:t>3</w:t>
      </w:r>
      <w:r w:rsidR="00624C60" w:rsidRPr="00BF6FDC">
        <w:rPr>
          <w:rFonts w:ascii="Arial" w:hAnsi="Arial" w:cs="Arial"/>
          <w:bCs/>
          <w:iCs/>
          <w:color w:val="000000"/>
          <w:vertAlign w:val="superscript"/>
          <w:lang w:val="en-US" w:bidi="en-US"/>
        </w:rPr>
        <w:t>rd</w:t>
      </w:r>
      <w:r w:rsidR="00624C60">
        <w:rPr>
          <w:rFonts w:ascii="Arial" w:hAnsi="Arial" w:cs="Arial"/>
          <w:bCs/>
          <w:iCs/>
          <w:color w:val="000000"/>
          <w:lang w:val="en-US" w:bidi="en-US"/>
        </w:rPr>
        <w:t xml:space="preserve"> floor, Swan Buildings, 20 Swan Street, Manchester, M4 5JW.  Email </w:t>
      </w:r>
      <w:hyperlink r:id="rId10" w:history="1">
        <w:r w:rsidR="00624C60" w:rsidRPr="00C22620">
          <w:rPr>
            <w:rStyle w:val="Hyperlink"/>
            <w:rFonts w:ascii="Arial" w:hAnsi="Arial" w:cs="Arial"/>
            <w:bCs/>
            <w:iCs/>
            <w:lang w:val="en-US" w:bidi="en-US"/>
          </w:rPr>
          <w:t>data@macc.org.uk</w:t>
        </w:r>
      </w:hyperlink>
      <w:r w:rsidR="00624C60">
        <w:rPr>
          <w:rFonts w:ascii="Arial" w:hAnsi="Arial" w:cs="Arial"/>
          <w:bCs/>
          <w:iCs/>
          <w:color w:val="000000"/>
          <w:lang w:val="en-US" w:bidi="en-US"/>
        </w:rPr>
        <w:t xml:space="preserve"> Telephone: 0161 834 9823.</w:t>
      </w:r>
    </w:p>
    <w:p w:rsidR="00BF6FDC" w:rsidRPr="00426C9C" w:rsidRDefault="00BF6FDC" w:rsidP="00624C60">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w:t>
      </w:r>
    </w:p>
    <w:p w:rsidR="00BF6FDC" w:rsidRPr="00426C9C"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426C9C">
        <w:rPr>
          <w:rFonts w:ascii="Arial" w:hAnsi="Arial" w:cs="Arial"/>
          <w:iCs/>
          <w:color w:val="000000"/>
          <w:lang w:val="en-GB" w:bidi="en-US"/>
        </w:rPr>
        <w:t>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[data protection officer] [data compliance manager]. Once we have received notification that you have withdrawn your consent, we will no longer process your personal information for the purpose you originally agreed to, unless we have another legal basis for processing.</w:t>
      </w:r>
    </w:p>
    <w:p w:rsidR="00BF6FDC" w:rsidRPr="00426C9C" w:rsidRDefault="00426C9C"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If you believe that Macc</w:t>
      </w:r>
      <w:r w:rsidR="00BF6FDC" w:rsidRPr="00426C9C">
        <w:rPr>
          <w:rFonts w:ascii="Arial" w:hAnsi="Arial" w:cs="Arial"/>
          <w:iCs/>
          <w:color w:val="000000"/>
          <w:lang w:val="en-GB" w:bidi="en-US"/>
        </w:rPr>
        <w:t xml:space="preserve"> has not complied with your data protection rights, you have the right to make a complaint to the Information Commissioner’s Office (ICO) at any time. The ICO is the UK supervisory authority for data protection issues.</w:t>
      </w:r>
    </w:p>
    <w:p w:rsidR="00BF6FDC" w:rsidRPr="00426C9C"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426C9C">
        <w:rPr>
          <w:rFonts w:ascii="Arial" w:hAnsi="Arial" w:cs="Arial"/>
          <w:b/>
          <w:bCs/>
          <w:iCs/>
          <w:color w:val="000000"/>
          <w:lang w:val="en-US" w:bidi="en-US"/>
        </w:rPr>
        <w:t>Transferring personal information outside the European Economic Area</w:t>
      </w:r>
    </w:p>
    <w:p w:rsidR="00BF6FDC" w:rsidRPr="006C23FB" w:rsidRDefault="006C23FB"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C23FB">
        <w:rPr>
          <w:rFonts w:ascii="Arial" w:hAnsi="Arial" w:cs="Arial"/>
          <w:iCs/>
          <w:color w:val="000000"/>
          <w:lang w:val="en-GB" w:bidi="en-US"/>
        </w:rPr>
        <w:t>Macc</w:t>
      </w:r>
      <w:r w:rsidR="00BF6FDC" w:rsidRPr="006C23FB">
        <w:rPr>
          <w:rFonts w:ascii="Arial" w:hAnsi="Arial" w:cs="Arial"/>
          <w:iCs/>
          <w:color w:val="000000"/>
          <w:lang w:val="en-GB" w:bidi="en-US"/>
        </w:rPr>
        <w:t xml:space="preserve"> will not transfer your personal information to countries outside the European Economic Area</w:t>
      </w:r>
      <w:r w:rsidRPr="006C23FB">
        <w:rPr>
          <w:rFonts w:ascii="Arial" w:hAnsi="Arial" w:cs="Arial"/>
          <w:iCs/>
          <w:color w:val="000000"/>
          <w:lang w:val="en-GB" w:bidi="en-US"/>
        </w:rPr>
        <w:t>.</w:t>
      </w:r>
    </w:p>
    <w:p w:rsidR="00BF6FDC" w:rsidRPr="006C23FB"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6C23FB">
        <w:rPr>
          <w:rFonts w:ascii="Arial" w:hAnsi="Arial" w:cs="Arial"/>
          <w:b/>
          <w:bCs/>
          <w:iCs/>
          <w:color w:val="000000"/>
          <w:lang w:val="en-US" w:bidi="en-US"/>
        </w:rPr>
        <w:t>Automated decision making</w:t>
      </w:r>
    </w:p>
    <w:p w:rsidR="00BF6FDC" w:rsidRPr="006C23FB"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C23FB">
        <w:rPr>
          <w:rFonts w:ascii="Arial" w:hAnsi="Arial" w:cs="Arial"/>
          <w:iCs/>
          <w:color w:val="000000"/>
          <w:lang w:val="en-GB" w:bidi="en-US"/>
        </w:rPr>
        <w:t xml:space="preserve">Automated decision making occurs when an electronic system uses your personal information to make a decision without human intervention. </w:t>
      </w:r>
    </w:p>
    <w:p w:rsidR="00BF6FDC" w:rsidRPr="006C23FB"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C23FB">
        <w:rPr>
          <w:rFonts w:ascii="Arial" w:hAnsi="Arial" w:cs="Arial"/>
          <w:iCs/>
          <w:color w:val="000000"/>
          <w:lang w:val="en-GB" w:bidi="en-US"/>
        </w:rPr>
        <w:t>We do not envisage that any recruitment decisions will be taken about you based solely on automated decision-making</w:t>
      </w:r>
      <w:r w:rsidR="006C23FB" w:rsidRPr="006C23FB">
        <w:rPr>
          <w:rFonts w:ascii="Arial" w:hAnsi="Arial" w:cs="Arial"/>
          <w:iCs/>
          <w:color w:val="000000"/>
          <w:lang w:val="en-GB" w:bidi="en-US"/>
        </w:rPr>
        <w:t>, including profiling.</w:t>
      </w:r>
    </w:p>
    <w:p w:rsidR="00BF6FDC" w:rsidRPr="006C23FB"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6C23FB">
        <w:rPr>
          <w:rFonts w:ascii="Arial" w:hAnsi="Arial" w:cs="Arial"/>
          <w:b/>
          <w:bCs/>
          <w:iCs/>
          <w:color w:val="000000"/>
          <w:lang w:val="en-US" w:bidi="en-US"/>
        </w:rPr>
        <w:lastRenderedPageBreak/>
        <w:t>Changes to this privacy notice</w:t>
      </w:r>
    </w:p>
    <w:p w:rsidR="00BF6FDC" w:rsidRPr="006C23FB" w:rsidRDefault="006C23FB" w:rsidP="00BF6FDC">
      <w:pPr>
        <w:widowControl w:val="0"/>
        <w:suppressAutoHyphens/>
        <w:autoSpaceDE w:val="0"/>
        <w:spacing w:after="240" w:line="280" w:lineRule="atLeast"/>
        <w:jc w:val="both"/>
        <w:textAlignment w:val="baseline"/>
        <w:rPr>
          <w:rFonts w:ascii="Arial" w:hAnsi="Arial" w:cs="Arial"/>
          <w:iCs/>
          <w:color w:val="000000"/>
          <w:lang w:val="en-GB" w:bidi="en-US"/>
        </w:rPr>
      </w:pPr>
      <w:r>
        <w:rPr>
          <w:rFonts w:ascii="Arial" w:hAnsi="Arial" w:cs="Arial"/>
          <w:iCs/>
          <w:color w:val="000000"/>
          <w:lang w:val="en-GB" w:bidi="en-US"/>
        </w:rPr>
        <w:t xml:space="preserve">Macc </w:t>
      </w:r>
      <w:r w:rsidR="00BF6FDC" w:rsidRPr="006C23FB">
        <w:rPr>
          <w:rFonts w:ascii="Arial" w:hAnsi="Arial" w:cs="Arial"/>
          <w:iCs/>
          <w:color w:val="000000"/>
          <w:lang w:val="en-GB" w:bidi="en-US"/>
        </w:rPr>
        <w:t>reserves the right to update or amend this privacy notice at any time. We will issue you with a new privacy notice when we make significant updates or amendments. We may also notify you about the processing of your personal information in other ways.</w:t>
      </w:r>
    </w:p>
    <w:p w:rsidR="00BF6FDC" w:rsidRPr="006C23FB" w:rsidRDefault="00BF6FDC" w:rsidP="00BF6FDC">
      <w:pPr>
        <w:widowControl w:val="0"/>
        <w:suppressAutoHyphens/>
        <w:autoSpaceDE w:val="0"/>
        <w:spacing w:after="240" w:line="280" w:lineRule="atLeast"/>
        <w:jc w:val="both"/>
        <w:textAlignment w:val="baseline"/>
        <w:rPr>
          <w:rFonts w:ascii="Arial" w:hAnsi="Arial" w:cs="Arial"/>
          <w:b/>
          <w:bCs/>
          <w:iCs/>
          <w:color w:val="000000"/>
          <w:lang w:val="en-US" w:bidi="en-US"/>
        </w:rPr>
      </w:pPr>
      <w:r w:rsidRPr="006C23FB">
        <w:rPr>
          <w:rFonts w:ascii="Arial" w:hAnsi="Arial" w:cs="Arial"/>
          <w:b/>
          <w:bCs/>
          <w:iCs/>
          <w:color w:val="000000"/>
          <w:lang w:val="en-US" w:bidi="en-US"/>
        </w:rPr>
        <w:t>Contact</w:t>
      </w:r>
    </w:p>
    <w:p w:rsidR="00BF6FDC" w:rsidRPr="00624C60" w:rsidRDefault="00BF6FDC" w:rsidP="00BF6FDC">
      <w:pPr>
        <w:widowControl w:val="0"/>
        <w:suppressAutoHyphens/>
        <w:autoSpaceDE w:val="0"/>
        <w:spacing w:after="240" w:line="280" w:lineRule="atLeast"/>
        <w:jc w:val="both"/>
        <w:textAlignment w:val="baseline"/>
        <w:rPr>
          <w:rFonts w:ascii="Arial" w:hAnsi="Arial" w:cs="Arial"/>
          <w:bCs/>
          <w:i/>
          <w:iCs/>
          <w:color w:val="000000"/>
          <w:lang w:val="en-US" w:bidi="en-US"/>
        </w:rPr>
      </w:pPr>
      <w:r w:rsidRPr="006C23FB">
        <w:rPr>
          <w:rFonts w:ascii="Arial" w:hAnsi="Arial" w:cs="Arial"/>
          <w:bCs/>
          <w:iCs/>
          <w:color w:val="000000"/>
          <w:lang w:val="en-US" w:bidi="en-US"/>
        </w:rPr>
        <w:t>If you have any questions about this privacy notice or how we handle your personal information, please contact our</w:t>
      </w:r>
      <w:r w:rsidR="00624C60">
        <w:rPr>
          <w:rFonts w:ascii="Arial" w:hAnsi="Arial" w:cs="Arial"/>
          <w:bCs/>
          <w:iCs/>
          <w:color w:val="000000"/>
          <w:lang w:val="en-US" w:bidi="en-US"/>
        </w:rPr>
        <w:t xml:space="preserve"> Data C</w:t>
      </w:r>
      <w:r w:rsidR="00624C60" w:rsidRPr="00BF6FDC">
        <w:rPr>
          <w:rFonts w:ascii="Arial" w:hAnsi="Arial" w:cs="Arial"/>
          <w:bCs/>
          <w:iCs/>
          <w:color w:val="000000"/>
          <w:lang w:val="en-US" w:bidi="en-US"/>
        </w:rPr>
        <w:t>ontroller</w:t>
      </w:r>
      <w:r w:rsidR="00BA2275">
        <w:rPr>
          <w:rFonts w:ascii="Arial" w:hAnsi="Arial" w:cs="Arial"/>
          <w:bCs/>
          <w:iCs/>
          <w:color w:val="000000"/>
          <w:lang w:val="en-US" w:bidi="en-US"/>
        </w:rPr>
        <w:t>,</w:t>
      </w:r>
      <w:r w:rsidR="00624C60" w:rsidRPr="00BF6FDC">
        <w:rPr>
          <w:rFonts w:ascii="Arial" w:hAnsi="Arial" w:cs="Arial"/>
          <w:bCs/>
          <w:iCs/>
          <w:color w:val="000000"/>
          <w:lang w:val="en-US" w:bidi="en-US"/>
        </w:rPr>
        <w:t xml:space="preserve"> </w:t>
      </w:r>
      <w:r w:rsidR="00624C60">
        <w:rPr>
          <w:rFonts w:ascii="Arial" w:hAnsi="Arial" w:cs="Arial"/>
          <w:bCs/>
          <w:iCs/>
          <w:color w:val="000000"/>
          <w:lang w:val="en-US" w:bidi="en-US"/>
        </w:rPr>
        <w:t>Macc,</w:t>
      </w:r>
      <w:r w:rsidR="00BA2275">
        <w:rPr>
          <w:rFonts w:ascii="Arial" w:hAnsi="Arial" w:cs="Arial"/>
          <w:bCs/>
          <w:iCs/>
          <w:color w:val="000000"/>
          <w:lang w:val="en-US" w:bidi="en-US"/>
        </w:rPr>
        <w:t xml:space="preserve"> </w:t>
      </w:r>
      <w:r w:rsidR="00624C60">
        <w:rPr>
          <w:rFonts w:ascii="Arial" w:hAnsi="Arial" w:cs="Arial"/>
          <w:bCs/>
          <w:iCs/>
          <w:color w:val="000000"/>
          <w:lang w:val="en-US" w:bidi="en-US"/>
        </w:rPr>
        <w:t>3</w:t>
      </w:r>
      <w:r w:rsidR="00624C60" w:rsidRPr="00BF6FDC">
        <w:rPr>
          <w:rFonts w:ascii="Arial" w:hAnsi="Arial" w:cs="Arial"/>
          <w:bCs/>
          <w:iCs/>
          <w:color w:val="000000"/>
          <w:vertAlign w:val="superscript"/>
          <w:lang w:val="en-US" w:bidi="en-US"/>
        </w:rPr>
        <w:t>rd</w:t>
      </w:r>
      <w:r w:rsidR="00624C60">
        <w:rPr>
          <w:rFonts w:ascii="Arial" w:hAnsi="Arial" w:cs="Arial"/>
          <w:bCs/>
          <w:iCs/>
          <w:color w:val="000000"/>
          <w:lang w:val="en-US" w:bidi="en-US"/>
        </w:rPr>
        <w:t xml:space="preserve"> floor, Swan Buildings, 20 Swan Street, Manchester, M4 5JW.  Email </w:t>
      </w:r>
      <w:hyperlink r:id="rId11" w:history="1">
        <w:r w:rsidR="00624C60" w:rsidRPr="00C22620">
          <w:rPr>
            <w:rStyle w:val="Hyperlink"/>
            <w:rFonts w:ascii="Arial" w:hAnsi="Arial" w:cs="Arial"/>
            <w:bCs/>
            <w:iCs/>
            <w:lang w:val="en-US" w:bidi="en-US"/>
          </w:rPr>
          <w:t>data@macc.org.uk</w:t>
        </w:r>
      </w:hyperlink>
      <w:r w:rsidR="00624C60">
        <w:rPr>
          <w:rFonts w:ascii="Arial" w:hAnsi="Arial" w:cs="Arial"/>
          <w:bCs/>
          <w:iCs/>
          <w:color w:val="000000"/>
          <w:lang w:val="en-US" w:bidi="en-US"/>
        </w:rPr>
        <w:t xml:space="preserve"> Telephone: 0161 834 9823.</w:t>
      </w:r>
    </w:p>
    <w:p w:rsidR="00BF6FDC" w:rsidRPr="006C23FB"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C23FB">
        <w:rPr>
          <w:rFonts w:ascii="Arial" w:hAnsi="Arial" w:cs="Arial"/>
          <w:iCs/>
          <w:color w:val="000000"/>
          <w:lang w:val="en-GB" w:bidi="en-US"/>
        </w:rPr>
        <w:t xml:space="preserve">I acknowledge receipt of this privacy notice and I confirm that I have read and understood it. </w:t>
      </w:r>
    </w:p>
    <w:p w:rsidR="00BF6FDC" w:rsidRPr="006C23FB"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C23FB">
        <w:rPr>
          <w:rFonts w:ascii="Arial" w:hAnsi="Arial" w:cs="Arial"/>
          <w:iCs/>
          <w:color w:val="000000"/>
          <w:lang w:val="en-GB" w:bidi="en-US"/>
        </w:rPr>
        <w:t xml:space="preserve">Signed: . . . . . . . . . . . . . . . . . . . . . . . . . . . . . . . . . . .   </w:t>
      </w:r>
    </w:p>
    <w:p w:rsidR="00BF6FDC" w:rsidRPr="006C23FB"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C23FB">
        <w:rPr>
          <w:rFonts w:ascii="Arial" w:hAnsi="Arial" w:cs="Arial"/>
          <w:iCs/>
          <w:color w:val="000000"/>
          <w:lang w:val="en-GB" w:bidi="en-US"/>
        </w:rPr>
        <w:t xml:space="preserve">Print name: . . . . . . . . . . . . . . . . . . . . . . . . . . . . . . . .  </w:t>
      </w:r>
    </w:p>
    <w:p w:rsidR="00BF6FDC" w:rsidRPr="006C23FB" w:rsidRDefault="00BF6FDC" w:rsidP="00BF6FDC">
      <w:pPr>
        <w:widowControl w:val="0"/>
        <w:suppressAutoHyphens/>
        <w:autoSpaceDE w:val="0"/>
        <w:spacing w:after="240" w:line="280" w:lineRule="atLeast"/>
        <w:jc w:val="both"/>
        <w:textAlignment w:val="baseline"/>
        <w:rPr>
          <w:rFonts w:ascii="Arial" w:hAnsi="Arial" w:cs="Arial"/>
          <w:iCs/>
          <w:color w:val="000000"/>
          <w:lang w:val="en-GB" w:bidi="en-US"/>
        </w:rPr>
      </w:pPr>
      <w:r w:rsidRPr="006C23FB">
        <w:rPr>
          <w:rFonts w:ascii="Arial" w:hAnsi="Arial" w:cs="Arial"/>
          <w:iCs/>
          <w:color w:val="000000"/>
          <w:lang w:val="en-GB" w:bidi="en-US"/>
        </w:rPr>
        <w:t>Dated: . . . . . . . . . . . . . . . . . . . . . . . . . . . . . . . . . . . .</w:t>
      </w:r>
    </w:p>
    <w:p w:rsidR="00BA1319" w:rsidRDefault="00BA1319" w:rsidP="00BA1319"/>
    <w:p w:rsidR="00BA1319" w:rsidRPr="00BA1319" w:rsidRDefault="00BA1319" w:rsidP="00656373">
      <w:pPr>
        <w:rPr>
          <w:sz w:val="32"/>
          <w:szCs w:val="32"/>
        </w:rPr>
      </w:pPr>
    </w:p>
    <w:sectPr w:rsidR="00BA1319" w:rsidRPr="00BA1319" w:rsidSect="00656373">
      <w:headerReference w:type="default" r:id="rId12"/>
      <w:footerReference w:type="default" r:id="rId13"/>
      <w:pgSz w:w="11904" w:h="16834"/>
      <w:pgMar w:top="2268" w:right="1800" w:bottom="1418"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A8E" w:rsidRDefault="00AD7A8E">
      <w:r>
        <w:separator/>
      </w:r>
    </w:p>
  </w:endnote>
  <w:endnote w:type="continuationSeparator" w:id="0">
    <w:p w:rsidR="00AD7A8E" w:rsidRDefault="00AD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60028"/>
      <w:docPartObj>
        <w:docPartGallery w:val="Page Numbers (Bottom of Page)"/>
        <w:docPartUnique/>
      </w:docPartObj>
    </w:sdtPr>
    <w:sdtEndPr>
      <w:rPr>
        <w:noProof/>
      </w:rPr>
    </w:sdtEndPr>
    <w:sdtContent>
      <w:p w:rsidR="00AD7A8E" w:rsidRDefault="00AD7A8E">
        <w:pPr>
          <w:pStyle w:val="Footer"/>
          <w:jc w:val="right"/>
        </w:pPr>
        <w:r>
          <w:fldChar w:fldCharType="begin"/>
        </w:r>
        <w:r>
          <w:instrText xml:space="preserve"> PAGE   \* MERGEFORMAT </w:instrText>
        </w:r>
        <w:r>
          <w:fldChar w:fldCharType="separate"/>
        </w:r>
        <w:r w:rsidR="001143D7">
          <w:rPr>
            <w:noProof/>
          </w:rPr>
          <w:t>5</w:t>
        </w:r>
        <w:r>
          <w:rPr>
            <w:noProof/>
          </w:rPr>
          <w:fldChar w:fldCharType="end"/>
        </w:r>
      </w:p>
    </w:sdtContent>
  </w:sdt>
  <w:p w:rsidR="00AD7A8E" w:rsidRDefault="00AD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A8E" w:rsidRDefault="00AD7A8E">
      <w:r>
        <w:separator/>
      </w:r>
    </w:p>
  </w:footnote>
  <w:footnote w:type="continuationSeparator" w:id="0">
    <w:p w:rsidR="00AD7A8E" w:rsidRDefault="00AD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A8E" w:rsidRDefault="00AD7A8E">
    <w:pPr>
      <w:pStyle w:val="Header"/>
    </w:pPr>
    <w:r>
      <w:rPr>
        <w:noProof/>
        <w:lang w:val="en-GB" w:eastAsia="en-GB"/>
      </w:rPr>
      <w:drawing>
        <wp:anchor distT="0" distB="0" distL="114300" distR="114300" simplePos="0" relativeHeight="251658752" behindDoc="0" locked="0" layoutInCell="1" allowOverlap="1">
          <wp:simplePos x="0" y="0"/>
          <wp:positionH relativeFrom="column">
            <wp:posOffset>-748665</wp:posOffset>
          </wp:positionH>
          <wp:positionV relativeFrom="paragraph">
            <wp:posOffset>-332740</wp:posOffset>
          </wp:positionV>
          <wp:extent cx="1600200" cy="1216660"/>
          <wp:effectExtent l="0" t="0" r="0" b="2540"/>
          <wp:wrapNone/>
          <wp:docPr id="6" name="Picture 6" descr="Ma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c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en-GB" w:eastAsia="en-GB"/>
      </w:rPr>
      <w:drawing>
        <wp:anchor distT="0" distB="0" distL="114300" distR="114300" simplePos="0" relativeHeight="251656704" behindDoc="0" locked="0" layoutInCell="1" allowOverlap="1">
          <wp:simplePos x="0" y="0"/>
          <wp:positionH relativeFrom="column">
            <wp:posOffset>-1091565</wp:posOffset>
          </wp:positionH>
          <wp:positionV relativeFrom="paragraph">
            <wp:posOffset>-332740</wp:posOffset>
          </wp:positionV>
          <wp:extent cx="7637780" cy="1361440"/>
          <wp:effectExtent l="0" t="0" r="127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7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CE7483"/>
    <w:multiLevelType w:val="hybridMultilevel"/>
    <w:tmpl w:val="4FD04736"/>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B62A9B"/>
    <w:multiLevelType w:val="hybridMultilevel"/>
    <w:tmpl w:val="7A5A3E6E"/>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31136"/>
    <w:multiLevelType w:val="hybridMultilevel"/>
    <w:tmpl w:val="D43A4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844588"/>
    <w:multiLevelType w:val="hybridMultilevel"/>
    <w:tmpl w:val="712ACFF2"/>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E67936"/>
    <w:multiLevelType w:val="hybridMultilevel"/>
    <w:tmpl w:val="C3123794"/>
    <w:lvl w:ilvl="0" w:tplc="1F56A436">
      <w:start w:val="1"/>
      <w:numFmt w:val="bullet"/>
      <w:lvlText w:val=""/>
      <w:lvlJc w:val="left"/>
      <w:pPr>
        <w:tabs>
          <w:tab w:val="num" w:pos="360"/>
        </w:tabs>
        <w:ind w:left="360" w:hanging="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9"/>
  </w:num>
  <w:num w:numId="4">
    <w:abstractNumId w:val="7"/>
  </w:num>
  <w:num w:numId="5">
    <w:abstractNumId w:val="1"/>
  </w:num>
  <w:num w:numId="6">
    <w:abstractNumId w:val="2"/>
  </w:num>
  <w:num w:numId="7">
    <w:abstractNumId w:val="10"/>
  </w:num>
  <w:num w:numId="8">
    <w:abstractNumId w:val="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F1"/>
    <w:rsid w:val="00052425"/>
    <w:rsid w:val="000A6A31"/>
    <w:rsid w:val="001143D7"/>
    <w:rsid w:val="00137D0D"/>
    <w:rsid w:val="001810CA"/>
    <w:rsid w:val="00197EE7"/>
    <w:rsid w:val="001A01A6"/>
    <w:rsid w:val="002C2E29"/>
    <w:rsid w:val="00363354"/>
    <w:rsid w:val="00373F74"/>
    <w:rsid w:val="00426C9C"/>
    <w:rsid w:val="004E4C57"/>
    <w:rsid w:val="00574B22"/>
    <w:rsid w:val="005F4BD0"/>
    <w:rsid w:val="00624C60"/>
    <w:rsid w:val="00656373"/>
    <w:rsid w:val="006C23FB"/>
    <w:rsid w:val="006F35FA"/>
    <w:rsid w:val="007175F1"/>
    <w:rsid w:val="0090287D"/>
    <w:rsid w:val="00A23801"/>
    <w:rsid w:val="00A77BBF"/>
    <w:rsid w:val="00A90AD1"/>
    <w:rsid w:val="00AC0199"/>
    <w:rsid w:val="00AD7A8E"/>
    <w:rsid w:val="00BA1319"/>
    <w:rsid w:val="00BA2275"/>
    <w:rsid w:val="00BF6FDC"/>
    <w:rsid w:val="00C0527C"/>
    <w:rsid w:val="00C467A9"/>
    <w:rsid w:val="00C63594"/>
    <w:rsid w:val="00CB0A16"/>
    <w:rsid w:val="00D42594"/>
    <w:rsid w:val="00E03731"/>
    <w:rsid w:val="00E64A80"/>
    <w:rsid w:val="00F01073"/>
    <w:rsid w:val="00F53BEB"/>
    <w:rsid w:val="00F57179"/>
    <w:rsid w:val="00F80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96B8A657-DA77-455C-9AA0-7B3674E0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FDC"/>
    <w:rPr>
      <w:sz w:val="24"/>
      <w:szCs w:val="24"/>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rPr>
  </w:style>
  <w:style w:type="paragraph" w:styleId="Header">
    <w:name w:val="header"/>
    <w:basedOn w:val="Normal"/>
    <w:rsid w:val="00884999"/>
    <w:pPr>
      <w:tabs>
        <w:tab w:val="center" w:pos="4320"/>
        <w:tab w:val="right" w:pos="8640"/>
      </w:tabs>
    </w:pPr>
  </w:style>
  <w:style w:type="paragraph" w:styleId="Footer">
    <w:name w:val="footer"/>
    <w:basedOn w:val="Normal"/>
    <w:link w:val="FooterChar"/>
    <w:uiPriority w:val="99"/>
    <w:rsid w:val="00884999"/>
    <w:pPr>
      <w:tabs>
        <w:tab w:val="center" w:pos="4320"/>
        <w:tab w:val="right" w:pos="8640"/>
      </w:tabs>
    </w:pPr>
  </w:style>
  <w:style w:type="character" w:styleId="Hyperlink">
    <w:name w:val="Hyperlink"/>
    <w:basedOn w:val="DefaultParagraphFont"/>
    <w:rsid w:val="00A77BBF"/>
    <w:rPr>
      <w:color w:val="0000FF"/>
      <w:u w:val="single"/>
    </w:rPr>
  </w:style>
  <w:style w:type="paragraph" w:styleId="ListParagraph">
    <w:name w:val="List Paragraph"/>
    <w:basedOn w:val="Normal"/>
    <w:uiPriority w:val="34"/>
    <w:qFormat/>
    <w:rsid w:val="00BF6FDC"/>
    <w:pPr>
      <w:ind w:left="720"/>
      <w:contextualSpacing/>
    </w:pPr>
  </w:style>
  <w:style w:type="character" w:customStyle="1" w:styleId="FooterChar">
    <w:name w:val="Footer Char"/>
    <w:basedOn w:val="DefaultParagraphFont"/>
    <w:link w:val="Footer"/>
    <w:uiPriority w:val="99"/>
    <w:rsid w:val="006F35FA"/>
    <w:rPr>
      <w:sz w:val="24"/>
      <w:szCs w:val="24"/>
      <w:lang w:val="nl-BE" w:eastAsia="en-US"/>
    </w:rPr>
  </w:style>
  <w:style w:type="paragraph" w:styleId="BalloonText">
    <w:name w:val="Balloon Text"/>
    <w:basedOn w:val="Normal"/>
    <w:link w:val="BalloonTextChar"/>
    <w:semiHidden/>
    <w:unhideWhenUsed/>
    <w:rsid w:val="006C23FB"/>
    <w:rPr>
      <w:rFonts w:ascii="Segoe UI" w:hAnsi="Segoe UI" w:cs="Segoe UI"/>
      <w:sz w:val="18"/>
      <w:szCs w:val="18"/>
    </w:rPr>
  </w:style>
  <w:style w:type="character" w:customStyle="1" w:styleId="BalloonTextChar">
    <w:name w:val="Balloon Text Char"/>
    <w:basedOn w:val="DefaultParagraphFont"/>
    <w:link w:val="BalloonText"/>
    <w:semiHidden/>
    <w:rsid w:val="006C23FB"/>
    <w:rPr>
      <w:rFonts w:ascii="Segoe UI" w:hAnsi="Segoe UI" w:cs="Segoe UI"/>
      <w:sz w:val="18"/>
      <w:szCs w:val="18"/>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macc.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mac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mac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macc.org.uk" TargetMode="External"/><Relationship Id="rId4" Type="http://schemas.openxmlformats.org/officeDocument/2006/relationships/webSettings" Target="webSettings.xml"/><Relationship Id="rId9" Type="http://schemas.openxmlformats.org/officeDocument/2006/relationships/hyperlink" Target="mailto:data@macc.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3150</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Links>
    <vt:vector size="30" baseType="variant">
      <vt:variant>
        <vt:i4>2621548</vt:i4>
      </vt:variant>
      <vt:variant>
        <vt:i4>12</vt:i4>
      </vt:variant>
      <vt:variant>
        <vt:i4>0</vt:i4>
      </vt:variant>
      <vt:variant>
        <vt:i4>5</vt:i4>
      </vt:variant>
      <vt:variant>
        <vt:lpwstr>http://www.manchestercommunitycentral.org/give-locally</vt:lpwstr>
      </vt:variant>
      <vt:variant>
        <vt:lpwstr/>
      </vt:variant>
      <vt:variant>
        <vt:i4>6226002</vt:i4>
      </vt:variant>
      <vt:variant>
        <vt:i4>9</vt:i4>
      </vt:variant>
      <vt:variant>
        <vt:i4>0</vt:i4>
      </vt:variant>
      <vt:variant>
        <vt:i4>5</vt:i4>
      </vt:variant>
      <vt:variant>
        <vt:lpwstr>http://www.mymanchester.net/</vt:lpwstr>
      </vt:variant>
      <vt:variant>
        <vt:lpwstr/>
      </vt:variant>
      <vt:variant>
        <vt:i4>6946864</vt:i4>
      </vt:variant>
      <vt:variant>
        <vt:i4>6</vt:i4>
      </vt:variant>
      <vt:variant>
        <vt:i4>0</vt:i4>
      </vt:variant>
      <vt:variant>
        <vt:i4>5</vt:i4>
      </vt:variant>
      <vt:variant>
        <vt:lpwstr>http://communityreporter.co.uk/</vt:lpwstr>
      </vt:variant>
      <vt:variant>
        <vt:lpwstr/>
      </vt:variant>
      <vt:variant>
        <vt:i4>3801202</vt:i4>
      </vt:variant>
      <vt:variant>
        <vt:i4>3</vt:i4>
      </vt:variant>
      <vt:variant>
        <vt:i4>0</vt:i4>
      </vt:variant>
      <vt:variant>
        <vt:i4>5</vt:i4>
      </vt:variant>
      <vt:variant>
        <vt:lpwstr>http://peoplesvoicemedia.co.uk/working-with-you/institute-of-communityreporters</vt:lpwstr>
      </vt:variant>
      <vt:variant>
        <vt:lpwstr/>
      </vt:variant>
      <vt:variant>
        <vt:i4>6619189</vt:i4>
      </vt:variant>
      <vt:variant>
        <vt:i4>0</vt:i4>
      </vt:variant>
      <vt:variant>
        <vt:i4>0</vt:i4>
      </vt:variant>
      <vt:variant>
        <vt:i4>5</vt:i4>
      </vt:variant>
      <vt:variant>
        <vt:lpwstr>http://www.youtube.com/user/maccmanchester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Foster</dc:creator>
  <cp:lastModifiedBy>Pauline Clark</cp:lastModifiedBy>
  <cp:revision>2</cp:revision>
  <cp:lastPrinted>2018-05-31T09:34:00Z</cp:lastPrinted>
  <dcterms:created xsi:type="dcterms:W3CDTF">2021-09-30T10:20:00Z</dcterms:created>
  <dcterms:modified xsi:type="dcterms:W3CDTF">2021-09-30T10:20:00Z</dcterms:modified>
</cp:coreProperties>
</file>