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694199" w14:textId="77777777" w:rsidR="00147348" w:rsidRDefault="00147348" w:rsidP="00D469FA">
      <w:pPr>
        <w:shd w:val="clear" w:color="auto" w:fill="FFFFFF"/>
        <w:spacing w:before="96" w:after="120" w:line="276" w:lineRule="auto"/>
        <w:textAlignment w:val="baseline"/>
        <w:outlineLvl w:val="0"/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lang w:eastAsia="en-GB"/>
        </w:rPr>
      </w:pPr>
      <w:r w:rsidRPr="00147348">
        <w:rPr>
          <w:rFonts w:ascii="Arial" w:eastAsia="Times New Roman" w:hAnsi="Arial" w:cs="Arial"/>
          <w:b/>
          <w:bCs/>
          <w:noProof/>
          <w:color w:val="333333"/>
          <w:kern w:val="36"/>
          <w:sz w:val="36"/>
          <w:szCs w:val="36"/>
          <w:lang w:eastAsia="en-GB"/>
        </w:rPr>
        <w:drawing>
          <wp:inline distT="0" distB="0" distL="0" distR="0" wp14:anchorId="5C6E6DA3" wp14:editId="024F4B65">
            <wp:extent cx="2847975" cy="1104900"/>
            <wp:effectExtent l="0" t="0" r="9525" b="0"/>
            <wp:docPr id="3" name="Picture 3" descr="N:\Marketing\Logos and brand images\Breakthrough logos\Breakthrough UK\bt-2010-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:\Marketing\Logos and brand images\Breakthrough logos\Breakthrough UK\bt-2010-small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1B01F" w14:textId="77777777" w:rsidR="00147348" w:rsidRDefault="00147348" w:rsidP="00D469FA">
      <w:pPr>
        <w:shd w:val="clear" w:color="auto" w:fill="FFFFFF"/>
        <w:spacing w:before="96" w:after="120" w:line="276" w:lineRule="auto"/>
        <w:textAlignment w:val="baseline"/>
        <w:outlineLvl w:val="0"/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lang w:eastAsia="en-GB"/>
        </w:rPr>
      </w:pPr>
    </w:p>
    <w:p w14:paraId="28467F51" w14:textId="74066731" w:rsidR="009834C3" w:rsidRPr="00095360" w:rsidRDefault="009834C3" w:rsidP="00D469FA">
      <w:pPr>
        <w:shd w:val="clear" w:color="auto" w:fill="FFFFFF"/>
        <w:spacing w:before="96" w:after="120" w:line="276" w:lineRule="auto"/>
        <w:textAlignment w:val="baseline"/>
        <w:outlineLvl w:val="0"/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lang w:eastAsia="en-GB"/>
        </w:rPr>
      </w:pPr>
      <w:r w:rsidRPr="00095360"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lang w:eastAsia="en-GB"/>
        </w:rPr>
        <w:t>Job advert</w:t>
      </w:r>
    </w:p>
    <w:p w14:paraId="16472EBF" w14:textId="5C189B49" w:rsidR="000D341D" w:rsidRDefault="009834C3" w:rsidP="00D469FA">
      <w:pPr>
        <w:shd w:val="clear" w:color="auto" w:fill="FFFFFF"/>
        <w:spacing w:before="96" w:after="120" w:line="276" w:lineRule="auto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t>Vacancy fo</w:t>
      </w:r>
      <w:r w:rsidR="006C4D80"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t>r paid member</w:t>
      </w:r>
      <w:r w:rsidR="00095360"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t>:</w:t>
      </w:r>
      <w:r w:rsidR="006C4D80"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t xml:space="preserve"> Disability Design Reference Group </w:t>
      </w:r>
    </w:p>
    <w:p w14:paraId="00C6AD44" w14:textId="5C449F4D" w:rsidR="00095360" w:rsidRDefault="00095360" w:rsidP="00D469FA">
      <w:pPr>
        <w:numPr>
          <w:ilvl w:val="0"/>
          <w:numId w:val="4"/>
        </w:numPr>
        <w:spacing w:after="120" w:line="276" w:lineRule="auto"/>
        <w:rPr>
          <w:rFonts w:ascii="Arial" w:eastAsia="Calibri" w:hAnsi="Arial"/>
          <w:b/>
          <w:bCs/>
          <w:color w:val="000000" w:themeColor="text1"/>
          <w:sz w:val="28"/>
        </w:rPr>
      </w:pPr>
      <w:r w:rsidRPr="00663EE7">
        <w:rPr>
          <w:rFonts w:ascii="Arial" w:eastAsia="Calibri" w:hAnsi="Arial"/>
          <w:b/>
          <w:bCs/>
          <w:color w:val="000000" w:themeColor="text1"/>
          <w:sz w:val="28"/>
        </w:rPr>
        <w:t>Are you a disabled person, or do you have lived experience of disability or a long-term health condition?</w:t>
      </w:r>
    </w:p>
    <w:p w14:paraId="4FA023F7" w14:textId="5BEB308A" w:rsidR="00D469FA" w:rsidRDefault="00D469FA" w:rsidP="00D469FA">
      <w:pPr>
        <w:numPr>
          <w:ilvl w:val="0"/>
          <w:numId w:val="4"/>
        </w:numPr>
        <w:spacing w:after="120" w:line="276" w:lineRule="auto"/>
        <w:rPr>
          <w:rFonts w:ascii="Arial" w:eastAsia="Calibri" w:hAnsi="Arial"/>
          <w:b/>
          <w:bCs/>
          <w:color w:val="000000" w:themeColor="text1"/>
          <w:sz w:val="28"/>
        </w:rPr>
      </w:pPr>
      <w:r>
        <w:rPr>
          <w:rFonts w:ascii="Arial" w:eastAsia="Calibri" w:hAnsi="Arial"/>
          <w:b/>
          <w:bCs/>
          <w:color w:val="000000" w:themeColor="text1"/>
          <w:sz w:val="28"/>
        </w:rPr>
        <w:t>Do you use a mobility scooter?</w:t>
      </w:r>
    </w:p>
    <w:p w14:paraId="43D90AA9" w14:textId="38948B33" w:rsidR="000D341D" w:rsidRPr="00CB7AB7" w:rsidRDefault="000D341D" w:rsidP="00D469FA">
      <w:pPr>
        <w:numPr>
          <w:ilvl w:val="0"/>
          <w:numId w:val="4"/>
        </w:numPr>
        <w:spacing w:after="120" w:line="276" w:lineRule="auto"/>
        <w:rPr>
          <w:rFonts w:ascii="Arial" w:eastAsia="Calibri" w:hAnsi="Arial"/>
          <w:b/>
          <w:bCs/>
          <w:color w:val="000000" w:themeColor="text1"/>
          <w:sz w:val="28"/>
        </w:rPr>
      </w:pPr>
      <w:r w:rsidRPr="00095360"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t>Are you passionate about helping</w:t>
      </w:r>
      <w:r w:rsidR="00095360" w:rsidRPr="00095360"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t xml:space="preserve"> to</w:t>
      </w:r>
      <w:r w:rsidRPr="00095360"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t xml:space="preserve"> create an inclusive barrier-free public transport system across Greater Manchester?</w:t>
      </w:r>
    </w:p>
    <w:p w14:paraId="14A7C439" w14:textId="77777777" w:rsidR="00CB7AB7" w:rsidRDefault="00CB7AB7" w:rsidP="00CB7AB7">
      <w:pPr>
        <w:spacing w:after="120" w:line="276" w:lineRule="auto"/>
        <w:rPr>
          <w:rFonts w:ascii="Arial" w:eastAsia="Calibri" w:hAnsi="Arial"/>
          <w:b/>
          <w:sz w:val="28"/>
        </w:rPr>
      </w:pPr>
    </w:p>
    <w:p w14:paraId="1B4498C6" w14:textId="6A662FFC" w:rsidR="009834C3" w:rsidRPr="00052B32" w:rsidRDefault="00CB7AB7" w:rsidP="00CB7AB7">
      <w:pPr>
        <w:spacing w:after="120" w:line="276" w:lineRule="auto"/>
        <w:rPr>
          <w:rFonts w:ascii="Arial" w:eastAsia="Times New Roman" w:hAnsi="Arial" w:cs="Arial"/>
          <w:bCs/>
          <w:kern w:val="36"/>
          <w:sz w:val="28"/>
          <w:szCs w:val="28"/>
          <w:lang w:eastAsia="en-GB"/>
        </w:rPr>
      </w:pPr>
      <w:r w:rsidRPr="00CB7AB7">
        <w:rPr>
          <w:rFonts w:ascii="Arial" w:eastAsia="Calibri" w:hAnsi="Arial"/>
          <w:b/>
          <w:sz w:val="28"/>
        </w:rPr>
        <w:t>Please apply by Wednesday 11</w:t>
      </w:r>
      <w:r w:rsidRPr="00CB7AB7">
        <w:rPr>
          <w:rFonts w:ascii="Arial" w:eastAsia="Calibri" w:hAnsi="Arial"/>
          <w:b/>
          <w:sz w:val="28"/>
          <w:vertAlign w:val="superscript"/>
        </w:rPr>
        <w:t>th</w:t>
      </w:r>
      <w:r w:rsidRPr="00CB7AB7">
        <w:rPr>
          <w:rFonts w:ascii="Arial" w:eastAsia="Calibri" w:hAnsi="Arial"/>
          <w:b/>
          <w:sz w:val="28"/>
        </w:rPr>
        <w:t xml:space="preserve"> August 2021 </w:t>
      </w:r>
      <w:bookmarkStart w:id="0" w:name="_GoBack"/>
      <w:bookmarkEnd w:id="0"/>
    </w:p>
    <w:p w14:paraId="3258FD1E" w14:textId="370A26FF" w:rsidR="00095360" w:rsidRDefault="009834C3" w:rsidP="00D469FA">
      <w:pPr>
        <w:shd w:val="clear" w:color="auto" w:fill="FFFFFF"/>
        <w:spacing w:after="120" w:line="276" w:lineRule="auto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  <w:r w:rsidRPr="00473D69">
        <w:rPr>
          <w:rFonts w:ascii="Arial" w:eastAsia="Times New Roman" w:hAnsi="Arial" w:cs="Arial"/>
          <w:sz w:val="28"/>
          <w:szCs w:val="28"/>
          <w:lang w:eastAsia="en-GB"/>
        </w:rPr>
        <w:t>Breakthrough UK, a leading disabled peoples user led organis</w:t>
      </w:r>
      <w:r w:rsidR="00CA53D6">
        <w:rPr>
          <w:rFonts w:ascii="Arial" w:eastAsia="Times New Roman" w:hAnsi="Arial" w:cs="Arial"/>
          <w:sz w:val="28"/>
          <w:szCs w:val="28"/>
          <w:lang w:eastAsia="en-GB"/>
        </w:rPr>
        <w:t>ation, is  recruit</w:t>
      </w:r>
      <w:r w:rsidR="00095360">
        <w:rPr>
          <w:rFonts w:ascii="Arial" w:eastAsia="Times New Roman" w:hAnsi="Arial" w:cs="Arial"/>
          <w:sz w:val="28"/>
          <w:szCs w:val="28"/>
          <w:lang w:eastAsia="en-GB"/>
        </w:rPr>
        <w:t>ing</w:t>
      </w:r>
      <w:r w:rsidR="00CA53D6">
        <w:rPr>
          <w:rFonts w:ascii="Arial" w:eastAsia="Times New Roman" w:hAnsi="Arial" w:cs="Arial"/>
          <w:sz w:val="28"/>
          <w:szCs w:val="28"/>
          <w:lang w:eastAsia="en-GB"/>
        </w:rPr>
        <w:t xml:space="preserve"> a</w:t>
      </w:r>
      <w:r w:rsidR="00095360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095360" w:rsidRPr="00D469FA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mobility scooter user</w:t>
      </w:r>
      <w:r w:rsidR="00095360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7373A6">
        <w:rPr>
          <w:rFonts w:ascii="Arial" w:eastAsia="Times New Roman" w:hAnsi="Arial" w:cs="Arial"/>
          <w:sz w:val="28"/>
          <w:szCs w:val="28"/>
          <w:lang w:eastAsia="en-GB"/>
        </w:rPr>
        <w:t>to join the Disability Design Reference Group (DDRG).</w:t>
      </w:r>
    </w:p>
    <w:p w14:paraId="33FCB306" w14:textId="1B86D88F" w:rsidR="00095360" w:rsidRDefault="00095360" w:rsidP="00D469FA">
      <w:pPr>
        <w:shd w:val="clear" w:color="auto" w:fill="FFFFFF"/>
        <w:spacing w:after="120" w:line="276" w:lineRule="auto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  <w:r w:rsidRPr="00870CE2">
        <w:rPr>
          <w:rFonts w:ascii="Arial" w:eastAsia="Calibri" w:hAnsi="Arial"/>
          <w:sz w:val="28"/>
        </w:rPr>
        <w:t>We particularly welcome applications from disabled people facing racial inequalities, young people and from people who have never done anything like this before.</w:t>
      </w:r>
    </w:p>
    <w:p w14:paraId="21FA5D36" w14:textId="1F2EAA36" w:rsidR="002D0988" w:rsidRDefault="007373A6" w:rsidP="00D469FA">
      <w:pPr>
        <w:shd w:val="clear" w:color="auto" w:fill="FFFFFF"/>
        <w:spacing w:after="120" w:line="276" w:lineRule="auto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rFonts w:ascii="Arial" w:eastAsia="Times New Roman" w:hAnsi="Arial" w:cs="Arial"/>
          <w:sz w:val="28"/>
          <w:szCs w:val="28"/>
          <w:lang w:eastAsia="en-GB"/>
        </w:rPr>
        <w:t>The DDRG is an award</w:t>
      </w:r>
      <w:r w:rsidR="00095360">
        <w:rPr>
          <w:rFonts w:ascii="Arial" w:eastAsia="Times New Roman" w:hAnsi="Arial" w:cs="Arial"/>
          <w:sz w:val="28"/>
          <w:szCs w:val="28"/>
          <w:lang w:eastAsia="en-GB"/>
        </w:rPr>
        <w:t>-</w:t>
      </w:r>
      <w:r>
        <w:rPr>
          <w:rFonts w:ascii="Arial" w:eastAsia="Times New Roman" w:hAnsi="Arial" w:cs="Arial"/>
          <w:sz w:val="28"/>
          <w:szCs w:val="28"/>
          <w:lang w:eastAsia="en-GB"/>
        </w:rPr>
        <w:t xml:space="preserve">winning </w:t>
      </w:r>
      <w:r w:rsidR="002D0988">
        <w:rPr>
          <w:rFonts w:ascii="Arial" w:eastAsia="Times New Roman" w:hAnsi="Arial" w:cs="Arial"/>
          <w:sz w:val="28"/>
          <w:szCs w:val="28"/>
          <w:lang w:eastAsia="en-GB"/>
        </w:rPr>
        <w:t>advisory group set up to assist Transport for Greater Mancheste</w:t>
      </w:r>
      <w:r w:rsidR="00095360">
        <w:rPr>
          <w:rFonts w:ascii="Arial" w:eastAsia="Times New Roman" w:hAnsi="Arial" w:cs="Arial"/>
          <w:sz w:val="28"/>
          <w:szCs w:val="28"/>
          <w:lang w:eastAsia="en-GB"/>
        </w:rPr>
        <w:t>r</w:t>
      </w:r>
      <w:r w:rsidR="002D0988">
        <w:rPr>
          <w:rFonts w:ascii="Arial" w:eastAsia="Times New Roman" w:hAnsi="Arial" w:cs="Arial"/>
          <w:sz w:val="28"/>
          <w:szCs w:val="28"/>
          <w:lang w:eastAsia="en-GB"/>
        </w:rPr>
        <w:t>. The group</w:t>
      </w:r>
      <w:r w:rsidR="00095360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2D0988">
        <w:rPr>
          <w:rFonts w:ascii="Arial" w:eastAsia="Times New Roman" w:hAnsi="Arial" w:cs="Arial"/>
          <w:sz w:val="28"/>
          <w:szCs w:val="28"/>
          <w:lang w:eastAsia="en-GB"/>
        </w:rPr>
        <w:t>helps</w:t>
      </w:r>
      <w:r w:rsidR="00095360">
        <w:rPr>
          <w:rFonts w:ascii="Arial" w:eastAsia="Times New Roman" w:hAnsi="Arial" w:cs="Arial"/>
          <w:sz w:val="28"/>
          <w:szCs w:val="28"/>
          <w:lang w:eastAsia="en-GB"/>
        </w:rPr>
        <w:t xml:space="preserve"> to</w:t>
      </w:r>
      <w:r w:rsidR="002D0988">
        <w:rPr>
          <w:rFonts w:ascii="Arial" w:eastAsia="Times New Roman" w:hAnsi="Arial" w:cs="Arial"/>
          <w:sz w:val="28"/>
          <w:szCs w:val="28"/>
          <w:lang w:eastAsia="en-GB"/>
        </w:rPr>
        <w:t xml:space="preserve"> ensure that</w:t>
      </w:r>
      <w:r w:rsidR="00095360">
        <w:rPr>
          <w:rFonts w:ascii="Arial" w:eastAsia="Times New Roman" w:hAnsi="Arial" w:cs="Arial"/>
          <w:sz w:val="28"/>
          <w:szCs w:val="28"/>
          <w:lang w:eastAsia="en-GB"/>
        </w:rPr>
        <w:t>,</w:t>
      </w:r>
      <w:r w:rsidR="002D0988">
        <w:rPr>
          <w:rFonts w:ascii="Arial" w:eastAsia="Times New Roman" w:hAnsi="Arial" w:cs="Arial"/>
          <w:sz w:val="28"/>
          <w:szCs w:val="28"/>
          <w:lang w:eastAsia="en-GB"/>
        </w:rPr>
        <w:t xml:space="preserve"> as far as possible</w:t>
      </w:r>
      <w:r w:rsidR="00095360">
        <w:rPr>
          <w:rFonts w:ascii="Arial" w:eastAsia="Times New Roman" w:hAnsi="Arial" w:cs="Arial"/>
          <w:sz w:val="28"/>
          <w:szCs w:val="28"/>
          <w:lang w:eastAsia="en-GB"/>
        </w:rPr>
        <w:t>,</w:t>
      </w:r>
      <w:r w:rsidR="002D0988">
        <w:rPr>
          <w:rFonts w:ascii="Arial" w:eastAsia="Times New Roman" w:hAnsi="Arial" w:cs="Arial"/>
          <w:sz w:val="28"/>
          <w:szCs w:val="28"/>
          <w:lang w:eastAsia="en-GB"/>
        </w:rPr>
        <w:t xml:space="preserve"> inclusive barrier-free public transport systems are developed and enhanced.</w:t>
      </w:r>
    </w:p>
    <w:p w14:paraId="70C259F4" w14:textId="68B20408" w:rsidR="00FF2394" w:rsidRDefault="002D0988" w:rsidP="00D469FA">
      <w:pPr>
        <w:shd w:val="clear" w:color="auto" w:fill="FFFFFF"/>
        <w:spacing w:after="120" w:line="276" w:lineRule="auto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rFonts w:ascii="Arial" w:eastAsia="Times New Roman" w:hAnsi="Arial" w:cs="Arial"/>
          <w:sz w:val="28"/>
          <w:szCs w:val="28"/>
          <w:lang w:eastAsia="en-GB"/>
        </w:rPr>
        <w:t>As a DDRG member y</w:t>
      </w:r>
      <w:r w:rsidR="007373A6">
        <w:rPr>
          <w:rFonts w:ascii="Arial" w:eastAsia="Times New Roman" w:hAnsi="Arial" w:cs="Arial"/>
          <w:sz w:val="28"/>
          <w:szCs w:val="28"/>
          <w:lang w:eastAsia="en-GB"/>
        </w:rPr>
        <w:t>ou will provide public travel accessibility advice based on lived experience of your impairment</w:t>
      </w:r>
      <w:r>
        <w:rPr>
          <w:rFonts w:ascii="Arial" w:eastAsia="Times New Roman" w:hAnsi="Arial" w:cs="Arial"/>
          <w:sz w:val="28"/>
          <w:szCs w:val="28"/>
          <w:lang w:eastAsia="en-GB"/>
        </w:rPr>
        <w:t>,</w:t>
      </w:r>
      <w:r w:rsidR="007373A6">
        <w:rPr>
          <w:rFonts w:ascii="Arial" w:eastAsia="Times New Roman" w:hAnsi="Arial" w:cs="Arial"/>
          <w:sz w:val="28"/>
          <w:szCs w:val="28"/>
          <w:lang w:eastAsia="en-GB"/>
        </w:rPr>
        <w:t xml:space="preserve"> and as an independent user of public transport systems across Greater Manchester.</w:t>
      </w:r>
    </w:p>
    <w:p w14:paraId="42F2602E" w14:textId="27B2ACC7" w:rsidR="00FF2394" w:rsidRDefault="00FF2394" w:rsidP="00D469FA">
      <w:pPr>
        <w:shd w:val="clear" w:color="auto" w:fill="FFFFFF"/>
        <w:spacing w:after="120" w:line="276" w:lineRule="auto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rFonts w:ascii="Arial" w:eastAsia="Times New Roman" w:hAnsi="Arial" w:cs="Arial"/>
          <w:sz w:val="28"/>
          <w:szCs w:val="28"/>
          <w:lang w:eastAsia="en-GB"/>
        </w:rPr>
        <w:t>You must live or work within the boundaries of Greater Manchester for this role.</w:t>
      </w:r>
    </w:p>
    <w:p w14:paraId="783A57B8" w14:textId="77777777" w:rsidR="00095360" w:rsidRDefault="00095360" w:rsidP="00D469FA">
      <w:pPr>
        <w:shd w:val="clear" w:color="auto" w:fill="FFFFFF"/>
        <w:spacing w:after="120" w:line="276" w:lineRule="auto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</w:p>
    <w:p w14:paraId="027B4435" w14:textId="442F82A5" w:rsidR="002D0988" w:rsidRPr="007D6427" w:rsidRDefault="00FF2394" w:rsidP="00D469FA">
      <w:pPr>
        <w:shd w:val="clear" w:color="auto" w:fill="FFFFFF"/>
        <w:spacing w:after="120" w:line="276" w:lineRule="auto"/>
        <w:textAlignment w:val="baseline"/>
        <w:rPr>
          <w:rFonts w:ascii="Arial" w:eastAsia="Times New Roman" w:hAnsi="Arial" w:cs="Arial"/>
          <w:b/>
          <w:bCs/>
          <w:sz w:val="32"/>
          <w:szCs w:val="32"/>
          <w:lang w:eastAsia="en-GB"/>
        </w:rPr>
      </w:pPr>
      <w:r w:rsidRPr="007D6427">
        <w:rPr>
          <w:rFonts w:ascii="Arial" w:eastAsia="Times New Roman" w:hAnsi="Arial" w:cs="Arial"/>
          <w:b/>
          <w:bCs/>
          <w:sz w:val="32"/>
          <w:szCs w:val="32"/>
          <w:lang w:eastAsia="en-GB"/>
        </w:rPr>
        <w:lastRenderedPageBreak/>
        <w:t>Duties include:</w:t>
      </w:r>
    </w:p>
    <w:p w14:paraId="30D79CCD" w14:textId="1E2F557A" w:rsidR="002D0988" w:rsidRPr="00D469FA" w:rsidRDefault="00FF2394" w:rsidP="00D469FA">
      <w:pPr>
        <w:pStyle w:val="ListParagraph"/>
        <w:numPr>
          <w:ilvl w:val="0"/>
          <w:numId w:val="3"/>
        </w:numPr>
        <w:spacing w:after="120" w:line="276" w:lineRule="auto"/>
        <w:ind w:left="360"/>
        <w:contextualSpacing w:val="0"/>
        <w:rPr>
          <w:rFonts w:ascii="Arial" w:hAnsi="Arial" w:cs="Arial"/>
          <w:sz w:val="28"/>
          <w:szCs w:val="28"/>
        </w:rPr>
      </w:pPr>
      <w:r w:rsidRPr="00095360">
        <w:rPr>
          <w:rFonts w:ascii="Arial" w:hAnsi="Arial" w:cs="Arial"/>
          <w:sz w:val="28"/>
          <w:szCs w:val="28"/>
        </w:rPr>
        <w:t>To c</w:t>
      </w:r>
      <w:r w:rsidR="002D0988" w:rsidRPr="00095360">
        <w:rPr>
          <w:rFonts w:ascii="Arial" w:hAnsi="Arial" w:cs="Arial"/>
          <w:sz w:val="28"/>
          <w:szCs w:val="28"/>
        </w:rPr>
        <w:t>omment, as required, on TfGM’s work and make recommendations for improvement.</w:t>
      </w:r>
    </w:p>
    <w:p w14:paraId="5AA72CDA" w14:textId="77777777" w:rsidR="002D0988" w:rsidRPr="00095360" w:rsidRDefault="002D0988" w:rsidP="00D469FA">
      <w:pPr>
        <w:pStyle w:val="ListParagraph"/>
        <w:numPr>
          <w:ilvl w:val="0"/>
          <w:numId w:val="3"/>
        </w:numPr>
        <w:spacing w:after="120" w:line="276" w:lineRule="auto"/>
        <w:ind w:left="360"/>
        <w:contextualSpacing w:val="0"/>
        <w:rPr>
          <w:rFonts w:ascii="Arial" w:hAnsi="Arial" w:cs="Arial"/>
          <w:sz w:val="28"/>
          <w:szCs w:val="28"/>
        </w:rPr>
      </w:pPr>
      <w:r w:rsidRPr="00095360">
        <w:rPr>
          <w:rFonts w:ascii="Arial" w:hAnsi="Arial" w:cs="Arial"/>
          <w:sz w:val="28"/>
          <w:szCs w:val="28"/>
        </w:rPr>
        <w:t>Provide advice which helps to provide an appropriate level of access to the Metrolink system (both extensions to the system and existing Metrolink provision) as well as other TfG</w:t>
      </w:r>
      <w:r w:rsidR="00CA53D6" w:rsidRPr="00095360">
        <w:rPr>
          <w:rFonts w:ascii="Arial" w:hAnsi="Arial" w:cs="Arial"/>
          <w:sz w:val="28"/>
          <w:szCs w:val="28"/>
        </w:rPr>
        <w:t xml:space="preserve">M projects </w:t>
      </w:r>
      <w:r w:rsidRPr="00095360">
        <w:rPr>
          <w:rFonts w:ascii="Arial" w:hAnsi="Arial" w:cs="Arial"/>
          <w:sz w:val="28"/>
          <w:szCs w:val="28"/>
        </w:rPr>
        <w:t>for disabled people.</w:t>
      </w:r>
    </w:p>
    <w:p w14:paraId="5A7092DE" w14:textId="77777777" w:rsidR="002D0988" w:rsidRDefault="002D0988" w:rsidP="00D469FA">
      <w:pPr>
        <w:pStyle w:val="ListParagraph"/>
        <w:spacing w:after="120" w:line="276" w:lineRule="auto"/>
        <w:ind w:left="349"/>
        <w:contextualSpacing w:val="0"/>
        <w:rPr>
          <w:rFonts w:ascii="Arial" w:hAnsi="Arial" w:cs="Arial"/>
          <w:sz w:val="28"/>
          <w:szCs w:val="28"/>
        </w:rPr>
      </w:pPr>
    </w:p>
    <w:p w14:paraId="5F9AF3EB" w14:textId="6B51B9AE" w:rsidR="002D0988" w:rsidRPr="00D469FA" w:rsidRDefault="002D0988" w:rsidP="00D469FA">
      <w:pPr>
        <w:pStyle w:val="ListParagraph"/>
        <w:numPr>
          <w:ilvl w:val="0"/>
          <w:numId w:val="3"/>
        </w:numPr>
        <w:spacing w:after="120" w:line="276" w:lineRule="auto"/>
        <w:ind w:left="360"/>
        <w:contextualSpacing w:val="0"/>
        <w:rPr>
          <w:rFonts w:ascii="Arial" w:hAnsi="Arial" w:cs="Arial"/>
          <w:sz w:val="28"/>
          <w:szCs w:val="28"/>
        </w:rPr>
      </w:pPr>
      <w:r w:rsidRPr="00095360">
        <w:rPr>
          <w:rFonts w:ascii="Arial" w:hAnsi="Arial" w:cs="Arial"/>
          <w:sz w:val="28"/>
          <w:szCs w:val="28"/>
        </w:rPr>
        <w:t xml:space="preserve">Advise on and participate in appropriate communication and marketing activities in relation to the </w:t>
      </w:r>
      <w:r w:rsidR="00095360" w:rsidRPr="00095360">
        <w:rPr>
          <w:rFonts w:ascii="Arial" w:hAnsi="Arial" w:cs="Arial"/>
          <w:sz w:val="28"/>
          <w:szCs w:val="28"/>
        </w:rPr>
        <w:t>public transport</w:t>
      </w:r>
      <w:r w:rsidRPr="00095360">
        <w:rPr>
          <w:rFonts w:ascii="Arial" w:hAnsi="Arial" w:cs="Arial"/>
          <w:sz w:val="28"/>
          <w:szCs w:val="28"/>
        </w:rPr>
        <w:t xml:space="preserve"> project</w:t>
      </w:r>
      <w:r w:rsidR="00095360" w:rsidRPr="00095360">
        <w:rPr>
          <w:rFonts w:ascii="Arial" w:hAnsi="Arial" w:cs="Arial"/>
          <w:sz w:val="28"/>
          <w:szCs w:val="28"/>
        </w:rPr>
        <w:t>s.</w:t>
      </w:r>
      <w:r w:rsidRPr="00095360">
        <w:rPr>
          <w:rFonts w:ascii="Arial" w:hAnsi="Arial" w:cs="Arial"/>
          <w:sz w:val="28"/>
          <w:szCs w:val="28"/>
        </w:rPr>
        <w:t xml:space="preserve"> </w:t>
      </w:r>
    </w:p>
    <w:p w14:paraId="568C5909" w14:textId="059CF3B7" w:rsidR="002D0988" w:rsidRPr="00095360" w:rsidRDefault="002D0988" w:rsidP="00D469FA">
      <w:pPr>
        <w:pStyle w:val="ListParagraph"/>
        <w:numPr>
          <w:ilvl w:val="0"/>
          <w:numId w:val="3"/>
        </w:numPr>
        <w:spacing w:after="120" w:line="276" w:lineRule="auto"/>
        <w:ind w:left="360"/>
        <w:contextualSpacing w:val="0"/>
        <w:rPr>
          <w:rFonts w:ascii="Arial" w:hAnsi="Arial" w:cs="Arial"/>
          <w:sz w:val="28"/>
          <w:szCs w:val="28"/>
        </w:rPr>
      </w:pPr>
      <w:r w:rsidRPr="00095360">
        <w:rPr>
          <w:rFonts w:ascii="Arial" w:hAnsi="Arial" w:cs="Arial"/>
          <w:sz w:val="28"/>
          <w:szCs w:val="28"/>
        </w:rPr>
        <w:t xml:space="preserve">Contribute to </w:t>
      </w:r>
      <w:r w:rsidR="00095360" w:rsidRPr="00095360">
        <w:rPr>
          <w:rFonts w:ascii="Arial" w:hAnsi="Arial" w:cs="Arial"/>
          <w:sz w:val="28"/>
          <w:szCs w:val="28"/>
        </w:rPr>
        <w:t xml:space="preserve">the </w:t>
      </w:r>
      <w:r w:rsidRPr="00095360">
        <w:rPr>
          <w:rFonts w:ascii="Arial" w:hAnsi="Arial" w:cs="Arial"/>
          <w:sz w:val="28"/>
          <w:szCs w:val="28"/>
        </w:rPr>
        <w:t>ongoing evaluation of the DDRG.</w:t>
      </w:r>
    </w:p>
    <w:p w14:paraId="61407FDD" w14:textId="77777777" w:rsidR="002D0988" w:rsidRDefault="002D0988" w:rsidP="00D469FA">
      <w:pPr>
        <w:shd w:val="clear" w:color="auto" w:fill="FFFFFF"/>
        <w:spacing w:after="120" w:line="276" w:lineRule="auto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</w:p>
    <w:p w14:paraId="02763A13" w14:textId="7294D0FF" w:rsidR="00052B32" w:rsidRDefault="00FF2394" w:rsidP="00D469FA">
      <w:pPr>
        <w:shd w:val="clear" w:color="auto" w:fill="FFFFFF"/>
        <w:spacing w:before="96" w:after="120" w:line="276" w:lineRule="auto"/>
        <w:textAlignment w:val="baseline"/>
        <w:outlineLvl w:val="0"/>
        <w:rPr>
          <w:rFonts w:ascii="Arial" w:eastAsia="Times New Roman" w:hAnsi="Arial" w:cs="Arial"/>
          <w:bCs/>
          <w:kern w:val="36"/>
          <w:sz w:val="28"/>
          <w:szCs w:val="28"/>
          <w:lang w:eastAsia="en-GB"/>
        </w:rPr>
      </w:pPr>
      <w:r>
        <w:rPr>
          <w:rFonts w:ascii="Arial" w:hAnsi="Arial" w:cs="Arial"/>
          <w:sz w:val="28"/>
          <w:szCs w:val="28"/>
        </w:rPr>
        <w:t>We would expect a</w:t>
      </w:r>
      <w:r w:rsidR="002D0988">
        <w:rPr>
          <w:rFonts w:ascii="Arial" w:hAnsi="Arial" w:cs="Arial"/>
          <w:sz w:val="28"/>
          <w:szCs w:val="28"/>
        </w:rPr>
        <w:t xml:space="preserve"> </w:t>
      </w:r>
      <w:r w:rsidR="002D0988">
        <w:rPr>
          <w:rFonts w:ascii="Arial" w:eastAsia="Times New Roman" w:hAnsi="Arial" w:cs="Arial"/>
          <w:bCs/>
          <w:kern w:val="36"/>
          <w:sz w:val="28"/>
          <w:szCs w:val="28"/>
          <w:lang w:eastAsia="en-GB"/>
        </w:rPr>
        <w:t>c</w:t>
      </w:r>
      <w:r w:rsidR="00052B32">
        <w:rPr>
          <w:rFonts w:ascii="Arial" w:eastAsia="Times New Roman" w:hAnsi="Arial" w:cs="Arial"/>
          <w:bCs/>
          <w:kern w:val="36"/>
          <w:sz w:val="28"/>
          <w:szCs w:val="28"/>
          <w:lang w:eastAsia="en-GB"/>
        </w:rPr>
        <w:t>ommitment to attend 11 monthly meetings per calendar year.</w:t>
      </w:r>
      <w:r w:rsidR="00095360">
        <w:rPr>
          <w:rFonts w:ascii="Arial" w:eastAsia="Times New Roman" w:hAnsi="Arial" w:cs="Arial"/>
          <w:bCs/>
          <w:kern w:val="36"/>
          <w:sz w:val="28"/>
          <w:szCs w:val="28"/>
          <w:lang w:eastAsia="en-GB"/>
        </w:rPr>
        <w:t xml:space="preserve"> There may also be optional site visits.</w:t>
      </w:r>
      <w:r w:rsidR="00D469FA" w:rsidRPr="00D469FA">
        <w:rPr>
          <w:rFonts w:ascii="Arial" w:eastAsia="Calibri" w:hAnsi="Arial"/>
          <w:sz w:val="28"/>
        </w:rPr>
        <w:t xml:space="preserve"> </w:t>
      </w:r>
      <w:r w:rsidR="00D469FA" w:rsidRPr="00870CE2">
        <w:rPr>
          <w:rFonts w:ascii="Arial" w:eastAsia="Calibri" w:hAnsi="Arial"/>
          <w:sz w:val="28"/>
        </w:rPr>
        <w:t>Access and communication support such as sign language interpreters or advocates will be provided.</w:t>
      </w:r>
    </w:p>
    <w:p w14:paraId="31F28962" w14:textId="394D31DC" w:rsidR="00D469FA" w:rsidRDefault="00095360" w:rsidP="00D469FA">
      <w:pPr>
        <w:shd w:val="clear" w:color="auto" w:fill="FFFFFF"/>
        <w:spacing w:before="96" w:after="120" w:line="276" w:lineRule="auto"/>
        <w:textAlignment w:val="baseline"/>
        <w:outlineLvl w:val="0"/>
        <w:rPr>
          <w:rFonts w:ascii="Arial" w:eastAsia="Times New Roman" w:hAnsi="Arial" w:cs="Arial"/>
          <w:bCs/>
          <w:kern w:val="36"/>
          <w:sz w:val="28"/>
          <w:szCs w:val="28"/>
          <w:lang w:eastAsia="en-GB"/>
        </w:rPr>
      </w:pPr>
      <w:r>
        <w:rPr>
          <w:rFonts w:ascii="Arial" w:eastAsia="Times New Roman" w:hAnsi="Arial" w:cs="Arial"/>
          <w:bCs/>
          <w:kern w:val="36"/>
          <w:sz w:val="28"/>
          <w:szCs w:val="28"/>
          <w:lang w:eastAsia="en-GB"/>
        </w:rPr>
        <w:t>Y</w:t>
      </w:r>
      <w:r w:rsidR="00FF2394">
        <w:rPr>
          <w:rFonts w:ascii="Arial" w:eastAsia="Times New Roman" w:hAnsi="Arial" w:cs="Arial"/>
          <w:bCs/>
          <w:kern w:val="36"/>
          <w:sz w:val="28"/>
          <w:szCs w:val="28"/>
          <w:lang w:eastAsia="en-GB"/>
        </w:rPr>
        <w:t xml:space="preserve">ou’ll receive </w:t>
      </w:r>
      <w:r w:rsidR="00052B32">
        <w:rPr>
          <w:rFonts w:ascii="Arial" w:eastAsia="Times New Roman" w:hAnsi="Arial" w:cs="Arial"/>
          <w:bCs/>
          <w:kern w:val="36"/>
          <w:sz w:val="28"/>
          <w:szCs w:val="28"/>
          <w:lang w:eastAsia="en-GB"/>
        </w:rPr>
        <w:t>£60 per meeting</w:t>
      </w:r>
      <w:r>
        <w:rPr>
          <w:rFonts w:ascii="Arial" w:eastAsia="Times New Roman" w:hAnsi="Arial" w:cs="Arial"/>
          <w:bCs/>
          <w:kern w:val="36"/>
          <w:sz w:val="28"/>
          <w:szCs w:val="28"/>
          <w:lang w:eastAsia="en-GB"/>
        </w:rPr>
        <w:t>,</w:t>
      </w:r>
      <w:r w:rsidR="00052B32">
        <w:rPr>
          <w:rFonts w:ascii="Arial" w:eastAsia="Times New Roman" w:hAnsi="Arial" w:cs="Arial"/>
          <w:bCs/>
          <w:kern w:val="36"/>
          <w:sz w:val="28"/>
          <w:szCs w:val="28"/>
          <w:lang w:eastAsia="en-GB"/>
        </w:rPr>
        <w:t xml:space="preserve"> plus</w:t>
      </w:r>
      <w:r>
        <w:rPr>
          <w:rFonts w:ascii="Arial" w:eastAsia="Times New Roman" w:hAnsi="Arial" w:cs="Arial"/>
          <w:bCs/>
          <w:kern w:val="36"/>
          <w:sz w:val="28"/>
          <w:szCs w:val="28"/>
          <w:lang w:eastAsia="en-GB"/>
        </w:rPr>
        <w:t xml:space="preserve"> </w:t>
      </w:r>
      <w:r w:rsidR="00052B32">
        <w:rPr>
          <w:rFonts w:ascii="Arial" w:eastAsia="Times New Roman" w:hAnsi="Arial" w:cs="Arial"/>
          <w:bCs/>
          <w:kern w:val="36"/>
          <w:sz w:val="28"/>
          <w:szCs w:val="28"/>
          <w:lang w:eastAsia="en-GB"/>
        </w:rPr>
        <w:t>travel expenses within Greater Manchester.</w:t>
      </w:r>
      <w:r>
        <w:rPr>
          <w:rFonts w:ascii="Arial" w:eastAsia="Times New Roman" w:hAnsi="Arial" w:cs="Arial"/>
          <w:bCs/>
          <w:kern w:val="36"/>
          <w:sz w:val="28"/>
          <w:szCs w:val="28"/>
          <w:lang w:eastAsia="en-GB"/>
        </w:rPr>
        <w:t xml:space="preserve"> </w:t>
      </w:r>
      <w:r w:rsidR="00D469FA">
        <w:rPr>
          <w:rFonts w:ascii="Arial" w:eastAsia="Times New Roman" w:hAnsi="Arial" w:cs="Arial"/>
          <w:bCs/>
          <w:kern w:val="36"/>
          <w:sz w:val="28"/>
          <w:szCs w:val="28"/>
          <w:lang w:eastAsia="en-GB"/>
        </w:rPr>
        <w:t xml:space="preserve">Please note that this is a self-employed position. </w:t>
      </w:r>
    </w:p>
    <w:p w14:paraId="3B0F4DD8" w14:textId="2070B6C4" w:rsidR="00052B32" w:rsidRPr="00A70087" w:rsidRDefault="00D469FA" w:rsidP="00D469FA">
      <w:pPr>
        <w:shd w:val="clear" w:color="auto" w:fill="FFFFFF"/>
        <w:spacing w:before="96" w:after="120" w:line="276" w:lineRule="auto"/>
        <w:textAlignment w:val="baseline"/>
        <w:outlineLvl w:val="0"/>
        <w:rPr>
          <w:rFonts w:ascii="Arial" w:eastAsia="Times New Roman" w:hAnsi="Arial" w:cs="Arial"/>
          <w:bCs/>
          <w:kern w:val="36"/>
          <w:sz w:val="28"/>
          <w:szCs w:val="28"/>
          <w:lang w:eastAsia="en-GB"/>
        </w:rPr>
      </w:pPr>
      <w:r>
        <w:rPr>
          <w:rFonts w:ascii="Arial" w:eastAsia="Times New Roman" w:hAnsi="Arial" w:cs="Arial"/>
          <w:bCs/>
          <w:kern w:val="36"/>
          <w:sz w:val="28"/>
          <w:szCs w:val="28"/>
          <w:lang w:eastAsia="en-GB"/>
        </w:rPr>
        <w:t>M</w:t>
      </w:r>
      <w:r w:rsidR="00052B32">
        <w:rPr>
          <w:rFonts w:ascii="Arial" w:eastAsia="Times New Roman" w:hAnsi="Arial" w:cs="Arial"/>
          <w:bCs/>
          <w:kern w:val="36"/>
          <w:sz w:val="28"/>
          <w:szCs w:val="28"/>
          <w:lang w:eastAsia="en-GB"/>
        </w:rPr>
        <w:t>onthly meetings are currently remote due to Covid</w:t>
      </w:r>
      <w:r w:rsidR="00095360">
        <w:rPr>
          <w:rFonts w:ascii="Arial" w:eastAsia="Times New Roman" w:hAnsi="Arial" w:cs="Arial"/>
          <w:bCs/>
          <w:kern w:val="36"/>
          <w:sz w:val="28"/>
          <w:szCs w:val="28"/>
          <w:lang w:eastAsia="en-GB"/>
        </w:rPr>
        <w:t>-</w:t>
      </w:r>
      <w:r w:rsidR="00052B32">
        <w:rPr>
          <w:rFonts w:ascii="Arial" w:eastAsia="Times New Roman" w:hAnsi="Arial" w:cs="Arial"/>
          <w:bCs/>
          <w:kern w:val="36"/>
          <w:sz w:val="28"/>
          <w:szCs w:val="28"/>
          <w:lang w:eastAsia="en-GB"/>
        </w:rPr>
        <w:t>19 restrictions.</w:t>
      </w:r>
      <w:r w:rsidR="00095360">
        <w:rPr>
          <w:rFonts w:ascii="Arial" w:eastAsia="Times New Roman" w:hAnsi="Arial" w:cs="Arial"/>
          <w:bCs/>
          <w:kern w:val="36"/>
          <w:sz w:val="28"/>
          <w:szCs w:val="28"/>
          <w:lang w:eastAsia="en-GB"/>
        </w:rPr>
        <w:t xml:space="preserve"> </w:t>
      </w:r>
      <w:r w:rsidR="00095360" w:rsidRPr="00870CE2">
        <w:rPr>
          <w:rFonts w:ascii="Arial" w:eastAsia="Calibri" w:hAnsi="Arial"/>
          <w:sz w:val="28"/>
        </w:rPr>
        <w:t>We will support you to get online if you need this. We hope that the meetings will be face to face later in the year.</w:t>
      </w:r>
    </w:p>
    <w:p w14:paraId="45700C17" w14:textId="77777777" w:rsidR="00095360" w:rsidRPr="00FE5AEC" w:rsidRDefault="00095360" w:rsidP="00D469FA">
      <w:pPr>
        <w:pStyle w:val="ListParagraph"/>
        <w:spacing w:after="120" w:line="276" w:lineRule="auto"/>
        <w:ind w:left="0"/>
        <w:contextualSpacing w:val="0"/>
      </w:pPr>
    </w:p>
    <w:p w14:paraId="53DCC9DC" w14:textId="38D5D717" w:rsidR="00095360" w:rsidRPr="00D469FA" w:rsidRDefault="00095360" w:rsidP="00D469FA">
      <w:pPr>
        <w:spacing w:after="120" w:line="276" w:lineRule="auto"/>
        <w:rPr>
          <w:rFonts w:ascii="Arial" w:eastAsia="Calibri" w:hAnsi="Arial"/>
          <w:b/>
          <w:bCs/>
          <w:sz w:val="32"/>
          <w:szCs w:val="24"/>
        </w:rPr>
      </w:pPr>
      <w:r w:rsidRPr="00D469FA">
        <w:rPr>
          <w:rFonts w:ascii="Arial" w:eastAsia="Calibri" w:hAnsi="Arial"/>
          <w:b/>
          <w:bCs/>
          <w:sz w:val="32"/>
          <w:szCs w:val="24"/>
        </w:rPr>
        <w:t xml:space="preserve">To apply for this role please tell us: </w:t>
      </w:r>
    </w:p>
    <w:p w14:paraId="5838E140" w14:textId="77777777" w:rsidR="00095360" w:rsidRPr="00870CE2" w:rsidRDefault="00095360" w:rsidP="00D469FA">
      <w:pPr>
        <w:numPr>
          <w:ilvl w:val="0"/>
          <w:numId w:val="5"/>
        </w:numPr>
        <w:spacing w:after="120" w:line="276" w:lineRule="auto"/>
        <w:rPr>
          <w:rFonts w:ascii="Arial" w:eastAsia="Calibri" w:hAnsi="Arial"/>
          <w:sz w:val="28"/>
        </w:rPr>
      </w:pPr>
      <w:r w:rsidRPr="00870CE2">
        <w:rPr>
          <w:rFonts w:ascii="Arial" w:eastAsia="Calibri" w:hAnsi="Arial"/>
          <w:sz w:val="28"/>
        </w:rPr>
        <w:t xml:space="preserve">More about you, including your </w:t>
      </w:r>
      <w:r>
        <w:rPr>
          <w:rFonts w:ascii="Arial" w:eastAsia="Calibri" w:hAnsi="Arial"/>
          <w:sz w:val="28"/>
        </w:rPr>
        <w:t>contact details</w:t>
      </w:r>
    </w:p>
    <w:p w14:paraId="19263669" w14:textId="73288FBD" w:rsidR="00095360" w:rsidRPr="00870CE2" w:rsidRDefault="00095360" w:rsidP="00D469FA">
      <w:pPr>
        <w:numPr>
          <w:ilvl w:val="0"/>
          <w:numId w:val="5"/>
        </w:numPr>
        <w:spacing w:after="120" w:line="276" w:lineRule="auto"/>
        <w:rPr>
          <w:rFonts w:ascii="Arial" w:eastAsia="Calibri" w:hAnsi="Arial"/>
          <w:sz w:val="28"/>
        </w:rPr>
      </w:pPr>
      <w:r w:rsidRPr="00870CE2">
        <w:rPr>
          <w:rFonts w:ascii="Arial" w:eastAsia="Calibri" w:hAnsi="Arial"/>
          <w:sz w:val="28"/>
        </w:rPr>
        <w:t xml:space="preserve">Why you would </w:t>
      </w:r>
      <w:r w:rsidR="00D469FA">
        <w:rPr>
          <w:rFonts w:ascii="Arial" w:eastAsia="Calibri" w:hAnsi="Arial"/>
          <w:sz w:val="28"/>
        </w:rPr>
        <w:t>like to be a member of DDRG</w:t>
      </w:r>
    </w:p>
    <w:p w14:paraId="6A020BAB" w14:textId="54C0AA03" w:rsidR="00095360" w:rsidRPr="00870CE2" w:rsidRDefault="00D469FA" w:rsidP="00D469FA">
      <w:pPr>
        <w:numPr>
          <w:ilvl w:val="0"/>
          <w:numId w:val="5"/>
        </w:numPr>
        <w:spacing w:after="120" w:line="276" w:lineRule="auto"/>
        <w:rPr>
          <w:rFonts w:ascii="Arial" w:eastAsia="Calibri" w:hAnsi="Arial"/>
          <w:sz w:val="28"/>
        </w:rPr>
      </w:pPr>
      <w:r>
        <w:rPr>
          <w:rFonts w:ascii="Arial" w:eastAsia="Calibri" w:hAnsi="Arial"/>
          <w:sz w:val="28"/>
        </w:rPr>
        <w:t xml:space="preserve">What you think about public transport in Manchester </w:t>
      </w:r>
    </w:p>
    <w:p w14:paraId="06D554FB" w14:textId="77777777" w:rsidR="00D469FA" w:rsidRDefault="00D469FA" w:rsidP="00D469FA">
      <w:pPr>
        <w:spacing w:after="120" w:line="276" w:lineRule="auto"/>
        <w:rPr>
          <w:rFonts w:ascii="Arial" w:eastAsia="Calibri" w:hAnsi="Arial"/>
          <w:sz w:val="28"/>
        </w:rPr>
      </w:pPr>
    </w:p>
    <w:p w14:paraId="5B289282" w14:textId="7E470D47" w:rsidR="00095360" w:rsidRPr="00870CE2" w:rsidRDefault="00095360" w:rsidP="00D469FA">
      <w:pPr>
        <w:spacing w:after="120" w:line="276" w:lineRule="auto"/>
        <w:rPr>
          <w:rFonts w:ascii="Arial" w:eastAsia="Calibri" w:hAnsi="Arial"/>
          <w:sz w:val="28"/>
        </w:rPr>
      </w:pPr>
      <w:r>
        <w:rPr>
          <w:rFonts w:ascii="Arial" w:eastAsia="Calibri" w:hAnsi="Arial"/>
          <w:sz w:val="28"/>
        </w:rPr>
        <w:t xml:space="preserve">You can tell us these things </w:t>
      </w:r>
      <w:r w:rsidRPr="00870CE2">
        <w:rPr>
          <w:rFonts w:ascii="Arial" w:eastAsia="Calibri" w:hAnsi="Arial"/>
          <w:sz w:val="28"/>
        </w:rPr>
        <w:t>by:</w:t>
      </w:r>
    </w:p>
    <w:p w14:paraId="3E8966C9" w14:textId="522FE42A" w:rsidR="00095360" w:rsidRPr="00D469FA" w:rsidRDefault="00095360" w:rsidP="00D469FA">
      <w:pPr>
        <w:pStyle w:val="ListParagraph"/>
        <w:numPr>
          <w:ilvl w:val="0"/>
          <w:numId w:val="7"/>
        </w:numPr>
        <w:spacing w:after="120" w:line="276" w:lineRule="auto"/>
        <w:ind w:left="714" w:hanging="357"/>
        <w:contextualSpacing w:val="0"/>
        <w:rPr>
          <w:rFonts w:ascii="Arial" w:eastAsia="Calibri" w:hAnsi="Arial"/>
          <w:sz w:val="28"/>
        </w:rPr>
      </w:pPr>
      <w:r w:rsidRPr="00D469FA">
        <w:rPr>
          <w:rFonts w:ascii="Arial" w:eastAsia="Calibri" w:hAnsi="Arial"/>
          <w:sz w:val="28"/>
        </w:rPr>
        <w:t>Sending us up to 500 words in your preferred format, or by</w:t>
      </w:r>
    </w:p>
    <w:p w14:paraId="3838F387" w14:textId="52E5FF80" w:rsidR="00095360" w:rsidRPr="00D469FA" w:rsidRDefault="00095360" w:rsidP="00D469FA">
      <w:pPr>
        <w:pStyle w:val="ListParagraph"/>
        <w:numPr>
          <w:ilvl w:val="0"/>
          <w:numId w:val="7"/>
        </w:numPr>
        <w:spacing w:after="120" w:line="276" w:lineRule="auto"/>
        <w:ind w:left="714" w:hanging="357"/>
        <w:contextualSpacing w:val="0"/>
        <w:rPr>
          <w:rFonts w:ascii="Arial" w:eastAsia="Calibri" w:hAnsi="Arial"/>
          <w:sz w:val="28"/>
        </w:rPr>
      </w:pPr>
      <w:r w:rsidRPr="00D469FA">
        <w:rPr>
          <w:rFonts w:ascii="Arial" w:eastAsia="Calibri" w:hAnsi="Arial"/>
          <w:sz w:val="28"/>
        </w:rPr>
        <w:t>Sending us a short video or audio file of you talking or signing - up to 5 minutes in length.</w:t>
      </w:r>
    </w:p>
    <w:p w14:paraId="2FEEF1F0" w14:textId="77777777" w:rsidR="007D6427" w:rsidRDefault="00095360" w:rsidP="00D469FA">
      <w:pPr>
        <w:spacing w:after="120" w:line="276" w:lineRule="auto"/>
        <w:rPr>
          <w:rFonts w:ascii="Arial" w:hAnsi="Arial" w:cs="Arial"/>
          <w:noProof/>
          <w:sz w:val="28"/>
          <w:szCs w:val="28"/>
        </w:rPr>
      </w:pPr>
      <w:r w:rsidRPr="00870CE2">
        <w:rPr>
          <w:rFonts w:ascii="Arial" w:eastAsia="Calibri" w:hAnsi="Arial"/>
          <w:sz w:val="28"/>
        </w:rPr>
        <w:lastRenderedPageBreak/>
        <w:t xml:space="preserve">If you need more information on any of this, please text or phone </w:t>
      </w:r>
      <w:r w:rsidR="00D469FA">
        <w:rPr>
          <w:rFonts w:ascii="Arial" w:eastAsia="Calibri" w:hAnsi="Arial"/>
          <w:sz w:val="28"/>
        </w:rPr>
        <w:t>Jo Becker</w:t>
      </w:r>
      <w:r w:rsidRPr="00870CE2">
        <w:rPr>
          <w:rFonts w:ascii="Arial" w:eastAsia="Calibri" w:hAnsi="Arial"/>
          <w:sz w:val="28"/>
        </w:rPr>
        <w:t xml:space="preserve"> on </w:t>
      </w:r>
      <w:r w:rsidR="00D469FA">
        <w:rPr>
          <w:rFonts w:ascii="Arial" w:hAnsi="Arial" w:cs="Arial"/>
          <w:noProof/>
          <w:sz w:val="28"/>
          <w:szCs w:val="28"/>
        </w:rPr>
        <w:t xml:space="preserve">07823 555925. </w:t>
      </w:r>
    </w:p>
    <w:p w14:paraId="0D0A6E05" w14:textId="41B74C17" w:rsidR="008D7752" w:rsidRDefault="008D7752" w:rsidP="00D469FA">
      <w:pPr>
        <w:spacing w:after="120" w:line="276" w:lineRule="auto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sz w:val="28"/>
          <w:szCs w:val="28"/>
          <w:lang w:eastAsia="en-GB"/>
        </w:rPr>
        <w:t>Information is available</w:t>
      </w:r>
      <w:r w:rsidR="009834C3">
        <w:rPr>
          <w:rFonts w:ascii="Arial" w:hAnsi="Arial" w:cs="Arial"/>
          <w:sz w:val="28"/>
          <w:szCs w:val="28"/>
          <w:lang w:eastAsia="en-GB"/>
        </w:rPr>
        <w:t xml:space="preserve"> in alternative formats on request to meet access needs. </w:t>
      </w:r>
    </w:p>
    <w:p w14:paraId="58F8CE4D" w14:textId="77777777" w:rsidR="007D6427" w:rsidRDefault="007D6427" w:rsidP="00D469FA">
      <w:pPr>
        <w:spacing w:after="120" w:line="276" w:lineRule="auto"/>
        <w:rPr>
          <w:rFonts w:ascii="Arial" w:eastAsia="Calibri" w:hAnsi="Arial"/>
          <w:b/>
          <w:sz w:val="28"/>
        </w:rPr>
      </w:pPr>
    </w:p>
    <w:p w14:paraId="2C6CA855" w14:textId="5EA63DE4" w:rsidR="00D469FA" w:rsidRPr="00870CE2" w:rsidRDefault="00D469FA" w:rsidP="00D469FA">
      <w:pPr>
        <w:spacing w:after="120" w:line="276" w:lineRule="auto"/>
        <w:rPr>
          <w:rFonts w:ascii="Arial" w:eastAsia="Calibri" w:hAnsi="Arial"/>
          <w:b/>
          <w:sz w:val="28"/>
        </w:rPr>
      </w:pPr>
      <w:r w:rsidRPr="00870CE2">
        <w:rPr>
          <w:rFonts w:ascii="Arial" w:eastAsia="Calibri" w:hAnsi="Arial"/>
          <w:b/>
          <w:sz w:val="28"/>
        </w:rPr>
        <w:t xml:space="preserve">Please apply by </w:t>
      </w:r>
      <w:r w:rsidR="00CB7AB7">
        <w:rPr>
          <w:rFonts w:ascii="Arial" w:eastAsia="Calibri" w:hAnsi="Arial"/>
          <w:b/>
          <w:sz w:val="28"/>
        </w:rPr>
        <w:t>Wednesday 11</w:t>
      </w:r>
      <w:r w:rsidR="00CB7AB7" w:rsidRPr="00CB7AB7">
        <w:rPr>
          <w:rFonts w:ascii="Arial" w:eastAsia="Calibri" w:hAnsi="Arial"/>
          <w:b/>
          <w:sz w:val="28"/>
          <w:vertAlign w:val="superscript"/>
        </w:rPr>
        <w:t>th</w:t>
      </w:r>
      <w:r w:rsidR="00CB7AB7">
        <w:rPr>
          <w:rFonts w:ascii="Arial" w:eastAsia="Calibri" w:hAnsi="Arial"/>
          <w:b/>
          <w:sz w:val="28"/>
        </w:rPr>
        <w:t xml:space="preserve"> August</w:t>
      </w:r>
      <w:r w:rsidRPr="00870CE2">
        <w:rPr>
          <w:rFonts w:ascii="Arial" w:eastAsia="Calibri" w:hAnsi="Arial"/>
          <w:b/>
          <w:sz w:val="28"/>
        </w:rPr>
        <w:t xml:space="preserve"> 2021</w:t>
      </w:r>
      <w:r w:rsidR="00683CFD">
        <w:rPr>
          <w:rFonts w:ascii="Arial" w:eastAsia="Calibri" w:hAnsi="Arial"/>
          <w:b/>
          <w:sz w:val="28"/>
        </w:rPr>
        <w:t xml:space="preserve"> </w:t>
      </w:r>
    </w:p>
    <w:p w14:paraId="7EE239B9" w14:textId="68B940E4" w:rsidR="00D469FA" w:rsidRPr="00870CE2" w:rsidRDefault="00D469FA" w:rsidP="00D469FA">
      <w:pPr>
        <w:spacing w:after="120" w:line="276" w:lineRule="auto"/>
        <w:rPr>
          <w:rFonts w:ascii="Arial" w:eastAsia="Calibri" w:hAnsi="Arial"/>
          <w:sz w:val="28"/>
        </w:rPr>
      </w:pPr>
      <w:r w:rsidRPr="00870CE2">
        <w:rPr>
          <w:rFonts w:ascii="Arial" w:eastAsia="Calibri" w:hAnsi="Arial"/>
          <w:sz w:val="28"/>
        </w:rPr>
        <w:t>Applicants shortlisted for interview</w:t>
      </w:r>
      <w:r>
        <w:rPr>
          <w:rFonts w:ascii="Arial" w:eastAsia="Calibri" w:hAnsi="Arial"/>
          <w:sz w:val="28"/>
        </w:rPr>
        <w:t>s</w:t>
      </w:r>
      <w:r w:rsidRPr="00870CE2">
        <w:rPr>
          <w:rFonts w:ascii="Arial" w:eastAsia="Calibri" w:hAnsi="Arial"/>
          <w:sz w:val="28"/>
        </w:rPr>
        <w:t xml:space="preserve"> </w:t>
      </w:r>
      <w:r>
        <w:rPr>
          <w:rFonts w:ascii="Arial" w:eastAsia="Calibri" w:hAnsi="Arial"/>
          <w:sz w:val="28"/>
        </w:rPr>
        <w:t>will be notified week beginning</w:t>
      </w:r>
      <w:r w:rsidRPr="00870CE2">
        <w:rPr>
          <w:rFonts w:ascii="Arial" w:eastAsia="Calibri" w:hAnsi="Arial"/>
          <w:sz w:val="28"/>
        </w:rPr>
        <w:t xml:space="preserve"> </w:t>
      </w:r>
      <w:r w:rsidR="0016526C">
        <w:rPr>
          <w:rFonts w:ascii="Arial" w:eastAsia="Calibri" w:hAnsi="Arial"/>
          <w:sz w:val="28"/>
        </w:rPr>
        <w:t>2</w:t>
      </w:r>
      <w:r>
        <w:rPr>
          <w:rFonts w:ascii="Arial" w:eastAsia="Calibri" w:hAnsi="Arial"/>
          <w:sz w:val="28"/>
        </w:rPr>
        <w:t xml:space="preserve"> </w:t>
      </w:r>
      <w:r w:rsidR="0016526C">
        <w:rPr>
          <w:rFonts w:ascii="Arial" w:eastAsia="Calibri" w:hAnsi="Arial"/>
          <w:sz w:val="28"/>
        </w:rPr>
        <w:t>August</w:t>
      </w:r>
      <w:r>
        <w:rPr>
          <w:rFonts w:ascii="Arial" w:eastAsia="Calibri" w:hAnsi="Arial"/>
          <w:sz w:val="28"/>
        </w:rPr>
        <w:t xml:space="preserve">. Interviews will take place </w:t>
      </w:r>
      <w:r w:rsidR="00683CFD">
        <w:rPr>
          <w:rFonts w:ascii="Arial" w:eastAsia="Calibri" w:hAnsi="Arial"/>
          <w:sz w:val="28"/>
        </w:rPr>
        <w:t xml:space="preserve">week beginning </w:t>
      </w:r>
      <w:r w:rsidR="0016526C">
        <w:rPr>
          <w:rFonts w:ascii="Arial" w:eastAsia="Calibri" w:hAnsi="Arial"/>
          <w:sz w:val="28"/>
        </w:rPr>
        <w:t>16</w:t>
      </w:r>
      <w:r w:rsidR="00683CFD">
        <w:rPr>
          <w:rFonts w:ascii="Arial" w:eastAsia="Calibri" w:hAnsi="Arial"/>
          <w:sz w:val="28"/>
        </w:rPr>
        <w:t xml:space="preserve"> </w:t>
      </w:r>
      <w:r w:rsidR="0016526C">
        <w:rPr>
          <w:rFonts w:ascii="Arial" w:eastAsia="Calibri" w:hAnsi="Arial"/>
          <w:sz w:val="28"/>
        </w:rPr>
        <w:t>August</w:t>
      </w:r>
      <w:r>
        <w:rPr>
          <w:rFonts w:ascii="Arial" w:eastAsia="Calibri" w:hAnsi="Arial"/>
          <w:sz w:val="28"/>
        </w:rPr>
        <w:t xml:space="preserve">. </w:t>
      </w:r>
    </w:p>
    <w:p w14:paraId="3A508DDA" w14:textId="4EF6A84F" w:rsidR="00D469FA" w:rsidRDefault="00D469FA" w:rsidP="00D469FA">
      <w:pPr>
        <w:spacing w:after="120" w:line="276" w:lineRule="auto"/>
        <w:rPr>
          <w:rFonts w:ascii="Arial" w:eastAsia="Calibri" w:hAnsi="Arial"/>
          <w:sz w:val="28"/>
        </w:rPr>
      </w:pPr>
      <w:r w:rsidRPr="00870CE2">
        <w:rPr>
          <w:rFonts w:ascii="Arial" w:eastAsia="Calibri" w:hAnsi="Arial"/>
          <w:sz w:val="28"/>
        </w:rPr>
        <w:t>Please email</w:t>
      </w:r>
      <w:r w:rsidR="0016526C">
        <w:rPr>
          <w:rFonts w:ascii="Arial" w:eastAsia="Calibri" w:hAnsi="Arial"/>
          <w:sz w:val="28"/>
        </w:rPr>
        <w:t xml:space="preserve"> Jo via</w:t>
      </w:r>
      <w:r w:rsidRPr="00870CE2">
        <w:rPr>
          <w:rFonts w:ascii="Arial" w:eastAsia="Calibri" w:hAnsi="Arial"/>
          <w:sz w:val="28"/>
        </w:rPr>
        <w:t> </w:t>
      </w:r>
      <w:hyperlink r:id="rId11" w:history="1">
        <w:r w:rsidRPr="00195376">
          <w:rPr>
            <w:rStyle w:val="Hyperlink"/>
            <w:rFonts w:ascii="Arial" w:eastAsia="Calibri" w:hAnsi="Arial"/>
            <w:sz w:val="28"/>
          </w:rPr>
          <w:t>j.becker@breakthrough-uk.co.uk</w:t>
        </w:r>
      </w:hyperlink>
      <w:r>
        <w:rPr>
          <w:rFonts w:ascii="Arial" w:eastAsia="Calibri" w:hAnsi="Arial"/>
          <w:sz w:val="28"/>
        </w:rPr>
        <w:t> to apply, WhatsApp your video or audio</w:t>
      </w:r>
      <w:r w:rsidRPr="00870CE2">
        <w:rPr>
          <w:rFonts w:ascii="Arial" w:eastAsia="Calibri" w:hAnsi="Arial"/>
          <w:sz w:val="28"/>
        </w:rPr>
        <w:t xml:space="preserve"> to </w:t>
      </w:r>
      <w:r>
        <w:rPr>
          <w:rFonts w:ascii="Arial" w:eastAsia="Calibri" w:hAnsi="Arial"/>
          <w:sz w:val="28"/>
        </w:rPr>
        <w:t>07823 555925.</w:t>
      </w:r>
    </w:p>
    <w:p w14:paraId="3F5EC694" w14:textId="77777777" w:rsidR="00D469FA" w:rsidRPr="00870CE2" w:rsidRDefault="00D469FA" w:rsidP="00D469FA">
      <w:pPr>
        <w:spacing w:after="120" w:line="276" w:lineRule="auto"/>
        <w:rPr>
          <w:rFonts w:ascii="Arial" w:eastAsia="Calibri" w:hAnsi="Arial"/>
          <w:sz w:val="28"/>
        </w:rPr>
      </w:pPr>
      <w:r>
        <w:rPr>
          <w:rFonts w:ascii="Arial" w:eastAsia="Calibri" w:hAnsi="Arial"/>
          <w:sz w:val="28"/>
        </w:rPr>
        <w:t>We look forward to hearing from you!</w:t>
      </w:r>
    </w:p>
    <w:p w14:paraId="36961FD3" w14:textId="77777777" w:rsidR="00FF2394" w:rsidRDefault="00FF2394"/>
    <w:sectPr w:rsidR="00FF2394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966265" w14:textId="77777777" w:rsidR="00247F35" w:rsidRDefault="00247F35" w:rsidP="00147348">
      <w:r>
        <w:separator/>
      </w:r>
    </w:p>
  </w:endnote>
  <w:endnote w:type="continuationSeparator" w:id="0">
    <w:p w14:paraId="1EB98CC2" w14:textId="77777777" w:rsidR="00247F35" w:rsidRDefault="00247F35" w:rsidP="00147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A14C0B" w14:textId="77777777" w:rsidR="00247F35" w:rsidRDefault="00247F35" w:rsidP="00147348">
      <w:r>
        <w:separator/>
      </w:r>
    </w:p>
  </w:footnote>
  <w:footnote w:type="continuationSeparator" w:id="0">
    <w:p w14:paraId="5504ED9D" w14:textId="77777777" w:rsidR="00247F35" w:rsidRDefault="00247F35" w:rsidP="00147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6817A" w14:textId="77777777" w:rsidR="00147348" w:rsidRDefault="001473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04A95"/>
    <w:multiLevelType w:val="hybridMultilevel"/>
    <w:tmpl w:val="E06642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A291D"/>
    <w:multiLevelType w:val="hybridMultilevel"/>
    <w:tmpl w:val="0ED688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901CB9"/>
    <w:multiLevelType w:val="hybridMultilevel"/>
    <w:tmpl w:val="391A25AE"/>
    <w:lvl w:ilvl="0" w:tplc="154431C2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F6DB4"/>
    <w:multiLevelType w:val="hybridMultilevel"/>
    <w:tmpl w:val="C37CE0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221B13"/>
    <w:multiLevelType w:val="hybridMultilevel"/>
    <w:tmpl w:val="A0A2DE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3D015C"/>
    <w:multiLevelType w:val="hybridMultilevel"/>
    <w:tmpl w:val="BBE4D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D348E3"/>
    <w:multiLevelType w:val="hybridMultilevel"/>
    <w:tmpl w:val="F836ECE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4C3"/>
    <w:rsid w:val="00052B32"/>
    <w:rsid w:val="00095360"/>
    <w:rsid w:val="000D341D"/>
    <w:rsid w:val="00147348"/>
    <w:rsid w:val="0016526C"/>
    <w:rsid w:val="00234D4C"/>
    <w:rsid w:val="00247F35"/>
    <w:rsid w:val="002D0988"/>
    <w:rsid w:val="00632C6A"/>
    <w:rsid w:val="00682B25"/>
    <w:rsid w:val="00683CFD"/>
    <w:rsid w:val="006C4D80"/>
    <w:rsid w:val="007373A6"/>
    <w:rsid w:val="007D6427"/>
    <w:rsid w:val="008D7752"/>
    <w:rsid w:val="00943F60"/>
    <w:rsid w:val="009834C3"/>
    <w:rsid w:val="00AC3D5C"/>
    <w:rsid w:val="00BA7747"/>
    <w:rsid w:val="00CA53D6"/>
    <w:rsid w:val="00CB7AB7"/>
    <w:rsid w:val="00D469FA"/>
    <w:rsid w:val="00FF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0F9702"/>
  <w15:chartTrackingRefBased/>
  <w15:docId w15:val="{325500B9-C899-4D1B-9ED3-402A161A2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4C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34C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34D4C"/>
    <w:pPr>
      <w:ind w:left="720"/>
      <w:contextualSpacing/>
    </w:pPr>
    <w:rPr>
      <w:rFonts w:asciiTheme="minorHAnsi" w:hAnsiTheme="minorHAnsi" w:cstheme="minorBidi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469F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473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734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473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7348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6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.becker@breakthrough-uk.co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130C7DF21FB4BA89D877876364814" ma:contentTypeVersion="21" ma:contentTypeDescription="Create a new document." ma:contentTypeScope="" ma:versionID="1c02782548b5f0db6ad4af2be7648f82">
  <xsd:schema xmlns:xsd="http://www.w3.org/2001/XMLSchema" xmlns:xs="http://www.w3.org/2001/XMLSchema" xmlns:p="http://schemas.microsoft.com/office/2006/metadata/properties" xmlns:ns2="e4a6f545-dd42-4731-b65d-d64bafec4bea" xmlns:ns3="8cb5ad69-c844-4bab-a31b-71ed8b4db718" targetNamespace="http://schemas.microsoft.com/office/2006/metadata/properties" ma:root="true" ma:fieldsID="654e3259d40dbbe382bcbfdc3f520b2a" ns2:_="" ns3:_="">
    <xsd:import namespace="e4a6f545-dd42-4731-b65d-d64bafec4bea"/>
    <xsd:import namespace="8cb5ad69-c844-4bab-a31b-71ed8b4db718"/>
    <xsd:element name="properties">
      <xsd:complexType>
        <xsd:sequence>
          <xsd:element name="documentManagement">
            <xsd:complexType>
              <xsd:all>
                <xsd:element ref="ns2:deadline" minOccurs="0"/>
                <xsd:element ref="ns2:ASSIGNED" minOccurs="0"/>
                <xsd:element ref="ns2:Status" minOccurs="0"/>
                <xsd:element ref="ns2:_Flow_SignoffStatus" minOccurs="0"/>
                <xsd:element ref="ns2:Manage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a6f545-dd42-4731-b65d-d64bafec4bea" elementFormDefault="qualified">
    <xsd:import namespace="http://schemas.microsoft.com/office/2006/documentManagement/types"/>
    <xsd:import namespace="http://schemas.microsoft.com/office/infopath/2007/PartnerControls"/>
    <xsd:element name="deadline" ma:index="2" nillable="true" ma:displayName="deadline" ma:default="2020-09-30T07:00:00Z" ma:format="DateTime" ma:internalName="deadline" ma:readOnly="false">
      <xsd:simpleType>
        <xsd:restriction base="dms:DateTime"/>
      </xsd:simpleType>
    </xsd:element>
    <xsd:element name="ASSIGNED" ma:index="3" nillable="true" ma:displayName="ASSIGNED" ma:format="Dropdown" ma:list="UserInfo" ma:SharePointGroup="0" ma:internalName="ASSIGNED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4" nillable="true" ma:displayName="Status" ma:format="Dropdown" ma:internalName="Status" ma:readOnly="false">
      <xsd:simpleType>
        <xsd:union memberTypes="dms:Text">
          <xsd:simpleType>
            <xsd:restriction base="dms:Choice">
              <xsd:enumeration value="Sent"/>
              <xsd:enumeration value="Draft"/>
              <xsd:enumeration value="Approved to go"/>
            </xsd:restriction>
          </xsd:simpleType>
        </xsd:union>
      </xsd:simpleType>
    </xsd:element>
    <xsd:element name="_Flow_SignoffStatus" ma:index="5" nillable="true" ma:displayName="Sign-off status" ma:internalName="Sign_x002d_off_x0020_status" ma:readOnly="false">
      <xsd:simpleType>
        <xsd:restriction base="dms:Text"/>
      </xsd:simpleType>
    </xsd:element>
    <xsd:element name="Manager" ma:index="6" nillable="true" ma:displayName="STATUS" ma:format="Dropdown" ma:hidden="true" ma:list="UserInfo" ma:SharePointGroup="0" ma:internalName="Manager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b5ad69-c844-4bab-a31b-71ed8b4db71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e4a6f545-dd42-4731-b65d-d64bafec4bea" xsi:nil="true"/>
    <Manager xmlns="e4a6f545-dd42-4731-b65d-d64bafec4bea">
      <UserInfo>
        <DisplayName/>
        <AccountId xsi:nil="true"/>
        <AccountType/>
      </UserInfo>
    </Manager>
    <deadline xmlns="e4a6f545-dd42-4731-b65d-d64bafec4bea">2020-09-30T07:00:00+00:00</deadline>
    <ASSIGNED xmlns="e4a6f545-dd42-4731-b65d-d64bafec4bea">
      <UserInfo>
        <DisplayName/>
        <AccountId xsi:nil="true"/>
        <AccountType/>
      </UserInfo>
    </ASSIGNED>
    <_Flow_SignoffStatus xmlns="e4a6f545-dd42-4731-b65d-d64bafec4be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B8CBE0-6959-4010-A560-4B0D2BB54C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a6f545-dd42-4731-b65d-d64bafec4bea"/>
    <ds:schemaRef ds:uri="8cb5ad69-c844-4bab-a31b-71ed8b4db7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79AF01-0C5B-45A9-86B4-31C3042D5065}">
  <ds:schemaRefs>
    <ds:schemaRef ds:uri="http://schemas.microsoft.com/office/2006/metadata/properties"/>
    <ds:schemaRef ds:uri="http://schemas.microsoft.com/office/infopath/2007/PartnerControls"/>
    <ds:schemaRef ds:uri="e4a6f545-dd42-4731-b65d-d64bafec4bea"/>
  </ds:schemaRefs>
</ds:datastoreItem>
</file>

<file path=customXml/itemProps3.xml><?xml version="1.0" encoding="utf-8"?>
<ds:datastoreItem xmlns:ds="http://schemas.openxmlformats.org/officeDocument/2006/customXml" ds:itemID="{8D924CB9-640F-4DF4-AA56-AAD300B8D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Bunnell</dc:creator>
  <cp:keywords/>
  <dc:description/>
  <cp:lastModifiedBy>Michele Scattergood</cp:lastModifiedBy>
  <cp:revision>3</cp:revision>
  <dcterms:created xsi:type="dcterms:W3CDTF">2021-07-28T10:46:00Z</dcterms:created>
  <dcterms:modified xsi:type="dcterms:W3CDTF">2021-08-03T08:01:00Z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0x010100983130C7DF21FB4BA89D877876364814</vt:lpwstr>
  </property>
  <property fmtid="{D5CDD505-2E9C-101B-9397-08002B2CF9AE}" pid="3" name="Order">
    <vt:r8>78600</vt:r8>
  </property>
</Properties>
</file>