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E8BC0" w14:textId="4E58EEF3" w:rsidR="00D04163" w:rsidRDefault="00D04163"/>
    <w:p w14:paraId="4CB66451" w14:textId="77777777" w:rsidR="00482826" w:rsidRPr="00C53196" w:rsidRDefault="00482826" w:rsidP="004828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3196">
        <w:rPr>
          <w:rFonts w:ascii="Arial" w:hAnsi="Arial" w:cs="Arial"/>
          <w:b/>
          <w:bCs/>
          <w:sz w:val="28"/>
          <w:szCs w:val="28"/>
        </w:rPr>
        <w:t>FRIEND OF MUSTARD TREE</w:t>
      </w:r>
    </w:p>
    <w:p w14:paraId="0C334C9F" w14:textId="77777777" w:rsidR="00482826" w:rsidRPr="00C53196" w:rsidRDefault="00482826" w:rsidP="0048282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3196">
        <w:rPr>
          <w:rFonts w:ascii="Arial" w:hAnsi="Arial" w:cs="Arial"/>
          <w:b/>
          <w:bCs/>
          <w:sz w:val="28"/>
          <w:szCs w:val="28"/>
        </w:rPr>
        <w:t xml:space="preserve"> ROLE DESCRIPTION &amp;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82826" w:rsidRPr="00C53196" w14:paraId="093B855C" w14:textId="77777777" w:rsidTr="00D04163">
        <w:tc>
          <w:tcPr>
            <w:tcW w:w="2405" w:type="dxa"/>
          </w:tcPr>
          <w:p w14:paraId="270F3765" w14:textId="77777777" w:rsidR="00482826" w:rsidRPr="00C53196" w:rsidRDefault="00482826" w:rsidP="00D04163">
            <w:pPr>
              <w:rPr>
                <w:rFonts w:ascii="Arial" w:hAnsi="Arial" w:cs="Arial"/>
                <w:b/>
                <w:bCs/>
              </w:rPr>
            </w:pPr>
            <w:r w:rsidRPr="00C53196">
              <w:rPr>
                <w:rFonts w:ascii="Arial" w:hAnsi="Arial" w:cs="Arial"/>
                <w:b/>
                <w:bCs/>
              </w:rPr>
              <w:t>Role Title:</w:t>
            </w:r>
          </w:p>
        </w:tc>
        <w:tc>
          <w:tcPr>
            <w:tcW w:w="6611" w:type="dxa"/>
          </w:tcPr>
          <w:p w14:paraId="0DCCEA0C" w14:textId="55BE1C60" w:rsidR="00482826" w:rsidRPr="00C53196" w:rsidRDefault="00D04163" w:rsidP="00D04163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Driver’s Mate</w:t>
            </w:r>
          </w:p>
        </w:tc>
      </w:tr>
      <w:tr w:rsidR="00482826" w:rsidRPr="00C53196" w14:paraId="282AAE50" w14:textId="77777777" w:rsidTr="00D04163">
        <w:tc>
          <w:tcPr>
            <w:tcW w:w="2405" w:type="dxa"/>
          </w:tcPr>
          <w:p w14:paraId="4B77DA56" w14:textId="77777777" w:rsidR="00482826" w:rsidRPr="00C53196" w:rsidRDefault="00482826" w:rsidP="00D04163">
            <w:pPr>
              <w:rPr>
                <w:rFonts w:ascii="Arial" w:hAnsi="Arial" w:cs="Arial"/>
                <w:b/>
                <w:bCs/>
              </w:rPr>
            </w:pPr>
            <w:r w:rsidRPr="00C53196">
              <w:rPr>
                <w:rFonts w:ascii="Arial" w:hAnsi="Arial" w:cs="Arial"/>
                <w:b/>
                <w:bCs/>
              </w:rPr>
              <w:t>Responsible to:</w:t>
            </w:r>
          </w:p>
        </w:tc>
        <w:tc>
          <w:tcPr>
            <w:tcW w:w="6611" w:type="dxa"/>
          </w:tcPr>
          <w:p w14:paraId="4FFFECC2" w14:textId="77777777" w:rsidR="00482826" w:rsidRPr="00C53196" w:rsidRDefault="00482826" w:rsidP="00D04163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Activities and Volunteering Coordinator</w:t>
            </w:r>
          </w:p>
        </w:tc>
      </w:tr>
      <w:tr w:rsidR="00482826" w:rsidRPr="00C53196" w14:paraId="011DDD68" w14:textId="77777777" w:rsidTr="00D04163">
        <w:tc>
          <w:tcPr>
            <w:tcW w:w="2405" w:type="dxa"/>
          </w:tcPr>
          <w:p w14:paraId="086DF2C1" w14:textId="77777777" w:rsidR="00482826" w:rsidRPr="00C53196" w:rsidRDefault="00482826" w:rsidP="00D04163">
            <w:pPr>
              <w:rPr>
                <w:rFonts w:ascii="Arial" w:hAnsi="Arial" w:cs="Arial"/>
                <w:b/>
                <w:bCs/>
              </w:rPr>
            </w:pPr>
            <w:r w:rsidRPr="00C53196">
              <w:rPr>
                <w:rFonts w:ascii="Arial" w:hAnsi="Arial" w:cs="Arial"/>
                <w:b/>
                <w:bCs/>
              </w:rPr>
              <w:t>Volunteering hours:</w:t>
            </w:r>
          </w:p>
        </w:tc>
        <w:tc>
          <w:tcPr>
            <w:tcW w:w="6611" w:type="dxa"/>
          </w:tcPr>
          <w:p w14:paraId="7D0698B9" w14:textId="15753831" w:rsidR="00482826" w:rsidRPr="00C53196" w:rsidRDefault="00482826" w:rsidP="00D04163">
            <w:pPr>
              <w:rPr>
                <w:rFonts w:ascii="Arial" w:hAnsi="Arial" w:cs="Arial"/>
                <w:b/>
                <w:bCs/>
              </w:rPr>
            </w:pPr>
            <w:r w:rsidRPr="00C53196">
              <w:rPr>
                <w:rFonts w:ascii="Arial" w:hAnsi="Arial" w:cs="Arial"/>
              </w:rPr>
              <w:t>Minimum of 2 days per week Mon – Friday, 9:00am – 4:00pm</w:t>
            </w:r>
          </w:p>
        </w:tc>
      </w:tr>
    </w:tbl>
    <w:p w14:paraId="71C39D58" w14:textId="77777777" w:rsidR="00482826" w:rsidRPr="00C53196" w:rsidRDefault="00482826" w:rsidP="00482826">
      <w:pPr>
        <w:rPr>
          <w:rFonts w:ascii="Arial" w:hAnsi="Arial" w:cs="Arial"/>
          <w:b/>
        </w:rPr>
      </w:pPr>
    </w:p>
    <w:p w14:paraId="4894FBF6" w14:textId="6966AD17" w:rsidR="00482826" w:rsidRPr="00C53196" w:rsidRDefault="00482826" w:rsidP="00482826">
      <w:pPr>
        <w:rPr>
          <w:rFonts w:ascii="Arial" w:hAnsi="Arial" w:cs="Arial"/>
          <w:b/>
          <w:bCs/>
          <w:sz w:val="32"/>
          <w:szCs w:val="32"/>
        </w:rPr>
      </w:pPr>
      <w:r w:rsidRPr="00C53196">
        <w:rPr>
          <w:rFonts w:ascii="Arial" w:hAnsi="Arial" w:cs="Arial"/>
          <w:b/>
          <w:bCs/>
          <w:sz w:val="32"/>
          <w:szCs w:val="32"/>
        </w:rPr>
        <w:t>Could you help by volunteering as a Driver</w:t>
      </w:r>
      <w:r w:rsidR="00D04163" w:rsidRPr="00C53196">
        <w:rPr>
          <w:rFonts w:ascii="Arial" w:hAnsi="Arial" w:cs="Arial"/>
          <w:b/>
          <w:bCs/>
          <w:sz w:val="32"/>
          <w:szCs w:val="32"/>
        </w:rPr>
        <w:t>’s Mate</w:t>
      </w:r>
      <w:r w:rsidRPr="00C53196">
        <w:rPr>
          <w:rFonts w:ascii="Arial" w:hAnsi="Arial" w:cs="Arial"/>
          <w:b/>
          <w:bCs/>
          <w:sz w:val="32"/>
          <w:szCs w:val="32"/>
        </w:rPr>
        <w:t xml:space="preserve">, </w:t>
      </w:r>
      <w:r w:rsidR="00D04163" w:rsidRPr="00C53196">
        <w:rPr>
          <w:rFonts w:ascii="Arial" w:hAnsi="Arial" w:cs="Arial"/>
          <w:b/>
          <w:bCs/>
          <w:sz w:val="32"/>
          <w:szCs w:val="32"/>
        </w:rPr>
        <w:t xml:space="preserve">supporting the delivery of </w:t>
      </w:r>
      <w:r w:rsidRPr="00C53196">
        <w:rPr>
          <w:rFonts w:ascii="Arial" w:hAnsi="Arial" w:cs="Arial"/>
          <w:b/>
          <w:bCs/>
          <w:sz w:val="32"/>
          <w:szCs w:val="32"/>
        </w:rPr>
        <w:t xml:space="preserve">food </w:t>
      </w:r>
      <w:r w:rsidR="00D04163" w:rsidRPr="00C53196">
        <w:rPr>
          <w:rFonts w:ascii="Arial" w:hAnsi="Arial" w:cs="Arial"/>
          <w:b/>
          <w:bCs/>
          <w:sz w:val="32"/>
          <w:szCs w:val="32"/>
        </w:rPr>
        <w:t>and furniture</w:t>
      </w:r>
      <w:r w:rsidRPr="00C53196">
        <w:rPr>
          <w:rFonts w:ascii="Arial" w:hAnsi="Arial" w:cs="Arial"/>
          <w:b/>
          <w:bCs/>
          <w:sz w:val="32"/>
          <w:szCs w:val="32"/>
        </w:rPr>
        <w:t xml:space="preserve"> to individuals and families across Greater Manchester?</w:t>
      </w:r>
    </w:p>
    <w:p w14:paraId="230B3B3A" w14:textId="6A725189" w:rsidR="003870A5" w:rsidRPr="00C53196" w:rsidRDefault="003870A5" w:rsidP="00482826">
      <w:pPr>
        <w:rPr>
          <w:rFonts w:ascii="Arial" w:hAnsi="Arial" w:cs="Arial"/>
        </w:rPr>
      </w:pPr>
      <w:r w:rsidRPr="00C53196">
        <w:rPr>
          <w:rFonts w:ascii="Arial" w:hAnsi="Arial" w:cs="Arial"/>
        </w:rPr>
        <w:t>Help facilitate the delivery and collection of furniture and food and support the running of Mustard Tree’s warehouse.</w:t>
      </w:r>
    </w:p>
    <w:p w14:paraId="4BA6ACE2" w14:textId="77777777" w:rsidR="00C53196" w:rsidRPr="00C53196" w:rsidRDefault="00C53196" w:rsidP="00C53196">
      <w:pPr>
        <w:rPr>
          <w:rFonts w:ascii="Arial" w:hAnsi="Arial" w:cs="Arial"/>
        </w:rPr>
      </w:pPr>
      <w:r w:rsidRPr="00C53196">
        <w:rPr>
          <w:rFonts w:ascii="Arial" w:hAnsi="Arial" w:cs="Arial"/>
          <w:b/>
          <w:bCs/>
        </w:rPr>
        <w:t xml:space="preserve">What </w:t>
      </w:r>
      <w:proofErr w:type="gramStart"/>
      <w:r w:rsidRPr="00C53196">
        <w:rPr>
          <w:rFonts w:ascii="Arial" w:hAnsi="Arial" w:cs="Arial"/>
          <w:b/>
          <w:bCs/>
        </w:rPr>
        <w:t>you’ll</w:t>
      </w:r>
      <w:proofErr w:type="gramEnd"/>
      <w:r w:rsidRPr="00C53196">
        <w:rPr>
          <w:rFonts w:ascii="Arial" w:hAnsi="Arial" w:cs="Arial"/>
          <w:b/>
          <w:bCs/>
        </w:rPr>
        <w:t xml:space="preserve"> be doing: Role Description</w:t>
      </w:r>
    </w:p>
    <w:p w14:paraId="54433D3B" w14:textId="77777777" w:rsidR="00C53196" w:rsidRPr="00C53196" w:rsidRDefault="00C53196" w:rsidP="00C53196">
      <w:pPr>
        <w:numPr>
          <w:ilvl w:val="0"/>
          <w:numId w:val="5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Supporting our driving team with collecting donations and making deliveries of furniture and white goods</w:t>
      </w:r>
    </w:p>
    <w:p w14:paraId="3290E630" w14:textId="77777777" w:rsidR="00C53196" w:rsidRPr="00C53196" w:rsidRDefault="00C53196" w:rsidP="00C53196">
      <w:pPr>
        <w:numPr>
          <w:ilvl w:val="0"/>
          <w:numId w:val="5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 xml:space="preserve">Loading and unloading the van, working within manual handling </w:t>
      </w:r>
      <w:proofErr w:type="spellStart"/>
      <w:r w:rsidRPr="00C53196">
        <w:rPr>
          <w:rFonts w:ascii="Arial" w:hAnsi="Arial" w:cs="Arial"/>
        </w:rPr>
        <w:t>guidlines</w:t>
      </w:r>
      <w:proofErr w:type="spellEnd"/>
    </w:p>
    <w:p w14:paraId="7BDB8C89" w14:textId="77777777" w:rsidR="00C53196" w:rsidRPr="00C53196" w:rsidRDefault="00C53196" w:rsidP="00C53196">
      <w:pPr>
        <w:numPr>
          <w:ilvl w:val="0"/>
          <w:numId w:val="5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Working with the warehouse, delivery and helpdesk team to co-ordinate deliveries and collections</w:t>
      </w:r>
    </w:p>
    <w:p w14:paraId="30AB6074" w14:textId="77777777" w:rsidR="00C53196" w:rsidRPr="00C53196" w:rsidRDefault="00C53196" w:rsidP="00C53196">
      <w:pPr>
        <w:numPr>
          <w:ilvl w:val="0"/>
          <w:numId w:val="5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Supporting the warehouse team with accepting onsite donations</w:t>
      </w:r>
    </w:p>
    <w:p w14:paraId="399FFF35" w14:textId="77777777" w:rsidR="00C53196" w:rsidRPr="00C53196" w:rsidRDefault="00C53196" w:rsidP="00C53196">
      <w:pPr>
        <w:numPr>
          <w:ilvl w:val="0"/>
          <w:numId w:val="5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Assisting with calls to clients awaiting deliveries and collections</w:t>
      </w:r>
    </w:p>
    <w:p w14:paraId="4A0E6F84" w14:textId="77777777" w:rsidR="00C53196" w:rsidRPr="00C53196" w:rsidRDefault="00C53196" w:rsidP="00C53196">
      <w:pPr>
        <w:numPr>
          <w:ilvl w:val="0"/>
          <w:numId w:val="5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Working alongside the Drivers and Driver Mentors, map reading, route planning and providing general support</w:t>
      </w:r>
    </w:p>
    <w:p w14:paraId="26D8FDEF" w14:textId="77777777" w:rsidR="00C53196" w:rsidRPr="00C53196" w:rsidRDefault="00C53196" w:rsidP="00C53196">
      <w:pPr>
        <w:numPr>
          <w:ilvl w:val="0"/>
          <w:numId w:val="5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Liaising with staff and volunteers</w:t>
      </w:r>
    </w:p>
    <w:p w14:paraId="6D9291A3" w14:textId="77777777" w:rsidR="00C53196" w:rsidRPr="00C53196" w:rsidRDefault="00C53196" w:rsidP="00C53196">
      <w:pPr>
        <w:numPr>
          <w:ilvl w:val="0"/>
          <w:numId w:val="5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Attending team briefings</w:t>
      </w:r>
    </w:p>
    <w:p w14:paraId="2AEA15EC" w14:textId="77777777" w:rsidR="00C53196" w:rsidRPr="00C53196" w:rsidRDefault="00C53196" w:rsidP="00C53196">
      <w:pPr>
        <w:rPr>
          <w:rFonts w:ascii="Arial" w:hAnsi="Arial" w:cs="Arial"/>
        </w:rPr>
      </w:pPr>
      <w:r w:rsidRPr="00C53196">
        <w:rPr>
          <w:rFonts w:ascii="Arial" w:hAnsi="Arial" w:cs="Arial"/>
          <w:b/>
          <w:bCs/>
        </w:rPr>
        <w:t>General Volunteering Duties</w:t>
      </w:r>
    </w:p>
    <w:p w14:paraId="7157D460" w14:textId="77777777" w:rsidR="00C53196" w:rsidRPr="00C53196" w:rsidRDefault="00C53196" w:rsidP="00C53196">
      <w:pPr>
        <w:numPr>
          <w:ilvl w:val="0"/>
          <w:numId w:val="6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Work within health and safety guidelines and Mustard Tree policies and procedures</w:t>
      </w:r>
    </w:p>
    <w:p w14:paraId="517B5851" w14:textId="77777777" w:rsidR="00C53196" w:rsidRPr="00C53196" w:rsidRDefault="00C53196" w:rsidP="00C53196">
      <w:pPr>
        <w:numPr>
          <w:ilvl w:val="0"/>
          <w:numId w:val="6"/>
        </w:numPr>
        <w:rPr>
          <w:rFonts w:ascii="Arial" w:hAnsi="Arial" w:cs="Arial"/>
        </w:rPr>
      </w:pPr>
      <w:r w:rsidRPr="00C53196">
        <w:rPr>
          <w:rFonts w:ascii="Arial" w:hAnsi="Arial" w:cs="Arial"/>
        </w:rPr>
        <w:t>Embody Mustard Tree’s values and represent the charity as required</w:t>
      </w:r>
    </w:p>
    <w:p w14:paraId="03F7F592" w14:textId="77777777" w:rsidR="00C53196" w:rsidRPr="00C53196" w:rsidRDefault="00C53196" w:rsidP="00C53196">
      <w:pPr>
        <w:rPr>
          <w:rFonts w:ascii="Arial" w:hAnsi="Arial" w:cs="Arial"/>
        </w:rPr>
      </w:pPr>
      <w:r w:rsidRPr="00C53196">
        <w:rPr>
          <w:rFonts w:ascii="Arial" w:hAnsi="Arial" w:cs="Arial"/>
          <w:b/>
          <w:bCs/>
        </w:rPr>
        <w:t xml:space="preserve">What </w:t>
      </w:r>
      <w:proofErr w:type="gramStart"/>
      <w:r w:rsidRPr="00C53196">
        <w:rPr>
          <w:rFonts w:ascii="Arial" w:hAnsi="Arial" w:cs="Arial"/>
          <w:b/>
          <w:bCs/>
        </w:rPr>
        <w:t>we’re</w:t>
      </w:r>
      <w:proofErr w:type="gramEnd"/>
      <w:r w:rsidRPr="00C53196">
        <w:rPr>
          <w:rFonts w:ascii="Arial" w:hAnsi="Arial" w:cs="Arial"/>
          <w:b/>
          <w:bCs/>
        </w:rPr>
        <w:t xml:space="preserve"> looking for: Person Specification</w:t>
      </w:r>
    </w:p>
    <w:tbl>
      <w:tblPr>
        <w:tblW w:w="5000" w:type="pct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3"/>
        <w:gridCol w:w="1817"/>
      </w:tblGrid>
      <w:tr w:rsidR="00C53196" w:rsidRPr="00C53196" w14:paraId="05DF66BE" w14:textId="77777777" w:rsidTr="00C53196">
        <w:tc>
          <w:tcPr>
            <w:tcW w:w="7860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A9482DB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  <w:b/>
                <w:bCs/>
              </w:rPr>
              <w:lastRenderedPageBreak/>
              <w:t>Specification</w:t>
            </w:r>
          </w:p>
        </w:tc>
        <w:tc>
          <w:tcPr>
            <w:tcW w:w="1875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6CFAD5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  <w:b/>
                <w:bCs/>
              </w:rPr>
              <w:t>Essential / Desirable</w:t>
            </w:r>
          </w:p>
        </w:tc>
      </w:tr>
      <w:tr w:rsidR="00C53196" w:rsidRPr="00C53196" w14:paraId="0EF83C82" w14:textId="77777777" w:rsidTr="00C53196">
        <w:tc>
          <w:tcPr>
            <w:tcW w:w="7860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67544B0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Good English language ability both in written and verbal form</w:t>
            </w:r>
          </w:p>
        </w:tc>
        <w:tc>
          <w:tcPr>
            <w:tcW w:w="1875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D90096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Essential</w:t>
            </w:r>
          </w:p>
        </w:tc>
      </w:tr>
      <w:tr w:rsidR="00C53196" w:rsidRPr="00C53196" w14:paraId="082CA8C9" w14:textId="77777777" w:rsidTr="00C53196">
        <w:tc>
          <w:tcPr>
            <w:tcW w:w="7860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435FBAD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Enjoys working and building relationships with a range of people from different backgrounds</w:t>
            </w:r>
          </w:p>
        </w:tc>
        <w:tc>
          <w:tcPr>
            <w:tcW w:w="1875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604FB63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Essential</w:t>
            </w:r>
          </w:p>
        </w:tc>
      </w:tr>
      <w:tr w:rsidR="00C53196" w:rsidRPr="00C53196" w14:paraId="0EFAA36F" w14:textId="77777777" w:rsidTr="00C53196">
        <w:tc>
          <w:tcPr>
            <w:tcW w:w="7860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453D3C1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 xml:space="preserve">Good customer service skills, </w:t>
            </w:r>
            <w:proofErr w:type="gramStart"/>
            <w:r w:rsidRPr="00C53196">
              <w:rPr>
                <w:rFonts w:ascii="Arial" w:hAnsi="Arial" w:cs="Arial"/>
              </w:rPr>
              <w:t>kind</w:t>
            </w:r>
            <w:proofErr w:type="gramEnd"/>
            <w:r w:rsidRPr="00C53196">
              <w:rPr>
                <w:rFonts w:ascii="Arial" w:hAnsi="Arial" w:cs="Arial"/>
              </w:rPr>
              <w:t xml:space="preserve"> and non-judgemental approach</w:t>
            </w:r>
          </w:p>
        </w:tc>
        <w:tc>
          <w:tcPr>
            <w:tcW w:w="1875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0EEF5774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Essential</w:t>
            </w:r>
          </w:p>
        </w:tc>
      </w:tr>
      <w:tr w:rsidR="00C53196" w:rsidRPr="00C53196" w14:paraId="30D0FB00" w14:textId="77777777" w:rsidTr="00C53196">
        <w:tc>
          <w:tcPr>
            <w:tcW w:w="7860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05C85D5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Flexible and can-do attitude – encouraging others to work to our vision and values</w:t>
            </w:r>
          </w:p>
        </w:tc>
        <w:tc>
          <w:tcPr>
            <w:tcW w:w="1875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87122C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Essential</w:t>
            </w:r>
          </w:p>
        </w:tc>
      </w:tr>
      <w:tr w:rsidR="00C53196" w:rsidRPr="00C53196" w14:paraId="5DA08C7D" w14:textId="77777777" w:rsidTr="00C53196">
        <w:tc>
          <w:tcPr>
            <w:tcW w:w="7860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C3A00BF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Experience in working with vulnerable adults</w:t>
            </w:r>
          </w:p>
        </w:tc>
        <w:tc>
          <w:tcPr>
            <w:tcW w:w="1875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3B7FBF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Desirable</w:t>
            </w:r>
          </w:p>
        </w:tc>
      </w:tr>
      <w:tr w:rsidR="00C53196" w:rsidRPr="00C53196" w14:paraId="6B91CE39" w14:textId="77777777" w:rsidTr="00C53196">
        <w:tc>
          <w:tcPr>
            <w:tcW w:w="7860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33A89E6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Background in customer-facing roles, retail and/warehouse delivery</w:t>
            </w:r>
          </w:p>
        </w:tc>
        <w:tc>
          <w:tcPr>
            <w:tcW w:w="1875" w:type="dxa"/>
            <w:tcBorders>
              <w:right w:val="single" w:sz="6" w:space="0" w:color="D6D6D6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7C92B60" w14:textId="77777777" w:rsidR="00C53196" w:rsidRPr="00C53196" w:rsidRDefault="00C53196" w:rsidP="00C53196">
            <w:pPr>
              <w:rPr>
                <w:rFonts w:ascii="Arial" w:hAnsi="Arial" w:cs="Arial"/>
              </w:rPr>
            </w:pPr>
            <w:r w:rsidRPr="00C53196">
              <w:rPr>
                <w:rFonts w:ascii="Arial" w:hAnsi="Arial" w:cs="Arial"/>
              </w:rPr>
              <w:t>Desirable</w:t>
            </w:r>
          </w:p>
        </w:tc>
      </w:tr>
    </w:tbl>
    <w:p w14:paraId="53A1646E" w14:textId="77777777" w:rsidR="00C53196" w:rsidRPr="00C53196" w:rsidRDefault="00C53196" w:rsidP="00C53196">
      <w:pPr>
        <w:rPr>
          <w:rFonts w:ascii="Arial" w:hAnsi="Arial" w:cs="Arial"/>
        </w:rPr>
      </w:pPr>
      <w:r w:rsidRPr="00C53196">
        <w:rPr>
          <w:rFonts w:ascii="Arial" w:hAnsi="Arial" w:cs="Arial"/>
          <w:b/>
          <w:bCs/>
        </w:rPr>
        <w:t>Commitment</w:t>
      </w:r>
    </w:p>
    <w:p w14:paraId="7196B663" w14:textId="77777777" w:rsidR="00C53196" w:rsidRPr="00C53196" w:rsidRDefault="00C53196" w:rsidP="00C53196">
      <w:pPr>
        <w:rPr>
          <w:rFonts w:ascii="Arial" w:hAnsi="Arial" w:cs="Arial"/>
        </w:rPr>
      </w:pPr>
      <w:r w:rsidRPr="00C53196">
        <w:rPr>
          <w:rFonts w:ascii="Arial" w:hAnsi="Arial" w:cs="Arial"/>
        </w:rPr>
        <w:t>The minimum commitment for this volunteering opportunity is at least 2 days a week, Monday to Friday.</w:t>
      </w:r>
    </w:p>
    <w:p w14:paraId="3DDFD96B" w14:textId="77777777" w:rsidR="00C53196" w:rsidRPr="00C53196" w:rsidRDefault="00C53196" w:rsidP="00C53196">
      <w:pPr>
        <w:rPr>
          <w:rFonts w:ascii="Arial" w:hAnsi="Arial" w:cs="Arial"/>
        </w:rPr>
      </w:pPr>
      <w:r w:rsidRPr="00C53196">
        <w:rPr>
          <w:rFonts w:ascii="Arial" w:hAnsi="Arial" w:cs="Arial"/>
        </w:rPr>
        <w:t>Hours 9:00am – 4:00pm</w:t>
      </w:r>
    </w:p>
    <w:p w14:paraId="3EAEDC05" w14:textId="77777777" w:rsidR="00C53196" w:rsidRPr="00C53196" w:rsidRDefault="00C53196" w:rsidP="00482826">
      <w:pPr>
        <w:rPr>
          <w:rFonts w:ascii="Arial" w:hAnsi="Arial" w:cs="Arial"/>
        </w:rPr>
      </w:pPr>
    </w:p>
    <w:p w14:paraId="552C9900" w14:textId="77777777" w:rsidR="00482826" w:rsidRPr="00C53196" w:rsidRDefault="00482826" w:rsidP="00482826">
      <w:pPr>
        <w:rPr>
          <w:rFonts w:ascii="Arial" w:hAnsi="Arial" w:cs="Arial"/>
        </w:rPr>
      </w:pPr>
      <w:r w:rsidRPr="00C53196">
        <w:rPr>
          <w:rFonts w:ascii="Arial" w:hAnsi="Arial" w:cs="Arial"/>
          <w:b/>
          <w:bCs/>
        </w:rPr>
        <w:t>Contact Information</w:t>
      </w:r>
    </w:p>
    <w:p w14:paraId="35B1820C" w14:textId="1296C0AA" w:rsidR="00482826" w:rsidRPr="00C53196" w:rsidRDefault="00482826" w:rsidP="00482826">
      <w:pPr>
        <w:rPr>
          <w:rFonts w:ascii="Arial" w:hAnsi="Arial" w:cs="Arial"/>
        </w:rPr>
      </w:pPr>
      <w:r w:rsidRPr="00C53196">
        <w:rPr>
          <w:rFonts w:ascii="Arial" w:hAnsi="Arial" w:cs="Arial"/>
        </w:rPr>
        <w:t xml:space="preserve">If you are interested in this volunteer opportunity, please complete our </w:t>
      </w:r>
      <w:hyperlink r:id="rId7" w:history="1">
        <w:r w:rsidRPr="00C53196">
          <w:rPr>
            <w:rStyle w:val="Hyperlink"/>
            <w:rFonts w:ascii="Arial" w:hAnsi="Arial" w:cs="Arial"/>
          </w:rPr>
          <w:t>Friend Of MT Application Form</w:t>
        </w:r>
      </w:hyperlink>
      <w:r w:rsidRPr="00C53196">
        <w:rPr>
          <w:rFonts w:ascii="Arial" w:hAnsi="Arial" w:cs="Arial"/>
        </w:rPr>
        <w:t xml:space="preserve"> and send it to </w:t>
      </w:r>
      <w:hyperlink r:id="rId8" w:history="1">
        <w:r w:rsidRPr="00C53196">
          <w:rPr>
            <w:rStyle w:val="Hyperlink"/>
            <w:rFonts w:ascii="Arial" w:hAnsi="Arial" w:cs="Arial"/>
          </w:rPr>
          <w:t>harry.dwan@mustardtree.org.uk</w:t>
        </w:r>
      </w:hyperlink>
    </w:p>
    <w:sectPr w:rsidR="00482826" w:rsidRPr="00C5319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C757B" w14:textId="77777777" w:rsidR="00AF6A24" w:rsidRDefault="00AF6A24" w:rsidP="00482826">
      <w:pPr>
        <w:spacing w:after="0" w:line="240" w:lineRule="auto"/>
      </w:pPr>
      <w:r>
        <w:separator/>
      </w:r>
    </w:p>
  </w:endnote>
  <w:endnote w:type="continuationSeparator" w:id="0">
    <w:p w14:paraId="2455B075" w14:textId="77777777" w:rsidR="00AF6A24" w:rsidRDefault="00AF6A24" w:rsidP="0048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15B6E" w14:textId="77777777" w:rsidR="00AF6A24" w:rsidRDefault="00AF6A24" w:rsidP="00482826">
      <w:pPr>
        <w:spacing w:after="0" w:line="240" w:lineRule="auto"/>
      </w:pPr>
      <w:r>
        <w:separator/>
      </w:r>
    </w:p>
  </w:footnote>
  <w:footnote w:type="continuationSeparator" w:id="0">
    <w:p w14:paraId="49147675" w14:textId="77777777" w:rsidR="00AF6A24" w:rsidRDefault="00AF6A24" w:rsidP="0048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AADA8" w14:textId="05679302" w:rsidR="00D04163" w:rsidRDefault="00D04163" w:rsidP="00482826">
    <w:pPr>
      <w:pStyle w:val="Header"/>
      <w:jc w:val="center"/>
    </w:pPr>
    <w:r>
      <w:rPr>
        <w:noProof/>
      </w:rPr>
      <w:drawing>
        <wp:inline distT="0" distB="0" distL="0" distR="0" wp14:anchorId="717F5AC3" wp14:editId="52199B3B">
          <wp:extent cx="3397250" cy="711744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tard Tree logo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9049" cy="722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209"/>
    <w:multiLevelType w:val="multilevel"/>
    <w:tmpl w:val="F40C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A09DB"/>
    <w:multiLevelType w:val="multilevel"/>
    <w:tmpl w:val="7562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5374C"/>
    <w:multiLevelType w:val="multilevel"/>
    <w:tmpl w:val="3322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42C18"/>
    <w:multiLevelType w:val="multilevel"/>
    <w:tmpl w:val="AC66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162C3"/>
    <w:multiLevelType w:val="multilevel"/>
    <w:tmpl w:val="177E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51FDC"/>
    <w:multiLevelType w:val="multilevel"/>
    <w:tmpl w:val="C9B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26"/>
    <w:rsid w:val="003870A5"/>
    <w:rsid w:val="00482826"/>
    <w:rsid w:val="0050299A"/>
    <w:rsid w:val="006E1CFB"/>
    <w:rsid w:val="00AF6A24"/>
    <w:rsid w:val="00C53196"/>
    <w:rsid w:val="00D04163"/>
    <w:rsid w:val="00D350D2"/>
    <w:rsid w:val="00E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41624"/>
  <w15:chartTrackingRefBased/>
  <w15:docId w15:val="{D5595A11-495F-4062-A125-E9F5DD0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2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826"/>
  </w:style>
  <w:style w:type="paragraph" w:styleId="Footer">
    <w:name w:val="footer"/>
    <w:basedOn w:val="Normal"/>
    <w:link w:val="FooterChar"/>
    <w:uiPriority w:val="99"/>
    <w:unhideWhenUsed/>
    <w:rsid w:val="0048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826"/>
  </w:style>
  <w:style w:type="table" w:styleId="TableGrid">
    <w:name w:val="Table Grid"/>
    <w:basedOn w:val="TableNormal"/>
    <w:uiPriority w:val="59"/>
    <w:unhideWhenUsed/>
    <w:rsid w:val="0048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y.dwan@mustardtre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stardtree.org.uk/wp-content/uploads/2018/05/Application-Form-Friend-Of-M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Dwan</dc:creator>
  <cp:keywords/>
  <dc:description/>
  <cp:lastModifiedBy>Harry Dwan</cp:lastModifiedBy>
  <cp:revision>2</cp:revision>
  <dcterms:created xsi:type="dcterms:W3CDTF">2020-08-06T13:04:00Z</dcterms:created>
  <dcterms:modified xsi:type="dcterms:W3CDTF">2020-08-06T13:04:00Z</dcterms:modified>
</cp:coreProperties>
</file>