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A6D" w:rsidRPr="00AF53BD" w:rsidRDefault="00B17A97" w:rsidP="00556A6D">
      <w:pPr>
        <w:spacing w:line="276" w:lineRule="auto"/>
        <w:jc w:val="center"/>
        <w:rPr>
          <w:rFonts w:ascii="Arial" w:hAnsi="Arial" w:cs="Arial"/>
          <w:noProof/>
        </w:rPr>
      </w:pPr>
      <w:r>
        <w:rPr>
          <w:rFonts w:ascii="Arial" w:hAnsi="Arial" w:cs="Arial"/>
          <w:noProof/>
        </w:rPr>
        <w:drawing>
          <wp:inline distT="0" distB="0" distL="0" distR="0" wp14:anchorId="7B39CA4F" wp14:editId="7313372D">
            <wp:extent cx="3456940" cy="23228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6940" cy="2322830"/>
                    </a:xfrm>
                    <a:prstGeom prst="rect">
                      <a:avLst/>
                    </a:prstGeom>
                    <a:noFill/>
                  </pic:spPr>
                </pic:pic>
              </a:graphicData>
            </a:graphic>
          </wp:inline>
        </w:drawing>
      </w:r>
    </w:p>
    <w:p w:rsidR="00556A6D" w:rsidRPr="00AF53BD" w:rsidRDefault="00556A6D" w:rsidP="00556A6D">
      <w:pPr>
        <w:spacing w:line="276" w:lineRule="auto"/>
        <w:jc w:val="center"/>
        <w:rPr>
          <w:rFonts w:ascii="Arial" w:hAnsi="Arial" w:cs="Arial"/>
          <w:b/>
          <w:color w:val="008000"/>
          <w:sz w:val="72"/>
          <w:szCs w:val="72"/>
        </w:rPr>
      </w:pPr>
      <w:r w:rsidRPr="00AF53BD">
        <w:rPr>
          <w:rFonts w:ascii="Arial" w:hAnsi="Arial" w:cs="Arial"/>
          <w:b/>
          <w:color w:val="008000"/>
          <w:sz w:val="72"/>
          <w:szCs w:val="72"/>
        </w:rPr>
        <w:t>Funding Bulletin</w:t>
      </w:r>
    </w:p>
    <w:p w:rsidR="00556A6D" w:rsidRPr="00AF53BD" w:rsidRDefault="00587BAC" w:rsidP="00556A6D">
      <w:pPr>
        <w:spacing w:line="276" w:lineRule="auto"/>
        <w:jc w:val="center"/>
        <w:rPr>
          <w:rFonts w:ascii="Arial" w:hAnsi="Arial" w:cs="Arial"/>
          <w:b/>
          <w:color w:val="7030A0"/>
          <w:sz w:val="48"/>
          <w:szCs w:val="48"/>
        </w:rPr>
      </w:pPr>
      <w:r w:rsidRPr="00AF53BD">
        <w:rPr>
          <w:rFonts w:ascii="Arial" w:hAnsi="Arial" w:cs="Arial"/>
          <w:b/>
          <w:color w:val="7030A0"/>
          <w:sz w:val="48"/>
          <w:szCs w:val="48"/>
        </w:rPr>
        <w:t>Decembe</w:t>
      </w:r>
      <w:r w:rsidR="00556A6D" w:rsidRPr="00AF53BD">
        <w:rPr>
          <w:rFonts w:ascii="Arial" w:hAnsi="Arial" w:cs="Arial"/>
          <w:b/>
          <w:color w:val="7030A0"/>
          <w:sz w:val="48"/>
          <w:szCs w:val="48"/>
        </w:rPr>
        <w:t>r 2016</w:t>
      </w:r>
    </w:p>
    <w:p w:rsidR="00556A6D" w:rsidRPr="00AF53BD" w:rsidRDefault="00556A6D" w:rsidP="00556A6D">
      <w:pPr>
        <w:spacing w:line="276" w:lineRule="auto"/>
        <w:jc w:val="both"/>
        <w:rPr>
          <w:rFonts w:ascii="Arial" w:hAnsi="Arial" w:cs="Arial"/>
          <w:b/>
        </w:rPr>
      </w:pPr>
    </w:p>
    <w:p w:rsidR="00556A6D" w:rsidRPr="00AF53BD" w:rsidRDefault="00556A6D" w:rsidP="00556A6D">
      <w:pPr>
        <w:spacing w:line="276" w:lineRule="auto"/>
        <w:jc w:val="both"/>
        <w:rPr>
          <w:rFonts w:ascii="Arial" w:hAnsi="Arial" w:cs="Arial"/>
          <w:b/>
        </w:rPr>
      </w:pPr>
      <w:r w:rsidRPr="00AF53BD">
        <w:rPr>
          <w:rFonts w:ascii="Arial" w:hAnsi="Arial" w:cs="Arial"/>
          <w:b/>
        </w:rPr>
        <w:t xml:space="preserve">Information for the bulletin is compiled from a number of sources including </w:t>
      </w:r>
      <w:proofErr w:type="spellStart"/>
      <w:r w:rsidRPr="00AF53BD">
        <w:rPr>
          <w:rFonts w:ascii="Arial" w:hAnsi="Arial" w:cs="Arial"/>
          <w:b/>
        </w:rPr>
        <w:t>Grantfinder</w:t>
      </w:r>
      <w:proofErr w:type="spellEnd"/>
      <w:r w:rsidRPr="00AF53BD">
        <w:rPr>
          <w:rFonts w:ascii="Arial" w:hAnsi="Arial" w:cs="Arial"/>
          <w:b/>
        </w:rPr>
        <w:t xml:space="preserve">, GMCVO (Greater Manchester Council for Voluntary Organisations) and direct from funders themselves. It showcases just a few of the hundreds of funding opportunities available for local community, voluntary and faith organisations. </w:t>
      </w:r>
    </w:p>
    <w:p w:rsidR="00556A6D" w:rsidRPr="00AF53BD" w:rsidRDefault="00556A6D" w:rsidP="00556A6D">
      <w:pPr>
        <w:spacing w:line="276" w:lineRule="auto"/>
        <w:jc w:val="both"/>
        <w:rPr>
          <w:rFonts w:ascii="Arial" w:hAnsi="Arial" w:cs="Arial"/>
          <w:b/>
          <w:sz w:val="16"/>
          <w:szCs w:val="16"/>
        </w:rPr>
      </w:pPr>
    </w:p>
    <w:p w:rsidR="00556A6D" w:rsidRPr="00AF53BD" w:rsidRDefault="00556A6D" w:rsidP="00556A6D">
      <w:pPr>
        <w:spacing w:line="276" w:lineRule="auto"/>
        <w:jc w:val="both"/>
        <w:rPr>
          <w:rFonts w:ascii="Arial" w:hAnsi="Arial" w:cs="Arial"/>
          <w:b/>
        </w:rPr>
      </w:pPr>
      <w:r w:rsidRPr="00AF53BD">
        <w:rPr>
          <w:rFonts w:ascii="Arial" w:hAnsi="Arial" w:cs="Arial"/>
          <w:b/>
        </w:rPr>
        <w:t>Assistance and support is available with putting together your quality funding bid. Please find the details below of who to contact in your area and get in touch to see how we can work with you to help you achieve a successful application.</w:t>
      </w:r>
    </w:p>
    <w:p w:rsidR="00556A6D" w:rsidRPr="00AF53BD" w:rsidRDefault="00556A6D" w:rsidP="00556A6D">
      <w:pPr>
        <w:spacing w:line="276" w:lineRule="auto"/>
        <w:jc w:val="both"/>
        <w:rPr>
          <w:rFonts w:ascii="Arial" w:hAnsi="Arial" w:cs="Arial"/>
          <w:b/>
        </w:rPr>
      </w:pPr>
    </w:p>
    <w:p w:rsidR="00556A6D" w:rsidRPr="00AF53BD" w:rsidRDefault="00556A6D" w:rsidP="00556A6D">
      <w:pPr>
        <w:spacing w:line="276" w:lineRule="auto"/>
        <w:rPr>
          <w:rFonts w:ascii="Arial" w:hAnsi="Arial" w:cs="Arial"/>
          <w:b/>
        </w:rPr>
      </w:pPr>
      <w:r w:rsidRPr="00AF53BD">
        <w:rPr>
          <w:rFonts w:ascii="Arial" w:hAnsi="Arial" w:cs="Arial"/>
          <w:b/>
        </w:rPr>
        <w:t xml:space="preserve">Contact details for support and further information can be found at on the final page. </w:t>
      </w:r>
    </w:p>
    <w:p w:rsidR="00556A6D" w:rsidRPr="00AF53BD" w:rsidRDefault="00556A6D" w:rsidP="00556A6D">
      <w:pPr>
        <w:spacing w:line="276" w:lineRule="auto"/>
        <w:jc w:val="both"/>
        <w:rPr>
          <w:rFonts w:ascii="Arial" w:hAnsi="Arial" w:cs="Arial"/>
          <w:b/>
          <w:sz w:val="16"/>
          <w:szCs w:val="16"/>
        </w:rPr>
      </w:pPr>
    </w:p>
    <w:p w:rsidR="00556A6D" w:rsidRPr="00AF53BD" w:rsidRDefault="00556A6D" w:rsidP="00556A6D">
      <w:pPr>
        <w:pBdr>
          <w:bottom w:val="single" w:sz="6" w:space="1" w:color="auto"/>
        </w:pBdr>
        <w:spacing w:line="276" w:lineRule="auto"/>
        <w:jc w:val="both"/>
        <w:rPr>
          <w:rFonts w:ascii="Arial" w:hAnsi="Arial" w:cs="Arial"/>
          <w:b/>
        </w:rPr>
      </w:pPr>
      <w:r w:rsidRPr="00AF53BD">
        <w:rPr>
          <w:rFonts w:ascii="Arial" w:hAnsi="Arial" w:cs="Arial"/>
          <w:b/>
        </w:rPr>
        <w:t>Please also let us know if you are successful in securing funding as a result of spotting an opportunity in our bulletin!</w:t>
      </w:r>
    </w:p>
    <w:p w:rsidR="00556A6D" w:rsidRPr="00AF53BD" w:rsidRDefault="00556A6D" w:rsidP="005B079B">
      <w:pPr>
        <w:pBdr>
          <w:bottom w:val="single" w:sz="6" w:space="1" w:color="auto"/>
        </w:pBdr>
        <w:spacing w:line="360" w:lineRule="auto"/>
        <w:jc w:val="both"/>
        <w:rPr>
          <w:rFonts w:ascii="Arial" w:hAnsi="Arial" w:cs="Arial"/>
          <w:b/>
        </w:rPr>
      </w:pPr>
    </w:p>
    <w:p w:rsidR="00556A6D" w:rsidRPr="00AF53BD" w:rsidRDefault="00556A6D" w:rsidP="005B079B">
      <w:pPr>
        <w:pStyle w:val="NormalWeb"/>
        <w:spacing w:before="0" w:beforeAutospacing="0" w:after="0" w:afterAutospacing="0" w:line="360" w:lineRule="auto"/>
        <w:rPr>
          <w:rFonts w:ascii="Trebuchet MS" w:hAnsi="Trebuchet MS"/>
          <w:color w:val="65665C"/>
        </w:rPr>
      </w:pPr>
      <w:r w:rsidRPr="00AF53BD">
        <w:rPr>
          <w:rFonts w:ascii="Arial" w:hAnsi="Arial" w:cs="Arial"/>
          <w:color w:val="65665C"/>
        </w:rPr>
        <w:t>​</w:t>
      </w:r>
    </w:p>
    <w:p w:rsidR="00556A6D" w:rsidRPr="00AF53BD" w:rsidRDefault="00556A6D" w:rsidP="005B079B">
      <w:pPr>
        <w:tabs>
          <w:tab w:val="num" w:pos="1440"/>
        </w:tabs>
        <w:spacing w:line="360" w:lineRule="auto"/>
        <w:rPr>
          <w:rFonts w:ascii="Arial" w:hAnsi="Arial" w:cs="Arial"/>
          <w:b/>
          <w:color w:val="008000"/>
          <w:sz w:val="36"/>
          <w:szCs w:val="36"/>
        </w:rPr>
      </w:pPr>
      <w:r w:rsidRPr="00AF53BD">
        <w:rPr>
          <w:rFonts w:ascii="Arial" w:hAnsi="Arial" w:cs="Arial"/>
          <w:b/>
          <w:color w:val="008000"/>
          <w:sz w:val="36"/>
          <w:szCs w:val="36"/>
        </w:rPr>
        <w:t>LOCAL</w:t>
      </w:r>
    </w:p>
    <w:p w:rsidR="00B17A97" w:rsidRPr="00CE38D4" w:rsidRDefault="00B17A97" w:rsidP="00B17A97">
      <w:pPr>
        <w:spacing w:line="360" w:lineRule="auto"/>
        <w:rPr>
          <w:rFonts w:ascii="Arial" w:eastAsia="Times New Roman" w:hAnsi="Arial" w:cs="Arial"/>
          <w:b/>
          <w:color w:val="7030A0"/>
          <w:sz w:val="28"/>
          <w:szCs w:val="28"/>
        </w:rPr>
      </w:pPr>
      <w:proofErr w:type="spellStart"/>
      <w:r w:rsidRPr="00CE38D4">
        <w:rPr>
          <w:rFonts w:ascii="Arial" w:eastAsia="Times New Roman" w:hAnsi="Arial" w:cs="Arial"/>
          <w:b/>
          <w:color w:val="7030A0"/>
          <w:sz w:val="28"/>
          <w:szCs w:val="28"/>
        </w:rPr>
        <w:t>Adactus</w:t>
      </w:r>
      <w:proofErr w:type="spellEnd"/>
      <w:r w:rsidRPr="00CE38D4">
        <w:rPr>
          <w:rFonts w:ascii="Arial" w:eastAsia="Times New Roman" w:hAnsi="Arial" w:cs="Arial"/>
          <w:b/>
          <w:color w:val="7030A0"/>
          <w:sz w:val="28"/>
          <w:szCs w:val="28"/>
        </w:rPr>
        <w:t xml:space="preserve"> Housing Group – Breathe Investment Grants </w:t>
      </w:r>
    </w:p>
    <w:p w:rsidR="00B17A97" w:rsidRPr="00CE38D4" w:rsidRDefault="00B17A97" w:rsidP="00B17A97">
      <w:pPr>
        <w:spacing w:line="360" w:lineRule="auto"/>
        <w:rPr>
          <w:rFonts w:ascii="Arial" w:eastAsia="Times New Roman" w:hAnsi="Arial" w:cs="Arial"/>
        </w:rPr>
      </w:pPr>
      <w:r w:rsidRPr="00CE38D4">
        <w:rPr>
          <w:rFonts w:ascii="Arial" w:eastAsia="Times New Roman" w:hAnsi="Arial"/>
          <w:bCs/>
          <w:noProof/>
        </w:rPr>
        <w:drawing>
          <wp:anchor distT="0" distB="0" distL="114300" distR="114300" simplePos="0" relativeHeight="251731968" behindDoc="0" locked="0" layoutInCell="1" allowOverlap="1" wp14:anchorId="123924C8" wp14:editId="3544CDFF">
            <wp:simplePos x="0" y="0"/>
            <wp:positionH relativeFrom="column">
              <wp:posOffset>5048250</wp:posOffset>
            </wp:positionH>
            <wp:positionV relativeFrom="paragraph">
              <wp:posOffset>29210</wp:posOffset>
            </wp:positionV>
            <wp:extent cx="1790700" cy="1043940"/>
            <wp:effectExtent l="0" t="0" r="0" b="3810"/>
            <wp:wrapSquare wrapText="bothSides"/>
            <wp:docPr id="9" name="Picture 9" descr="https://www.adactushousing.co.uk/images/upload/coverImage/Wiki%20Header%20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dactushousing.co.uk/images/upload/coverImage/Wiki%20Header%20BI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color w:val="000000"/>
          <w:lang w:eastAsia="en-US"/>
        </w:rPr>
        <w:t xml:space="preserve">Aims/priorities: </w:t>
      </w:r>
      <w:r w:rsidRPr="00CE38D4">
        <w:rPr>
          <w:rFonts w:ascii="Arial" w:eastAsia="Times New Roman" w:hAnsi="Arial" w:cs="Arial"/>
        </w:rPr>
        <w:t xml:space="preserve">Breathe Investment Grants (BIG) </w:t>
      </w:r>
      <w:r>
        <w:rPr>
          <w:rFonts w:ascii="Arial" w:eastAsia="Times New Roman" w:hAnsi="Arial" w:cs="Arial"/>
        </w:rPr>
        <w:t xml:space="preserve">are available to support small </w:t>
      </w:r>
      <w:r w:rsidRPr="00CE38D4">
        <w:rPr>
          <w:rFonts w:ascii="Arial" w:eastAsia="Times New Roman" w:hAnsi="Arial" w:cs="Arial"/>
        </w:rPr>
        <w:t xml:space="preserve">scale community projects that will improve the quality of life for </w:t>
      </w:r>
      <w:proofErr w:type="spellStart"/>
      <w:r w:rsidRPr="00CE38D4">
        <w:rPr>
          <w:rFonts w:ascii="Arial" w:eastAsia="Times New Roman" w:hAnsi="Arial" w:cs="Arial"/>
        </w:rPr>
        <w:t>Adactus</w:t>
      </w:r>
      <w:proofErr w:type="spellEnd"/>
      <w:r w:rsidRPr="00CE38D4">
        <w:rPr>
          <w:rFonts w:ascii="Arial" w:eastAsia="Times New Roman" w:hAnsi="Arial" w:cs="Arial"/>
        </w:rPr>
        <w:t xml:space="preserve"> Housing Group residents and make a real difference to the neighbourhoods where </w:t>
      </w:r>
      <w:proofErr w:type="spellStart"/>
      <w:r w:rsidRPr="00CE38D4">
        <w:rPr>
          <w:rFonts w:ascii="Arial" w:eastAsia="Times New Roman" w:hAnsi="Arial" w:cs="Arial"/>
        </w:rPr>
        <w:t>Adactus</w:t>
      </w:r>
      <w:proofErr w:type="spellEnd"/>
      <w:r w:rsidRPr="00CE38D4">
        <w:rPr>
          <w:rFonts w:ascii="Arial" w:eastAsia="Times New Roman" w:hAnsi="Arial" w:cs="Arial"/>
        </w:rPr>
        <w:t xml:space="preserve"> operate.</w:t>
      </w:r>
    </w:p>
    <w:p w:rsidR="00B17A97" w:rsidRPr="001E7F80" w:rsidRDefault="00B17A97" w:rsidP="00B17A97">
      <w:pPr>
        <w:spacing w:line="360" w:lineRule="auto"/>
        <w:rPr>
          <w:rFonts w:ascii="Arial" w:hAnsi="Arial" w:cs="Arial"/>
        </w:rPr>
      </w:pPr>
      <w:r w:rsidRPr="001E7F80">
        <w:rPr>
          <w:rFonts w:ascii="Arial" w:hAnsi="Arial" w:cs="Arial"/>
        </w:rPr>
        <w:t>Successful applicants will be able to demonstrate that their project supports one or more of the following priorities:</w:t>
      </w:r>
    </w:p>
    <w:p w:rsidR="00B17A97" w:rsidRDefault="00B17A97" w:rsidP="00B17A97">
      <w:pPr>
        <w:pStyle w:val="ListParagraph"/>
        <w:numPr>
          <w:ilvl w:val="0"/>
          <w:numId w:val="3"/>
        </w:numPr>
        <w:spacing w:line="360" w:lineRule="auto"/>
        <w:rPr>
          <w:rFonts w:cs="Arial"/>
        </w:rPr>
      </w:pPr>
      <w:r>
        <w:rPr>
          <w:rFonts w:cs="Arial"/>
        </w:rPr>
        <w:t>Healthy Living</w:t>
      </w:r>
    </w:p>
    <w:p w:rsidR="00B17A97" w:rsidRDefault="00B17A97" w:rsidP="00B17A97">
      <w:pPr>
        <w:pStyle w:val="ListParagraph"/>
        <w:numPr>
          <w:ilvl w:val="0"/>
          <w:numId w:val="3"/>
        </w:numPr>
        <w:spacing w:line="360" w:lineRule="auto"/>
        <w:rPr>
          <w:rFonts w:cs="Arial"/>
        </w:rPr>
      </w:pPr>
      <w:r>
        <w:rPr>
          <w:rFonts w:cs="Arial"/>
        </w:rPr>
        <w:t>Environmental improvements</w:t>
      </w:r>
    </w:p>
    <w:p w:rsidR="00B17A97" w:rsidRDefault="00B17A97" w:rsidP="00B17A97">
      <w:pPr>
        <w:pStyle w:val="ListParagraph"/>
        <w:numPr>
          <w:ilvl w:val="0"/>
          <w:numId w:val="3"/>
        </w:numPr>
        <w:spacing w:line="360" w:lineRule="auto"/>
        <w:rPr>
          <w:rFonts w:cs="Arial"/>
        </w:rPr>
      </w:pPr>
      <w:r>
        <w:rPr>
          <w:rFonts w:cs="Arial"/>
        </w:rPr>
        <w:t>Young People and Children</w:t>
      </w:r>
    </w:p>
    <w:p w:rsidR="00B17A97" w:rsidRDefault="00B17A97" w:rsidP="00B17A97">
      <w:pPr>
        <w:pStyle w:val="ListParagraph"/>
        <w:numPr>
          <w:ilvl w:val="0"/>
          <w:numId w:val="3"/>
        </w:numPr>
        <w:spacing w:line="360" w:lineRule="auto"/>
        <w:rPr>
          <w:rFonts w:cs="Arial"/>
        </w:rPr>
      </w:pPr>
      <w:r>
        <w:rPr>
          <w:rFonts w:cs="Arial"/>
        </w:rPr>
        <w:lastRenderedPageBreak/>
        <w:t>Older People</w:t>
      </w:r>
    </w:p>
    <w:p w:rsidR="00B17A97" w:rsidRDefault="00B17A97" w:rsidP="00B17A97">
      <w:pPr>
        <w:pStyle w:val="ListParagraph"/>
        <w:numPr>
          <w:ilvl w:val="0"/>
          <w:numId w:val="3"/>
        </w:numPr>
        <w:spacing w:line="360" w:lineRule="auto"/>
        <w:rPr>
          <w:rFonts w:cs="Arial"/>
        </w:rPr>
      </w:pPr>
      <w:r>
        <w:rPr>
          <w:rFonts w:cs="Arial"/>
        </w:rPr>
        <w:t>Sustainability</w:t>
      </w:r>
    </w:p>
    <w:p w:rsidR="00B17A97" w:rsidRDefault="00B17A97" w:rsidP="00B17A97">
      <w:pPr>
        <w:pStyle w:val="ListParagraph"/>
        <w:numPr>
          <w:ilvl w:val="0"/>
          <w:numId w:val="3"/>
        </w:numPr>
        <w:spacing w:line="360" w:lineRule="auto"/>
        <w:rPr>
          <w:rFonts w:cs="Arial"/>
        </w:rPr>
      </w:pPr>
      <w:r>
        <w:rPr>
          <w:rFonts w:cs="Arial"/>
        </w:rPr>
        <w:t>Employment and Training</w:t>
      </w:r>
    </w:p>
    <w:p w:rsidR="00B17A97" w:rsidRDefault="00B17A97" w:rsidP="00B17A97">
      <w:pPr>
        <w:pStyle w:val="ListParagraph"/>
        <w:numPr>
          <w:ilvl w:val="0"/>
          <w:numId w:val="3"/>
        </w:numPr>
        <w:spacing w:line="360" w:lineRule="auto"/>
        <w:rPr>
          <w:rFonts w:cs="Arial"/>
        </w:rPr>
      </w:pPr>
      <w:r>
        <w:rPr>
          <w:rFonts w:cs="Arial"/>
        </w:rPr>
        <w:t>Bring the Community Together</w:t>
      </w:r>
    </w:p>
    <w:p w:rsidR="00B17A97" w:rsidRPr="001E7F80" w:rsidRDefault="00B17A97" w:rsidP="00B17A97">
      <w:pPr>
        <w:pStyle w:val="ListParagraph"/>
        <w:numPr>
          <w:ilvl w:val="0"/>
          <w:numId w:val="3"/>
        </w:numPr>
        <w:spacing w:line="360" w:lineRule="auto"/>
        <w:rPr>
          <w:rFonts w:cs="Arial"/>
        </w:rPr>
      </w:pPr>
      <w:r w:rsidRPr="001E7F80">
        <w:rPr>
          <w:rFonts w:cs="Arial"/>
        </w:rPr>
        <w:t>Community Safety</w:t>
      </w:r>
    </w:p>
    <w:p w:rsidR="00B17A97" w:rsidRPr="00CE38D4" w:rsidRDefault="00B17A97" w:rsidP="00B17A97">
      <w:pPr>
        <w:spacing w:line="360" w:lineRule="auto"/>
        <w:rPr>
          <w:rFonts w:ascii="Arial" w:eastAsia="Times New Roman" w:hAnsi="Arial" w:cs="Arial"/>
        </w:rPr>
      </w:pPr>
      <w:r w:rsidRPr="00CE38D4">
        <w:rPr>
          <w:rFonts w:ascii="Arial" w:eastAsia="Times New Roman" w:hAnsi="Arial" w:cs="Arial"/>
          <w:b/>
          <w:bCs/>
          <w:lang w:eastAsia="en-US"/>
        </w:rPr>
        <w:t xml:space="preserve">Who can apply: </w:t>
      </w:r>
      <w:r w:rsidRPr="00CE38D4">
        <w:rPr>
          <w:rFonts w:ascii="Arial" w:eastAsia="Times New Roman" w:hAnsi="Arial" w:cs="Arial"/>
        </w:rPr>
        <w:t>You can apply to BIG if you are a community/residents group, voluntary group, social enterprise, registered charity, individual, school, statutory organisation or parish/town council.</w:t>
      </w:r>
    </w:p>
    <w:p w:rsidR="00B17A97" w:rsidRPr="00CE38D4" w:rsidRDefault="00B17A97" w:rsidP="00B17A97">
      <w:pPr>
        <w:autoSpaceDE w:val="0"/>
        <w:autoSpaceDN w:val="0"/>
        <w:adjustRightInd w:val="0"/>
        <w:spacing w:line="360" w:lineRule="auto"/>
        <w:rPr>
          <w:rFonts w:ascii="Arial" w:hAnsi="Arial" w:cs="Arial"/>
          <w:lang w:eastAsia="en-US"/>
        </w:rPr>
      </w:pPr>
      <w:r w:rsidRPr="00CE38D4">
        <w:rPr>
          <w:rFonts w:ascii="Arial" w:hAnsi="Arial" w:cs="Arial"/>
          <w:b/>
          <w:bCs/>
          <w:lang w:eastAsia="en-US"/>
        </w:rPr>
        <w:t xml:space="preserve">Grant amount: </w:t>
      </w:r>
      <w:r w:rsidRPr="00CE38D4">
        <w:rPr>
          <w:rFonts w:ascii="Arial" w:hAnsi="Arial" w:cs="Arial"/>
          <w:color w:val="000000"/>
        </w:rPr>
        <w:t>You are only permitted to submit one application per grant year, to a maximum value of £2000.</w:t>
      </w:r>
    </w:p>
    <w:p w:rsidR="00B17A97" w:rsidRPr="00CE38D4" w:rsidRDefault="00B17A97" w:rsidP="00B17A97">
      <w:pPr>
        <w:autoSpaceDE w:val="0"/>
        <w:autoSpaceDN w:val="0"/>
        <w:adjustRightInd w:val="0"/>
        <w:spacing w:line="360" w:lineRule="auto"/>
        <w:rPr>
          <w:rFonts w:ascii="Arial" w:hAnsi="Arial" w:cs="Arial"/>
          <w:lang w:eastAsia="en-US"/>
        </w:rPr>
      </w:pPr>
      <w:r w:rsidRPr="00CE38D4">
        <w:rPr>
          <w:rFonts w:ascii="Arial" w:hAnsi="Arial" w:cs="Arial"/>
          <w:b/>
          <w:bCs/>
          <w:lang w:eastAsia="en-US"/>
        </w:rPr>
        <w:t xml:space="preserve">Application process: </w:t>
      </w:r>
      <w:r w:rsidRPr="00CE38D4">
        <w:rPr>
          <w:rFonts w:ascii="Arial" w:hAnsi="Arial" w:cs="Arial"/>
          <w:bCs/>
          <w:lang w:eastAsia="en-US"/>
        </w:rPr>
        <w:t>Application form available on the website</w:t>
      </w:r>
    </w:p>
    <w:p w:rsidR="00B17A97" w:rsidRPr="00CE38D4" w:rsidRDefault="00B17A97" w:rsidP="00B17A97">
      <w:pPr>
        <w:autoSpaceDE w:val="0"/>
        <w:autoSpaceDN w:val="0"/>
        <w:adjustRightInd w:val="0"/>
        <w:spacing w:line="360" w:lineRule="auto"/>
        <w:rPr>
          <w:rFonts w:ascii="Arial" w:hAnsi="Arial" w:cs="Arial"/>
          <w:lang w:eastAsia="en-US"/>
        </w:rPr>
      </w:pPr>
      <w:r w:rsidRPr="00CE38D4">
        <w:rPr>
          <w:rFonts w:ascii="Arial" w:hAnsi="Arial" w:cs="Arial"/>
          <w:b/>
          <w:bCs/>
          <w:lang w:eastAsia="en-US"/>
        </w:rPr>
        <w:t xml:space="preserve">Deadline: </w:t>
      </w:r>
      <w:r w:rsidRPr="00CE38D4">
        <w:rPr>
          <w:rFonts w:ascii="Arial" w:hAnsi="Arial" w:cs="Arial"/>
          <w:bCs/>
          <w:lang w:eastAsia="en-US"/>
        </w:rPr>
        <w:t>Applications may be submitted at any time</w:t>
      </w:r>
    </w:p>
    <w:p w:rsidR="00B17A97" w:rsidRPr="00CE38D4" w:rsidRDefault="00B17A97" w:rsidP="00B17A97">
      <w:pPr>
        <w:spacing w:line="360" w:lineRule="auto"/>
        <w:rPr>
          <w:rFonts w:ascii="Arial" w:hAnsi="Arial" w:cs="Arial"/>
          <w:b/>
          <w:bCs/>
          <w:color w:val="000000"/>
        </w:rPr>
      </w:pPr>
      <w:r w:rsidRPr="00CE38D4">
        <w:rPr>
          <w:rFonts w:ascii="Arial" w:hAnsi="Arial" w:cs="Arial"/>
          <w:b/>
          <w:bCs/>
        </w:rPr>
        <w:t xml:space="preserve">Contact information: </w:t>
      </w:r>
      <w:r w:rsidRPr="00CE38D4">
        <w:rPr>
          <w:rFonts w:ascii="Arial" w:hAnsi="Arial" w:cs="Arial"/>
        </w:rPr>
        <w:t xml:space="preserve">Tel: 0300 111 1133 Email: </w:t>
      </w:r>
      <w:hyperlink r:id="rId9" w:history="1">
        <w:r w:rsidRPr="00CE38D4">
          <w:rPr>
            <w:rFonts w:ascii="Arial" w:hAnsi="Arial" w:cs="Arial"/>
            <w:color w:val="0000FF"/>
            <w:u w:val="single"/>
          </w:rPr>
          <w:t>big@adactushousing.co.uk</w:t>
        </w:r>
      </w:hyperlink>
    </w:p>
    <w:p w:rsidR="00B17A97" w:rsidRPr="00CE38D4" w:rsidRDefault="00B17A97" w:rsidP="00B17A97">
      <w:pPr>
        <w:spacing w:line="360" w:lineRule="auto"/>
        <w:rPr>
          <w:rFonts w:ascii="Arial" w:hAnsi="Arial" w:cs="Arial"/>
          <w:bCs/>
          <w:color w:val="0000FF"/>
          <w:u w:val="single"/>
        </w:rPr>
      </w:pPr>
      <w:r w:rsidRPr="00CE38D4">
        <w:rPr>
          <w:rFonts w:ascii="Arial" w:hAnsi="Arial" w:cs="Arial"/>
          <w:b/>
          <w:bCs/>
          <w:color w:val="000000"/>
        </w:rPr>
        <w:t xml:space="preserve">Website address: </w:t>
      </w:r>
      <w:hyperlink r:id="rId10" w:tgtFrame="_blank" w:history="1">
        <w:r w:rsidRPr="00CE38D4">
          <w:rPr>
            <w:rFonts w:ascii="Arial" w:hAnsi="Arial" w:cs="Arial"/>
            <w:color w:val="0000FF"/>
            <w:u w:val="single"/>
          </w:rPr>
          <w:t>www.adactushousing.co.uk/Information/838</w:t>
        </w:r>
      </w:hyperlink>
    </w:p>
    <w:p w:rsidR="00B17A97" w:rsidRPr="000410AB" w:rsidRDefault="00B17A97" w:rsidP="00B17A97">
      <w:pPr>
        <w:tabs>
          <w:tab w:val="num" w:pos="1440"/>
        </w:tabs>
        <w:spacing w:line="360" w:lineRule="auto"/>
        <w:rPr>
          <w:rFonts w:ascii="Arial" w:eastAsia="Times New Roman" w:hAnsi="Arial" w:cs="Arial"/>
          <w:b/>
          <w:bCs/>
          <w:color w:val="7030A0"/>
        </w:rPr>
      </w:pPr>
    </w:p>
    <w:p w:rsidR="00B17A97" w:rsidRPr="00CE38D4" w:rsidRDefault="00B17A97" w:rsidP="00B17A97">
      <w:pPr>
        <w:tabs>
          <w:tab w:val="num" w:pos="1440"/>
        </w:tabs>
        <w:spacing w:line="360" w:lineRule="auto"/>
        <w:rPr>
          <w:rFonts w:ascii="Arial" w:eastAsia="Times New Roman" w:hAnsi="Arial" w:cs="Arial"/>
          <w:b/>
          <w:bCs/>
          <w:color w:val="7030A0"/>
          <w:sz w:val="28"/>
          <w:szCs w:val="28"/>
        </w:rPr>
      </w:pPr>
      <w:r>
        <w:rPr>
          <w:noProof/>
        </w:rPr>
        <w:drawing>
          <wp:anchor distT="0" distB="0" distL="114300" distR="114300" simplePos="0" relativeHeight="251732992" behindDoc="1" locked="0" layoutInCell="1" allowOverlap="1" wp14:anchorId="2B9F721A" wp14:editId="1EE90758">
            <wp:simplePos x="0" y="0"/>
            <wp:positionH relativeFrom="margin">
              <wp:align>right</wp:align>
            </wp:positionH>
            <wp:positionV relativeFrom="paragraph">
              <wp:posOffset>6350</wp:posOffset>
            </wp:positionV>
            <wp:extent cx="1562100" cy="1562100"/>
            <wp:effectExtent l="0" t="0" r="0" b="0"/>
            <wp:wrapTight wrapText="bothSides">
              <wp:wrapPolygon edited="0">
                <wp:start x="0" y="0"/>
                <wp:lineTo x="0" y="21337"/>
                <wp:lineTo x="21337" y="21337"/>
                <wp:lineTo x="21337" y="0"/>
                <wp:lineTo x="0" y="0"/>
              </wp:wrapPolygon>
            </wp:wrapTight>
            <wp:docPr id="11" name="Picture 11" descr="http://forevermanchester.com/wp-content/uploads/2014/08/autotrader-website-f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orevermanchester.com/wp-content/uploads/2014/08/autotrader-website-fun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anchor>
        </w:drawing>
      </w:r>
      <w:r>
        <w:rPr>
          <w:rFonts w:ascii="Arial" w:eastAsia="Times New Roman" w:hAnsi="Arial" w:cs="Arial"/>
          <w:b/>
          <w:bCs/>
          <w:color w:val="7030A0"/>
          <w:sz w:val="28"/>
          <w:szCs w:val="28"/>
        </w:rPr>
        <w:t>Auto Trader Community Fund</w:t>
      </w:r>
    </w:p>
    <w:p w:rsidR="00B17A97" w:rsidRPr="00CE38D4" w:rsidRDefault="00B17A97" w:rsidP="00B17A97">
      <w:pPr>
        <w:spacing w:line="360" w:lineRule="auto"/>
        <w:rPr>
          <w:rFonts w:ascii="Arial" w:eastAsia="Times New Roman" w:hAnsi="Arial" w:cs="Arial"/>
        </w:rPr>
      </w:pPr>
      <w:r>
        <w:rPr>
          <w:rFonts w:ascii="Arial" w:eastAsia="Times New Roman" w:hAnsi="Arial" w:cs="Arial"/>
          <w:b/>
          <w:bCs/>
        </w:rPr>
        <w:t xml:space="preserve">Aims/priorities: </w:t>
      </w:r>
      <w:r w:rsidRPr="00805CC3">
        <w:rPr>
          <w:rFonts w:ascii="Arial" w:hAnsi="Arial" w:cs="Arial"/>
          <w:color w:val="222222"/>
        </w:rPr>
        <w:t>The Auto Trader Community Fund aims to encourage small, community-based and locally controlled groups that manage themselves, encourage people to get involved as volunteers and who just need a bit of financial help to be able to work with their community in the way they’d like.</w:t>
      </w:r>
      <w:r>
        <w:rPr>
          <w:rFonts w:ascii="Arial" w:hAnsi="Arial" w:cs="Arial"/>
          <w:color w:val="222222"/>
        </w:rPr>
        <w:t xml:space="preserve"> </w:t>
      </w:r>
    </w:p>
    <w:p w:rsidR="00B17A97" w:rsidRPr="00CE38D4" w:rsidRDefault="00B17A97" w:rsidP="00B17A97">
      <w:pPr>
        <w:spacing w:line="360" w:lineRule="auto"/>
        <w:outlineLvl w:val="1"/>
        <w:rPr>
          <w:rFonts w:ascii="Arial" w:eastAsia="Times New Roman" w:hAnsi="Arial" w:cs="Arial"/>
          <w:b/>
          <w:bCs/>
        </w:rPr>
      </w:pPr>
      <w:r w:rsidRPr="00CE38D4">
        <w:rPr>
          <w:rFonts w:ascii="Arial" w:eastAsia="Times New Roman" w:hAnsi="Arial" w:cs="Arial"/>
          <w:b/>
          <w:bCs/>
        </w:rPr>
        <w:t xml:space="preserve">Who can apply: </w:t>
      </w:r>
      <w:r w:rsidRPr="00805CC3">
        <w:rPr>
          <w:rFonts w:ascii="Arial" w:eastAsia="Times New Roman" w:hAnsi="Arial" w:cs="Arial"/>
          <w:bCs/>
        </w:rPr>
        <w:t>The Fund welcomes applications from organisations throughout Greater Manchester with an annual income of less than £50,000.</w:t>
      </w:r>
    </w:p>
    <w:p w:rsidR="00B17A97" w:rsidRPr="00CE38D4" w:rsidRDefault="00B17A97" w:rsidP="00B17A97">
      <w:pPr>
        <w:spacing w:line="360" w:lineRule="auto"/>
        <w:outlineLvl w:val="1"/>
        <w:rPr>
          <w:rFonts w:ascii="Arial" w:eastAsia="Times New Roman" w:hAnsi="Arial" w:cs="Arial"/>
          <w:b/>
          <w:bCs/>
        </w:rPr>
      </w:pPr>
      <w:r w:rsidRPr="00CE38D4">
        <w:rPr>
          <w:rFonts w:ascii="Arial" w:eastAsia="Times New Roman" w:hAnsi="Arial" w:cs="Arial"/>
          <w:b/>
          <w:bCs/>
        </w:rPr>
        <w:t xml:space="preserve">Grant amount: </w:t>
      </w:r>
      <w:r w:rsidRPr="00805CC3">
        <w:rPr>
          <w:rFonts w:ascii="Arial" w:eastAsia="Times New Roman" w:hAnsi="Arial" w:cs="Arial"/>
          <w:bCs/>
        </w:rPr>
        <w:t>Up to £1,000</w:t>
      </w:r>
    </w:p>
    <w:p w:rsidR="00B17A97" w:rsidRPr="00805CC3" w:rsidRDefault="00B17A97" w:rsidP="00B17A97">
      <w:pPr>
        <w:spacing w:line="360" w:lineRule="auto"/>
        <w:outlineLvl w:val="1"/>
        <w:rPr>
          <w:rFonts w:ascii="Arial" w:eastAsia="Times New Roman" w:hAnsi="Arial" w:cs="Arial"/>
          <w:bCs/>
        </w:rPr>
      </w:pPr>
      <w:r w:rsidRPr="00CE38D4">
        <w:rPr>
          <w:rFonts w:ascii="Arial" w:eastAsia="Times New Roman" w:hAnsi="Arial" w:cs="Arial"/>
          <w:b/>
          <w:bCs/>
        </w:rPr>
        <w:t xml:space="preserve">Application process: </w:t>
      </w:r>
      <w:r w:rsidRPr="00805CC3">
        <w:rPr>
          <w:rFonts w:ascii="Arial" w:eastAsia="Times New Roman" w:hAnsi="Arial" w:cs="Arial"/>
          <w:bCs/>
        </w:rPr>
        <w:t>There is an online application form.</w:t>
      </w:r>
    </w:p>
    <w:p w:rsidR="00B17A97" w:rsidRPr="00CE38D4" w:rsidRDefault="00B17A97" w:rsidP="00B17A97">
      <w:pPr>
        <w:spacing w:line="360" w:lineRule="auto"/>
        <w:outlineLvl w:val="1"/>
        <w:rPr>
          <w:rFonts w:ascii="Arial" w:eastAsia="Times New Roman" w:hAnsi="Arial" w:cs="Arial"/>
          <w:b/>
          <w:bCs/>
        </w:rPr>
      </w:pPr>
      <w:r w:rsidRPr="00CE38D4">
        <w:rPr>
          <w:rFonts w:ascii="Arial" w:eastAsia="Times New Roman" w:hAnsi="Arial" w:cs="Arial"/>
          <w:b/>
          <w:bCs/>
        </w:rPr>
        <w:t xml:space="preserve">Deadline: </w:t>
      </w:r>
      <w:r w:rsidRPr="00805CC3">
        <w:rPr>
          <w:rFonts w:ascii="Arial" w:eastAsia="Times New Roman" w:hAnsi="Arial" w:cs="Arial"/>
          <w:bCs/>
        </w:rPr>
        <w:t>Wednesday 9 November</w:t>
      </w:r>
    </w:p>
    <w:p w:rsidR="00B17A97" w:rsidRPr="00CE38D4" w:rsidRDefault="00B17A97" w:rsidP="00B17A97">
      <w:pPr>
        <w:spacing w:line="360" w:lineRule="auto"/>
        <w:outlineLvl w:val="1"/>
        <w:rPr>
          <w:rFonts w:ascii="Arial" w:eastAsia="Times New Roman" w:hAnsi="Arial" w:cs="Arial"/>
          <w:b/>
          <w:bCs/>
        </w:rPr>
      </w:pPr>
      <w:r w:rsidRPr="00CE38D4">
        <w:rPr>
          <w:rFonts w:ascii="Arial" w:eastAsia="Times New Roman" w:hAnsi="Arial" w:cs="Arial"/>
          <w:b/>
          <w:bCs/>
        </w:rPr>
        <w:t xml:space="preserve">Contact information: </w:t>
      </w:r>
      <w:r w:rsidRPr="00805CC3">
        <w:rPr>
          <w:rFonts w:ascii="Arial" w:eastAsia="Times New Roman" w:hAnsi="Arial" w:cs="Arial"/>
          <w:bCs/>
        </w:rPr>
        <w:t>Tel: 0161 214 0940</w:t>
      </w:r>
      <w:r>
        <w:rPr>
          <w:rFonts w:ascii="Arial" w:eastAsia="Times New Roman" w:hAnsi="Arial" w:cs="Arial"/>
          <w:bCs/>
        </w:rPr>
        <w:t xml:space="preserve"> or Email </w:t>
      </w:r>
      <w:hyperlink r:id="rId12" w:history="1">
        <w:r w:rsidRPr="00DC6F4D">
          <w:rPr>
            <w:rStyle w:val="Hyperlink"/>
            <w:rFonts w:ascii="Arial" w:eastAsia="Times New Roman" w:hAnsi="Arial" w:cs="Arial"/>
          </w:rPr>
          <w:t>info@forevermanchester.com</w:t>
        </w:r>
      </w:hyperlink>
      <w:r>
        <w:rPr>
          <w:rFonts w:ascii="Arial" w:eastAsia="Times New Roman" w:hAnsi="Arial" w:cs="Arial"/>
          <w:bCs/>
        </w:rPr>
        <w:t xml:space="preserve"> </w:t>
      </w:r>
    </w:p>
    <w:p w:rsidR="00B17A97" w:rsidRPr="00CE38D4" w:rsidRDefault="00B17A97" w:rsidP="00B17A97">
      <w:pPr>
        <w:spacing w:line="360" w:lineRule="auto"/>
        <w:rPr>
          <w:rFonts w:ascii="Arial" w:eastAsia="Times New Roman" w:hAnsi="Arial" w:cs="Arial"/>
          <w:b/>
          <w:bCs/>
        </w:rPr>
      </w:pPr>
      <w:r w:rsidRPr="00CE38D4">
        <w:rPr>
          <w:rFonts w:ascii="Arial" w:eastAsia="Times New Roman" w:hAnsi="Arial" w:cs="Arial"/>
          <w:b/>
          <w:bCs/>
        </w:rPr>
        <w:t xml:space="preserve">Website address: </w:t>
      </w:r>
      <w:hyperlink r:id="rId13" w:history="1">
        <w:r w:rsidRPr="00DC6F4D">
          <w:rPr>
            <w:rStyle w:val="Hyperlink"/>
            <w:rFonts w:ascii="Arial" w:eastAsia="Times New Roman" w:hAnsi="Arial" w:cs="Arial"/>
          </w:rPr>
          <w:t>http://forevermanchester.com/</w:t>
        </w:r>
      </w:hyperlink>
      <w:r>
        <w:rPr>
          <w:rFonts w:ascii="Arial" w:eastAsia="Times New Roman" w:hAnsi="Arial" w:cs="Arial"/>
          <w:b/>
          <w:bCs/>
        </w:rPr>
        <w:t xml:space="preserve"> </w:t>
      </w:r>
    </w:p>
    <w:p w:rsidR="00AF53BD" w:rsidRPr="00B17A97" w:rsidRDefault="00AF53BD" w:rsidP="005B079B">
      <w:pPr>
        <w:spacing w:line="360" w:lineRule="auto"/>
        <w:outlineLvl w:val="1"/>
        <w:rPr>
          <w:rFonts w:ascii="Arial" w:eastAsia="Times New Roman" w:hAnsi="Arial" w:cs="Arial"/>
          <w:b/>
          <w:bCs/>
          <w:color w:val="7030A0"/>
        </w:rPr>
      </w:pPr>
    </w:p>
    <w:p w:rsidR="00556A6D" w:rsidRPr="00AF53BD" w:rsidRDefault="00556A6D" w:rsidP="005B079B">
      <w:pPr>
        <w:spacing w:line="360" w:lineRule="auto"/>
        <w:outlineLvl w:val="1"/>
        <w:rPr>
          <w:rFonts w:ascii="Arial" w:eastAsia="Times New Roman" w:hAnsi="Arial" w:cs="Arial"/>
          <w:b/>
          <w:bCs/>
          <w:color w:val="7030A0"/>
          <w:sz w:val="28"/>
          <w:szCs w:val="28"/>
        </w:rPr>
      </w:pPr>
      <w:r w:rsidRPr="00AF53BD">
        <w:rPr>
          <w:rFonts w:ascii="Arial" w:eastAsia="Times New Roman" w:hAnsi="Arial" w:cs="Arial"/>
          <w:b/>
          <w:bCs/>
          <w:color w:val="7030A0"/>
          <w:sz w:val="28"/>
          <w:szCs w:val="28"/>
        </w:rPr>
        <w:t>FM Awards – Cash 4 Graft</w:t>
      </w:r>
    </w:p>
    <w:p w:rsidR="00556A6D" w:rsidRPr="00AF53BD" w:rsidRDefault="00556A6D" w:rsidP="005B079B">
      <w:pPr>
        <w:spacing w:line="360" w:lineRule="auto"/>
        <w:rPr>
          <w:rFonts w:ascii="Arial" w:eastAsia="Times New Roman" w:hAnsi="Arial" w:cs="Arial"/>
        </w:rPr>
      </w:pPr>
      <w:r w:rsidRPr="00AF53BD">
        <w:rPr>
          <w:rFonts w:ascii="Arial" w:eastAsia="Times New Roman" w:hAnsi="Arial" w:cs="Arial"/>
          <w:noProof/>
        </w:rPr>
        <w:drawing>
          <wp:anchor distT="0" distB="0" distL="114300" distR="114300" simplePos="0" relativeHeight="251667456" behindDoc="0" locked="0" layoutInCell="1" allowOverlap="1" wp14:anchorId="2EBEC976" wp14:editId="68436FE2">
            <wp:simplePos x="0" y="0"/>
            <wp:positionH relativeFrom="column">
              <wp:posOffset>5057775</wp:posOffset>
            </wp:positionH>
            <wp:positionV relativeFrom="paragraph">
              <wp:posOffset>23495</wp:posOffset>
            </wp:positionV>
            <wp:extent cx="1713230" cy="633730"/>
            <wp:effectExtent l="0" t="0" r="127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3230" cy="633730"/>
                    </a:xfrm>
                    <a:prstGeom prst="rect">
                      <a:avLst/>
                    </a:prstGeom>
                    <a:noFill/>
                  </pic:spPr>
                </pic:pic>
              </a:graphicData>
            </a:graphic>
            <wp14:sizeRelH relativeFrom="page">
              <wp14:pctWidth>0</wp14:pctWidth>
            </wp14:sizeRelH>
            <wp14:sizeRelV relativeFrom="page">
              <wp14:pctHeight>0</wp14:pctHeight>
            </wp14:sizeRelV>
          </wp:anchor>
        </w:drawing>
      </w:r>
      <w:r w:rsidRPr="00AF53BD">
        <w:rPr>
          <w:rFonts w:ascii="Arial" w:eastAsia="Times New Roman" w:hAnsi="Arial" w:cs="Arial"/>
          <w:b/>
          <w:bCs/>
        </w:rPr>
        <w:t xml:space="preserve">Aims/priorities: </w:t>
      </w:r>
      <w:r w:rsidRPr="00AF53BD">
        <w:rPr>
          <w:rFonts w:ascii="Arial" w:eastAsia="Times New Roman" w:hAnsi="Arial" w:cs="Arial"/>
        </w:rPr>
        <w:t>Cash 4 Graft rewards resident involvement and volunteering time with between £50 and £250 to help get community ideas off the ground. The awards are matched with the passion and effort of residents and their neighbours who work together to create and develop projects and are available in various areas of Greater Manchester.</w:t>
      </w:r>
    </w:p>
    <w:p w:rsidR="00556A6D" w:rsidRPr="00AF53BD" w:rsidRDefault="00556A6D" w:rsidP="005B079B">
      <w:pPr>
        <w:spacing w:line="360" w:lineRule="auto"/>
        <w:outlineLvl w:val="1"/>
        <w:rPr>
          <w:rFonts w:ascii="Arial" w:eastAsia="Times New Roman" w:hAnsi="Arial" w:cs="Arial"/>
          <w:b/>
          <w:bCs/>
        </w:rPr>
      </w:pPr>
      <w:r w:rsidRPr="00AF53BD">
        <w:rPr>
          <w:rFonts w:ascii="Arial" w:eastAsia="Times New Roman" w:hAnsi="Arial" w:cs="Arial"/>
          <w:b/>
          <w:bCs/>
        </w:rPr>
        <w:lastRenderedPageBreak/>
        <w:t xml:space="preserve">Who can apply: </w:t>
      </w:r>
      <w:r w:rsidRPr="00AF53BD">
        <w:rPr>
          <w:rFonts w:ascii="Arial" w:eastAsia="Times New Roman" w:hAnsi="Arial" w:cs="Arial"/>
          <w:bCs/>
        </w:rPr>
        <w:t>Forever Manchester support smaller organisations with a track record of attracting funding or a tu</w:t>
      </w:r>
      <w:r w:rsidR="005B079B" w:rsidRPr="00AF53BD">
        <w:rPr>
          <w:rFonts w:ascii="Arial" w:eastAsia="Times New Roman" w:hAnsi="Arial" w:cs="Arial"/>
          <w:bCs/>
        </w:rPr>
        <w:t>rnover under £150,000 per annum</w:t>
      </w:r>
    </w:p>
    <w:p w:rsidR="00556A6D" w:rsidRPr="00AF53BD" w:rsidRDefault="00556A6D" w:rsidP="005B079B">
      <w:pPr>
        <w:spacing w:line="360" w:lineRule="auto"/>
        <w:outlineLvl w:val="1"/>
        <w:rPr>
          <w:rFonts w:ascii="Arial" w:eastAsia="Times New Roman" w:hAnsi="Arial" w:cs="Arial"/>
          <w:b/>
          <w:bCs/>
        </w:rPr>
      </w:pPr>
      <w:r w:rsidRPr="00AF53BD">
        <w:rPr>
          <w:rFonts w:ascii="Arial" w:eastAsia="Times New Roman" w:hAnsi="Arial" w:cs="Arial"/>
          <w:b/>
          <w:bCs/>
        </w:rPr>
        <w:t xml:space="preserve">Grant amount: </w:t>
      </w:r>
      <w:r w:rsidRPr="00AF53BD">
        <w:rPr>
          <w:rFonts w:ascii="Arial" w:eastAsia="Times New Roman" w:hAnsi="Arial" w:cs="Arial"/>
          <w:bCs/>
        </w:rPr>
        <w:t>Awards between £50 and £250 are available</w:t>
      </w:r>
    </w:p>
    <w:p w:rsidR="00556A6D" w:rsidRPr="00AF53BD" w:rsidRDefault="00556A6D" w:rsidP="005B079B">
      <w:pPr>
        <w:spacing w:line="360" w:lineRule="auto"/>
        <w:outlineLvl w:val="1"/>
        <w:rPr>
          <w:rFonts w:ascii="Arial" w:eastAsia="Times New Roman" w:hAnsi="Arial" w:cs="Arial"/>
          <w:b/>
          <w:bCs/>
        </w:rPr>
      </w:pPr>
      <w:r w:rsidRPr="00AF53BD">
        <w:rPr>
          <w:rFonts w:ascii="Arial" w:eastAsia="Times New Roman" w:hAnsi="Arial" w:cs="Arial"/>
          <w:b/>
          <w:bCs/>
        </w:rPr>
        <w:t xml:space="preserve">Application process: </w:t>
      </w:r>
      <w:r w:rsidRPr="00AF53BD">
        <w:rPr>
          <w:rFonts w:ascii="Arial" w:eastAsia="Times New Roman" w:hAnsi="Arial" w:cs="Arial"/>
          <w:bCs/>
          <w:lang w:eastAsia="en-US"/>
        </w:rPr>
        <w:t xml:space="preserve">Application form available on </w:t>
      </w:r>
      <w:r w:rsidRPr="00AF53BD">
        <w:rPr>
          <w:rFonts w:ascii="Arial" w:eastAsia="Times New Roman" w:hAnsi="Arial" w:cs="Arial"/>
          <w:lang w:eastAsia="en-US"/>
        </w:rPr>
        <w:t>Forever Manchester website</w:t>
      </w:r>
    </w:p>
    <w:p w:rsidR="00556A6D" w:rsidRPr="00AF53BD" w:rsidRDefault="00556A6D" w:rsidP="005B079B">
      <w:pPr>
        <w:spacing w:line="360" w:lineRule="auto"/>
        <w:outlineLvl w:val="1"/>
        <w:rPr>
          <w:rFonts w:ascii="Arial" w:eastAsia="Times New Roman" w:hAnsi="Arial" w:cs="Arial"/>
          <w:b/>
          <w:bCs/>
        </w:rPr>
      </w:pPr>
      <w:r w:rsidRPr="00AF53BD">
        <w:rPr>
          <w:rFonts w:ascii="Arial" w:eastAsia="Times New Roman" w:hAnsi="Arial" w:cs="Arial"/>
          <w:b/>
          <w:bCs/>
        </w:rPr>
        <w:t xml:space="preserve">Deadline: </w:t>
      </w:r>
      <w:r w:rsidRPr="00AF53BD">
        <w:rPr>
          <w:rFonts w:ascii="Arial" w:eastAsia="Times New Roman" w:hAnsi="Arial" w:cs="Arial"/>
          <w:bCs/>
        </w:rPr>
        <w:t>Applications may be submitted at any time</w:t>
      </w:r>
    </w:p>
    <w:p w:rsidR="00556A6D" w:rsidRPr="00AF53BD" w:rsidRDefault="00556A6D" w:rsidP="005B079B">
      <w:pPr>
        <w:spacing w:line="360" w:lineRule="auto"/>
        <w:outlineLvl w:val="1"/>
        <w:rPr>
          <w:rFonts w:ascii="Arial" w:eastAsia="Times New Roman" w:hAnsi="Arial" w:cs="Arial"/>
          <w:b/>
          <w:bCs/>
        </w:rPr>
      </w:pPr>
      <w:r w:rsidRPr="00AF53BD">
        <w:rPr>
          <w:rFonts w:ascii="Arial" w:eastAsia="Times New Roman" w:hAnsi="Arial" w:cs="Arial"/>
          <w:b/>
          <w:bCs/>
        </w:rPr>
        <w:t xml:space="preserve">Contact information: </w:t>
      </w:r>
      <w:r w:rsidRPr="00AF53BD">
        <w:rPr>
          <w:rFonts w:ascii="Arial" w:eastAsia="Times New Roman" w:hAnsi="Arial" w:cs="Arial"/>
          <w:bCs/>
        </w:rPr>
        <w:t xml:space="preserve">Tel: </w:t>
      </w:r>
      <w:r w:rsidRPr="00AF53BD">
        <w:rPr>
          <w:rFonts w:ascii="Arial" w:eastAsia="Times New Roman" w:hAnsi="Arial" w:cs="Arial"/>
        </w:rPr>
        <w:t xml:space="preserve">0161 214 0940 </w:t>
      </w:r>
      <w:r w:rsidRPr="00AF53BD">
        <w:rPr>
          <w:rFonts w:ascii="Arial" w:eastAsia="Times New Roman" w:hAnsi="Arial" w:cs="Arial"/>
          <w:bCs/>
        </w:rPr>
        <w:t>Email:</w:t>
      </w:r>
      <w:r w:rsidRPr="00AF53BD">
        <w:rPr>
          <w:rFonts w:ascii="Arial" w:eastAsia="Times New Roman" w:hAnsi="Arial" w:cs="Arial"/>
          <w:b/>
          <w:bCs/>
        </w:rPr>
        <w:t xml:space="preserve"> </w:t>
      </w:r>
      <w:hyperlink r:id="rId15" w:history="1">
        <w:r w:rsidRPr="00AF53BD">
          <w:rPr>
            <w:rFonts w:ascii="Arial" w:eastAsia="Times New Roman" w:hAnsi="Arial" w:cs="Arial"/>
            <w:color w:val="0000FF"/>
            <w:u w:val="single"/>
          </w:rPr>
          <w:t>awards@forevermanchester.com</w:t>
        </w:r>
      </w:hyperlink>
    </w:p>
    <w:p w:rsidR="00556A6D" w:rsidRDefault="00556A6D" w:rsidP="005B079B">
      <w:pPr>
        <w:spacing w:line="360" w:lineRule="auto"/>
        <w:rPr>
          <w:rFonts w:ascii="Arial" w:eastAsia="Times New Roman" w:hAnsi="Arial" w:cs="Arial"/>
          <w:b/>
          <w:bCs/>
        </w:rPr>
      </w:pPr>
      <w:r w:rsidRPr="00AF53BD">
        <w:rPr>
          <w:rFonts w:ascii="Arial" w:eastAsia="Times New Roman" w:hAnsi="Arial" w:cs="Arial"/>
          <w:b/>
          <w:bCs/>
        </w:rPr>
        <w:t xml:space="preserve">Website address: </w:t>
      </w:r>
      <w:hyperlink r:id="rId16" w:history="1">
        <w:r w:rsidRPr="00AF53BD">
          <w:rPr>
            <w:rFonts w:ascii="Arial" w:eastAsia="Times New Roman" w:hAnsi="Arial" w:cs="Arial"/>
            <w:bCs/>
            <w:color w:val="0000FF"/>
            <w:u w:val="single"/>
          </w:rPr>
          <w:t>http://forevermanchester.com/funding/</w:t>
        </w:r>
      </w:hyperlink>
      <w:r w:rsidRPr="00AF53BD">
        <w:rPr>
          <w:rFonts w:ascii="Arial" w:eastAsia="Times New Roman" w:hAnsi="Arial" w:cs="Arial"/>
          <w:b/>
          <w:bCs/>
        </w:rPr>
        <w:t xml:space="preserve"> </w:t>
      </w:r>
    </w:p>
    <w:p w:rsidR="00B17A97" w:rsidRPr="00AF53BD" w:rsidRDefault="00B17A97" w:rsidP="005B079B">
      <w:pPr>
        <w:spacing w:line="360" w:lineRule="auto"/>
        <w:rPr>
          <w:rFonts w:ascii="Arial" w:eastAsia="Times New Roman" w:hAnsi="Arial" w:cs="Arial"/>
          <w:b/>
          <w:bCs/>
        </w:rPr>
      </w:pPr>
    </w:p>
    <w:p w:rsidR="00B17A97" w:rsidRPr="00CE38D4" w:rsidRDefault="00B17A97" w:rsidP="00B17A97">
      <w:pPr>
        <w:spacing w:line="360" w:lineRule="auto"/>
        <w:rPr>
          <w:rFonts w:ascii="Arial" w:eastAsia="Times New Roman" w:hAnsi="Arial" w:cs="Arial"/>
          <w:b/>
          <w:color w:val="7030A0"/>
          <w:sz w:val="28"/>
          <w:szCs w:val="28"/>
        </w:rPr>
      </w:pPr>
      <w:r w:rsidRPr="00CE38D4">
        <w:rPr>
          <w:rFonts w:eastAsia="Times New Roman"/>
          <w:noProof/>
        </w:rPr>
        <w:drawing>
          <wp:anchor distT="0" distB="0" distL="114300" distR="114300" simplePos="0" relativeHeight="251736064" behindDoc="0" locked="0" layoutInCell="1" allowOverlap="1" wp14:anchorId="73C8E777" wp14:editId="7D64C5D3">
            <wp:simplePos x="0" y="0"/>
            <wp:positionH relativeFrom="column">
              <wp:posOffset>5400675</wp:posOffset>
            </wp:positionH>
            <wp:positionV relativeFrom="paragraph">
              <wp:posOffset>118110</wp:posOffset>
            </wp:positionV>
            <wp:extent cx="1304925" cy="1266825"/>
            <wp:effectExtent l="0" t="0" r="9525" b="9525"/>
            <wp:wrapSquare wrapText="bothSides"/>
            <wp:docPr id="12" name="Picture 12" descr="http://forevermanchester.com/wp-content/uploads/2014/08/Fourteen-Logo-300x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orevermanchester.com/wp-content/uploads/2014/08/Fourteen-Logo-300x29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49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8D4">
        <w:rPr>
          <w:rFonts w:ascii="Arial" w:eastAsia="Times New Roman" w:hAnsi="Arial" w:cs="Arial"/>
          <w:b/>
          <w:color w:val="7030A0"/>
          <w:sz w:val="28"/>
          <w:szCs w:val="28"/>
        </w:rPr>
        <w:t>Fourteen £1k Awards</w:t>
      </w:r>
    </w:p>
    <w:p w:rsidR="00B17A97" w:rsidRPr="00CE38D4" w:rsidRDefault="00B17A97" w:rsidP="00B17A97">
      <w:pPr>
        <w:spacing w:line="360" w:lineRule="auto"/>
        <w:rPr>
          <w:rFonts w:ascii="Arial" w:eastAsia="Times New Roman" w:hAnsi="Arial"/>
          <w:bCs/>
          <w:lang w:eastAsia="en-US"/>
        </w:rPr>
      </w:pPr>
      <w:r w:rsidRPr="00CE38D4">
        <w:rPr>
          <w:rFonts w:ascii="Arial" w:eastAsia="Times New Roman" w:hAnsi="Arial" w:cs="Arial"/>
          <w:b/>
          <w:bCs/>
          <w:color w:val="000000"/>
          <w:lang w:eastAsia="en-US"/>
        </w:rPr>
        <w:t xml:space="preserve">Aims/priorities: </w:t>
      </w:r>
      <w:r w:rsidRPr="00CE38D4">
        <w:rPr>
          <w:rFonts w:ascii="Arial" w:eastAsia="Times New Roman" w:hAnsi="Arial"/>
          <w:bCs/>
          <w:lang w:eastAsia="en-US"/>
        </w:rPr>
        <w:t xml:space="preserve">Fourteen is a £3.5m national programme funded by Spirit of 2012, a charity set up by the Big Lottery Fund to connect events to communities across the country; supporting opportunities in sport, physical activity, culture and the arts, volunteering and social action. Forever Manchester is the local partner responsible for managing the money and </w:t>
      </w:r>
      <w:proofErr w:type="spellStart"/>
      <w:r w:rsidRPr="00CE38D4">
        <w:rPr>
          <w:rFonts w:ascii="Arial" w:eastAsia="Times New Roman" w:hAnsi="Arial"/>
          <w:bCs/>
          <w:lang w:eastAsia="en-US"/>
        </w:rPr>
        <w:t>Harpurhey</w:t>
      </w:r>
      <w:proofErr w:type="spellEnd"/>
      <w:r w:rsidRPr="00CE38D4">
        <w:rPr>
          <w:rFonts w:ascii="Arial" w:eastAsia="Times New Roman" w:hAnsi="Arial"/>
          <w:bCs/>
          <w:lang w:eastAsia="en-US"/>
        </w:rPr>
        <w:t xml:space="preserve"> and </w:t>
      </w:r>
      <w:proofErr w:type="spellStart"/>
      <w:r w:rsidRPr="00CE38D4">
        <w:rPr>
          <w:rFonts w:ascii="Arial" w:eastAsia="Times New Roman" w:hAnsi="Arial"/>
          <w:bCs/>
          <w:lang w:eastAsia="en-US"/>
        </w:rPr>
        <w:t>Moston</w:t>
      </w:r>
      <w:proofErr w:type="spellEnd"/>
      <w:r w:rsidRPr="00CE38D4">
        <w:rPr>
          <w:rFonts w:ascii="Arial" w:eastAsia="Times New Roman" w:hAnsi="Arial"/>
          <w:bCs/>
          <w:lang w:eastAsia="en-US"/>
        </w:rPr>
        <w:t xml:space="preserve"> is the beneficiary area for the funding. The programme will seek to increase participation in the community through social action and volunteering. Fourteen also seeks to increase inclusion, particularly for young people and people with disabilities.</w:t>
      </w:r>
    </w:p>
    <w:p w:rsidR="00B17A97" w:rsidRPr="00CE38D4" w:rsidRDefault="00B17A97" w:rsidP="00B17A97">
      <w:pPr>
        <w:autoSpaceDE w:val="0"/>
        <w:autoSpaceDN w:val="0"/>
        <w:adjustRightInd w:val="0"/>
        <w:spacing w:line="360" w:lineRule="auto"/>
        <w:rPr>
          <w:rFonts w:ascii="Arial" w:hAnsi="Arial" w:cs="Arial"/>
          <w:lang w:eastAsia="en-US"/>
        </w:rPr>
      </w:pPr>
      <w:r w:rsidRPr="00CE38D4">
        <w:rPr>
          <w:rFonts w:ascii="Arial" w:hAnsi="Arial" w:cs="Arial"/>
          <w:b/>
          <w:bCs/>
          <w:lang w:eastAsia="en-US"/>
        </w:rPr>
        <w:t xml:space="preserve">Grant amount: </w:t>
      </w:r>
      <w:r w:rsidRPr="00CE38D4">
        <w:rPr>
          <w:rFonts w:ascii="Arial" w:hAnsi="Arial" w:cs="Arial"/>
          <w:bCs/>
          <w:lang w:eastAsia="en-US"/>
        </w:rPr>
        <w:t xml:space="preserve">Grants of up to £1,000 are available </w:t>
      </w:r>
    </w:p>
    <w:p w:rsidR="00B17A97" w:rsidRPr="00CE38D4" w:rsidRDefault="00B17A97" w:rsidP="00B17A97">
      <w:pPr>
        <w:autoSpaceDE w:val="0"/>
        <w:autoSpaceDN w:val="0"/>
        <w:adjustRightInd w:val="0"/>
        <w:spacing w:line="360" w:lineRule="auto"/>
        <w:rPr>
          <w:rFonts w:ascii="Arial" w:hAnsi="Arial" w:cs="Arial"/>
          <w:lang w:eastAsia="en-US"/>
        </w:rPr>
      </w:pPr>
      <w:r w:rsidRPr="00CE38D4">
        <w:rPr>
          <w:rFonts w:ascii="Arial" w:hAnsi="Arial" w:cs="Arial"/>
          <w:b/>
          <w:bCs/>
          <w:lang w:eastAsia="en-US"/>
        </w:rPr>
        <w:t xml:space="preserve">Application process: </w:t>
      </w:r>
      <w:r w:rsidRPr="00CE38D4">
        <w:rPr>
          <w:rFonts w:ascii="Arial" w:hAnsi="Arial" w:cs="Arial"/>
          <w:bCs/>
          <w:lang w:eastAsia="en-US"/>
        </w:rPr>
        <w:t>Application form available on Forever Manchester website</w:t>
      </w:r>
    </w:p>
    <w:p w:rsidR="00B17A97" w:rsidRPr="00CE38D4" w:rsidRDefault="00B17A97" w:rsidP="00B17A97">
      <w:pPr>
        <w:spacing w:line="360" w:lineRule="auto"/>
        <w:outlineLvl w:val="1"/>
        <w:rPr>
          <w:rFonts w:ascii="Arial" w:eastAsia="Times New Roman" w:hAnsi="Arial" w:cs="Arial"/>
          <w:b/>
          <w:bCs/>
        </w:rPr>
      </w:pPr>
      <w:r w:rsidRPr="00CE38D4">
        <w:rPr>
          <w:rFonts w:ascii="Arial" w:eastAsia="Times New Roman" w:hAnsi="Arial" w:cs="Arial"/>
          <w:b/>
          <w:bCs/>
        </w:rPr>
        <w:t xml:space="preserve">Deadline: </w:t>
      </w:r>
      <w:r w:rsidRPr="00CE38D4">
        <w:rPr>
          <w:rFonts w:ascii="Arial" w:eastAsia="Times New Roman" w:hAnsi="Arial" w:cs="Arial"/>
          <w:bCs/>
        </w:rPr>
        <w:t>Applications may be submitted at any time</w:t>
      </w:r>
    </w:p>
    <w:p w:rsidR="00B17A97" w:rsidRPr="00CE38D4" w:rsidRDefault="00B17A97" w:rsidP="00B17A97">
      <w:pPr>
        <w:spacing w:line="360" w:lineRule="auto"/>
        <w:outlineLvl w:val="1"/>
        <w:rPr>
          <w:rFonts w:ascii="Arial" w:eastAsia="Times New Roman" w:hAnsi="Arial" w:cs="Arial"/>
          <w:b/>
          <w:bCs/>
        </w:rPr>
      </w:pPr>
      <w:r w:rsidRPr="00CE38D4">
        <w:rPr>
          <w:rFonts w:ascii="Arial" w:eastAsia="Times New Roman" w:hAnsi="Arial" w:cs="Arial"/>
          <w:b/>
          <w:bCs/>
        </w:rPr>
        <w:t xml:space="preserve">Contact information: </w:t>
      </w:r>
      <w:r w:rsidRPr="00CE38D4">
        <w:rPr>
          <w:rFonts w:ascii="Arial" w:eastAsia="Times New Roman" w:hAnsi="Arial" w:cs="Arial"/>
          <w:bCs/>
        </w:rPr>
        <w:t xml:space="preserve">Tel: </w:t>
      </w:r>
      <w:r w:rsidRPr="00CE38D4">
        <w:rPr>
          <w:rFonts w:ascii="Arial" w:eastAsia="Times New Roman" w:hAnsi="Arial" w:cs="Arial"/>
        </w:rPr>
        <w:t xml:space="preserve">0161 214 0940 </w:t>
      </w:r>
      <w:r w:rsidRPr="00CE38D4">
        <w:rPr>
          <w:rFonts w:ascii="Arial" w:eastAsia="Times New Roman" w:hAnsi="Arial" w:cs="Arial"/>
          <w:bCs/>
        </w:rPr>
        <w:t>Email:</w:t>
      </w:r>
      <w:r w:rsidRPr="00CE38D4">
        <w:rPr>
          <w:rFonts w:ascii="Arial" w:eastAsia="Times New Roman" w:hAnsi="Arial" w:cs="Arial"/>
          <w:b/>
          <w:bCs/>
        </w:rPr>
        <w:t xml:space="preserve"> </w:t>
      </w:r>
      <w:hyperlink r:id="rId18" w:history="1">
        <w:r w:rsidRPr="00CE38D4">
          <w:rPr>
            <w:rFonts w:ascii="Arial" w:eastAsia="Times New Roman" w:hAnsi="Arial" w:cs="Arial"/>
            <w:color w:val="0000FF"/>
            <w:u w:val="single"/>
          </w:rPr>
          <w:t>awards@forevermanchester.com</w:t>
        </w:r>
      </w:hyperlink>
    </w:p>
    <w:p w:rsidR="00B17A97" w:rsidRDefault="00B17A97" w:rsidP="00B17A97">
      <w:pPr>
        <w:spacing w:line="360" w:lineRule="auto"/>
        <w:rPr>
          <w:rFonts w:ascii="Arial" w:eastAsia="Times New Roman" w:hAnsi="Arial" w:cs="Arial"/>
          <w:b/>
          <w:bCs/>
        </w:rPr>
      </w:pPr>
      <w:r w:rsidRPr="00CE38D4">
        <w:rPr>
          <w:rFonts w:ascii="Arial" w:eastAsia="Times New Roman" w:hAnsi="Arial" w:cs="Arial"/>
          <w:b/>
          <w:bCs/>
        </w:rPr>
        <w:t xml:space="preserve">Website address: </w:t>
      </w:r>
      <w:hyperlink r:id="rId19" w:history="1">
        <w:r w:rsidRPr="00CE38D4">
          <w:rPr>
            <w:rFonts w:ascii="Arial" w:eastAsia="Times New Roman" w:hAnsi="Arial" w:cs="Arial"/>
            <w:bCs/>
            <w:color w:val="0000FF"/>
            <w:u w:val="single"/>
          </w:rPr>
          <w:t>http://forevermanchester.com/funding/</w:t>
        </w:r>
      </w:hyperlink>
      <w:r w:rsidRPr="00CE38D4">
        <w:rPr>
          <w:rFonts w:ascii="Arial" w:eastAsia="Times New Roman" w:hAnsi="Arial" w:cs="Arial"/>
          <w:b/>
          <w:bCs/>
        </w:rPr>
        <w:t xml:space="preserve"> </w:t>
      </w:r>
    </w:p>
    <w:p w:rsidR="00B17A97" w:rsidRDefault="00B17A97" w:rsidP="00B17A97">
      <w:pPr>
        <w:spacing w:line="360" w:lineRule="auto"/>
        <w:rPr>
          <w:rFonts w:ascii="Arial" w:eastAsia="Times New Roman" w:hAnsi="Arial" w:cs="Arial"/>
          <w:b/>
          <w:bCs/>
        </w:rPr>
      </w:pPr>
    </w:p>
    <w:p w:rsidR="00B17A97" w:rsidRPr="006622CD" w:rsidRDefault="00B17A97" w:rsidP="00B17A97">
      <w:pPr>
        <w:pStyle w:val="NoSpacing"/>
        <w:spacing w:line="360" w:lineRule="auto"/>
        <w:rPr>
          <w:b/>
          <w:sz w:val="28"/>
          <w:szCs w:val="28"/>
        </w:rPr>
      </w:pPr>
      <w:r w:rsidRPr="006622CD">
        <w:rPr>
          <w:b/>
          <w:noProof/>
          <w:color w:val="7030A0"/>
          <w:kern w:val="36"/>
          <w:sz w:val="28"/>
          <w:szCs w:val="28"/>
        </w:rPr>
        <w:drawing>
          <wp:anchor distT="0" distB="0" distL="114300" distR="114300" simplePos="0" relativeHeight="251738112" behindDoc="0" locked="0" layoutInCell="1" allowOverlap="1" wp14:anchorId="1E062AC3" wp14:editId="6DA33F19">
            <wp:simplePos x="0" y="0"/>
            <wp:positionH relativeFrom="margin">
              <wp:posOffset>5276850</wp:posOffset>
            </wp:positionH>
            <wp:positionV relativeFrom="paragraph">
              <wp:posOffset>297180</wp:posOffset>
            </wp:positionV>
            <wp:extent cx="1356995" cy="981075"/>
            <wp:effectExtent l="0" t="0" r="0" b="9525"/>
            <wp:wrapSquare wrapText="bothSides"/>
            <wp:docPr id="13" name="Picture 13" descr="C:\Users\Dawn Acton\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wn Acton\Desktop\logo.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5699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22CD">
        <w:rPr>
          <w:b/>
          <w:color w:val="7030A0"/>
          <w:kern w:val="36"/>
          <w:sz w:val="28"/>
          <w:szCs w:val="28"/>
        </w:rPr>
        <w:t>Irwell Valley’s Golden Foundation</w:t>
      </w:r>
      <w:r w:rsidRPr="006622CD">
        <w:rPr>
          <w:rFonts w:ascii="Times New Roman" w:hAnsi="Times New Roman"/>
          <w:snapToGrid w:val="0"/>
          <w:color w:val="000000"/>
          <w:w w:val="0"/>
          <w:sz w:val="28"/>
          <w:szCs w:val="28"/>
          <w:u w:color="000000"/>
          <w:bdr w:val="none" w:sz="0" w:space="0" w:color="000000"/>
          <w:shd w:val="clear" w:color="000000" w:fill="000000"/>
          <w:lang w:val="x-none" w:eastAsia="x-none" w:bidi="x-none"/>
        </w:rPr>
        <w:t xml:space="preserve"> </w:t>
      </w:r>
    </w:p>
    <w:p w:rsidR="00B17A97" w:rsidRDefault="00B17A97" w:rsidP="00B17A97">
      <w:pPr>
        <w:pStyle w:val="NoSpacing"/>
        <w:spacing w:line="360" w:lineRule="auto"/>
      </w:pPr>
      <w:r>
        <w:rPr>
          <w:rFonts w:cs="Arial"/>
          <w:b/>
          <w:bCs/>
          <w:color w:val="000000"/>
        </w:rPr>
        <w:t xml:space="preserve">Aims/priorities: </w:t>
      </w:r>
      <w:r>
        <w:t>Irwell Valley’s Golden Foundation has supported projects that benefit personal development and community regeneration, from education and training grants and creating apprenticeship opportunities to funding health and wellbeing activities, exciting environmental projects and inspirational lifesaving initiatives. For an application to be successful, it must meet at least one of the following criteria:</w:t>
      </w:r>
    </w:p>
    <w:p w:rsidR="00B17A97" w:rsidRDefault="00B17A97" w:rsidP="00B17A97">
      <w:pPr>
        <w:pStyle w:val="NoSpacing"/>
        <w:numPr>
          <w:ilvl w:val="0"/>
          <w:numId w:val="1"/>
        </w:numPr>
        <w:spacing w:line="360" w:lineRule="auto"/>
      </w:pPr>
      <w:r>
        <w:t>Dreams and aspirations – does the project help people develop new skills and improve life opportunities? For example, does the scheme provide young people such access to further education or training?</w:t>
      </w:r>
    </w:p>
    <w:p w:rsidR="00B17A97" w:rsidRDefault="00B17A97" w:rsidP="00B17A97">
      <w:pPr>
        <w:pStyle w:val="NoSpacing"/>
        <w:numPr>
          <w:ilvl w:val="0"/>
          <w:numId w:val="1"/>
        </w:numPr>
        <w:spacing w:line="360" w:lineRule="auto"/>
      </w:pPr>
      <w:r>
        <w:t>Wellbeing – does it promote healthy living and wellbeing?</w:t>
      </w:r>
    </w:p>
    <w:p w:rsidR="00B17A97" w:rsidRDefault="00B17A97" w:rsidP="00B17A97">
      <w:pPr>
        <w:pStyle w:val="NoSpacing"/>
        <w:numPr>
          <w:ilvl w:val="0"/>
          <w:numId w:val="1"/>
        </w:numPr>
        <w:spacing w:line="360" w:lineRule="auto"/>
      </w:pPr>
      <w:r>
        <w:t>Respect and understanding – will the project encourage people of all ages and races to interact?</w:t>
      </w:r>
    </w:p>
    <w:p w:rsidR="00B17A97" w:rsidRDefault="00B17A97" w:rsidP="00B17A97">
      <w:pPr>
        <w:pStyle w:val="NoSpacing"/>
        <w:numPr>
          <w:ilvl w:val="0"/>
          <w:numId w:val="1"/>
        </w:numPr>
        <w:spacing w:line="360" w:lineRule="auto"/>
      </w:pPr>
      <w:r>
        <w:lastRenderedPageBreak/>
        <w:t xml:space="preserve">Community togetherness – does the project encourage community spirit and a sense of belonging?  </w:t>
      </w:r>
    </w:p>
    <w:p w:rsidR="00B17A97" w:rsidRDefault="00B17A97" w:rsidP="00B17A97">
      <w:pPr>
        <w:pStyle w:val="NoSpacing"/>
        <w:spacing w:line="360" w:lineRule="auto"/>
      </w:pPr>
      <w:r w:rsidRPr="006622CD">
        <w:rPr>
          <w:rFonts w:cs="Arial"/>
          <w:b/>
          <w:bCs/>
          <w:color w:val="000000"/>
        </w:rPr>
        <w:t>Who can apply</w:t>
      </w:r>
      <w:r w:rsidRPr="00592E8C">
        <w:rPr>
          <w:b/>
        </w:rPr>
        <w:t>:</w:t>
      </w:r>
      <w:r>
        <w:t xml:space="preserve"> Groups who work with people who are residents in Irwell Valley </w:t>
      </w:r>
      <w:proofErr w:type="gramStart"/>
      <w:r>
        <w:t>Housing</w:t>
      </w:r>
      <w:proofErr w:type="gramEnd"/>
    </w:p>
    <w:p w:rsidR="00B17A97" w:rsidRDefault="00B17A97" w:rsidP="00B17A97">
      <w:pPr>
        <w:pStyle w:val="NoSpacing"/>
        <w:spacing w:line="360" w:lineRule="auto"/>
      </w:pPr>
      <w:r w:rsidRPr="00C13E04">
        <w:rPr>
          <w:b/>
        </w:rPr>
        <w:t>Grant amount:</w:t>
      </w:r>
      <w:r>
        <w:t xml:space="preserve"> Up to £5,000</w:t>
      </w:r>
    </w:p>
    <w:p w:rsidR="00B17A97" w:rsidRPr="00C13E04" w:rsidRDefault="00B17A97" w:rsidP="00B17A97">
      <w:pPr>
        <w:pStyle w:val="NoSpacing"/>
        <w:spacing w:line="360" w:lineRule="auto"/>
      </w:pPr>
      <w:r w:rsidRPr="00C13E04">
        <w:rPr>
          <w:b/>
          <w:bCs/>
        </w:rPr>
        <w:t>Deadline:</w:t>
      </w:r>
      <w:r w:rsidRPr="00C13E04">
        <w:t xml:space="preserve"> </w:t>
      </w:r>
      <w:r>
        <w:t>Check with Irwell Valley Housing with regard to deadlines</w:t>
      </w:r>
    </w:p>
    <w:p w:rsidR="00B17A97" w:rsidRDefault="00B17A97" w:rsidP="00B17A97">
      <w:pPr>
        <w:pStyle w:val="NoSpacing"/>
        <w:spacing w:line="360" w:lineRule="auto"/>
      </w:pPr>
      <w:r w:rsidRPr="00C13E04">
        <w:rPr>
          <w:b/>
          <w:bCs/>
        </w:rPr>
        <w:t xml:space="preserve">Application </w:t>
      </w:r>
      <w:r>
        <w:rPr>
          <w:b/>
          <w:bCs/>
        </w:rPr>
        <w:t>Process</w:t>
      </w:r>
      <w:r w:rsidRPr="00C13E04">
        <w:rPr>
          <w:b/>
          <w:bCs/>
        </w:rPr>
        <w:t>:</w:t>
      </w:r>
      <w:r w:rsidRPr="00C13E04">
        <w:t xml:space="preserve"> </w:t>
      </w:r>
      <w:r>
        <w:t>Application forms are available on the website</w:t>
      </w:r>
    </w:p>
    <w:p w:rsidR="00B17A97" w:rsidRPr="00C13E04" w:rsidRDefault="00B17A97" w:rsidP="00B17A97">
      <w:pPr>
        <w:pStyle w:val="NoSpacing"/>
        <w:spacing w:line="360" w:lineRule="auto"/>
      </w:pPr>
      <w:r w:rsidRPr="00C13E04">
        <w:rPr>
          <w:b/>
          <w:bCs/>
        </w:rPr>
        <w:t>Contact</w:t>
      </w:r>
      <w:r>
        <w:rPr>
          <w:b/>
          <w:bCs/>
        </w:rPr>
        <w:t xml:space="preserve"> information</w:t>
      </w:r>
      <w:r w:rsidRPr="00C13E04">
        <w:rPr>
          <w:b/>
          <w:bCs/>
        </w:rPr>
        <w:t>:</w:t>
      </w:r>
      <w:r w:rsidRPr="00C13E04">
        <w:t> </w:t>
      </w:r>
      <w:r w:rsidRPr="00B32438">
        <w:t>For more information about the Golden Foundation or to find out how to make an application, contact your Neighbourhood Manager or Service Co-ordinator on 0161 610 1000.</w:t>
      </w:r>
    </w:p>
    <w:p w:rsidR="00B17A97" w:rsidRDefault="00B17A97" w:rsidP="00B17A97">
      <w:pPr>
        <w:pStyle w:val="NoSpacing"/>
        <w:spacing w:line="360" w:lineRule="auto"/>
      </w:pPr>
      <w:r w:rsidRPr="00C13E04">
        <w:rPr>
          <w:b/>
          <w:bCs/>
        </w:rPr>
        <w:t>W</w:t>
      </w:r>
      <w:r>
        <w:rPr>
          <w:b/>
          <w:bCs/>
        </w:rPr>
        <w:t>ebsite address</w:t>
      </w:r>
      <w:r w:rsidRPr="00C13E04">
        <w:rPr>
          <w:b/>
          <w:bCs/>
        </w:rPr>
        <w:t>: </w:t>
      </w:r>
      <w:r w:rsidRPr="00C13E04">
        <w:t xml:space="preserve"> </w:t>
      </w:r>
      <w:hyperlink r:id="rId21" w:history="1">
        <w:r w:rsidRPr="00EE3D0A">
          <w:rPr>
            <w:rStyle w:val="Hyperlink"/>
            <w:rFonts w:eastAsiaTheme="majorEastAsia"/>
          </w:rPr>
          <w:t>www.irwellvalleyha.co.uk/about-us/golden-foundation/</w:t>
        </w:r>
      </w:hyperlink>
      <w:r>
        <w:t xml:space="preserve"> </w:t>
      </w:r>
    </w:p>
    <w:p w:rsidR="00B17A97" w:rsidRPr="005B079B" w:rsidRDefault="00B17A97" w:rsidP="00B17A97">
      <w:pPr>
        <w:pStyle w:val="NoSpacing"/>
        <w:spacing w:line="360" w:lineRule="auto"/>
        <w:rPr>
          <w:b/>
          <w:color w:val="7030A0"/>
          <w:kern w:val="36"/>
        </w:rPr>
      </w:pPr>
    </w:p>
    <w:p w:rsidR="00B17A97" w:rsidRDefault="00B17A97" w:rsidP="00B17A97">
      <w:pPr>
        <w:pStyle w:val="NoSpacing"/>
        <w:spacing w:line="360" w:lineRule="auto"/>
        <w:rPr>
          <w:b/>
          <w:color w:val="7030A0"/>
          <w:kern w:val="36"/>
          <w:sz w:val="28"/>
          <w:szCs w:val="28"/>
        </w:rPr>
      </w:pPr>
      <w:r w:rsidRPr="006622CD">
        <w:rPr>
          <w:b/>
          <w:noProof/>
          <w:color w:val="7030A0"/>
          <w:kern w:val="36"/>
          <w:sz w:val="28"/>
          <w:szCs w:val="28"/>
        </w:rPr>
        <w:drawing>
          <wp:anchor distT="0" distB="0" distL="114300" distR="114300" simplePos="0" relativeHeight="251735040" behindDoc="1" locked="0" layoutInCell="1" allowOverlap="1" wp14:anchorId="2AB88E21" wp14:editId="05315F22">
            <wp:simplePos x="0" y="0"/>
            <wp:positionH relativeFrom="margin">
              <wp:posOffset>5380990</wp:posOffset>
            </wp:positionH>
            <wp:positionV relativeFrom="paragraph">
              <wp:posOffset>19685</wp:posOffset>
            </wp:positionV>
            <wp:extent cx="1190625" cy="1184910"/>
            <wp:effectExtent l="0" t="0" r="9525" b="0"/>
            <wp:wrapTight wrapText="bothSides">
              <wp:wrapPolygon edited="0">
                <wp:start x="0" y="0"/>
                <wp:lineTo x="0" y="21183"/>
                <wp:lineTo x="21427" y="21183"/>
                <wp:lineTo x="21427" y="0"/>
                <wp:lineTo x="0" y="0"/>
              </wp:wrapPolygon>
            </wp:wrapTight>
            <wp:docPr id="14" name="Picture 14" descr="C:\Users\Dawn Acto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wn Acton\Desktop\untitled.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90625" cy="1184910"/>
                    </a:xfrm>
                    <a:prstGeom prst="rect">
                      <a:avLst/>
                    </a:prstGeom>
                    <a:noFill/>
                    <a:ln>
                      <a:noFill/>
                    </a:ln>
                  </pic:spPr>
                </pic:pic>
              </a:graphicData>
            </a:graphic>
          </wp:anchor>
        </w:drawing>
      </w:r>
      <w:r w:rsidRPr="006622CD">
        <w:rPr>
          <w:b/>
          <w:color w:val="7030A0"/>
          <w:kern w:val="36"/>
          <w:sz w:val="28"/>
          <w:szCs w:val="28"/>
        </w:rPr>
        <w:t xml:space="preserve">Manchester Airport Community Trust Fund </w:t>
      </w:r>
    </w:p>
    <w:p w:rsidR="00B17A97" w:rsidRPr="00F7208A" w:rsidRDefault="00B17A97" w:rsidP="00B17A97">
      <w:pPr>
        <w:pStyle w:val="NoSpacing"/>
        <w:spacing w:line="360" w:lineRule="auto"/>
        <w:rPr>
          <w:lang w:val="en"/>
        </w:rPr>
      </w:pPr>
      <w:r w:rsidRPr="006622CD">
        <w:rPr>
          <w:rFonts w:cs="Arial"/>
          <w:b/>
          <w:bCs/>
          <w:color w:val="000000"/>
        </w:rPr>
        <w:t xml:space="preserve">Aims/priorities: </w:t>
      </w:r>
      <w:r w:rsidRPr="00F7208A">
        <w:rPr>
          <w:lang w:val="en"/>
        </w:rPr>
        <w:t>The Manchester Airport Community Trust Fund is a registered charity and was established to promote, enhance, improve and protect both the natural and built environment in our local community.</w:t>
      </w:r>
      <w:r>
        <w:rPr>
          <w:lang w:val="en"/>
        </w:rPr>
        <w:t xml:space="preserve"> To be successful a group must</w:t>
      </w:r>
      <w:r w:rsidRPr="00F7208A">
        <w:rPr>
          <w:lang w:val="en"/>
        </w:rPr>
        <w:t>:</w:t>
      </w:r>
    </w:p>
    <w:p w:rsidR="00B17A97" w:rsidRPr="00F7208A" w:rsidRDefault="00B17A97" w:rsidP="00B17A97">
      <w:pPr>
        <w:pStyle w:val="NoSpacing"/>
        <w:numPr>
          <w:ilvl w:val="1"/>
          <w:numId w:val="2"/>
        </w:numPr>
        <w:spacing w:line="360" w:lineRule="auto"/>
        <w:rPr>
          <w:lang w:val="en"/>
        </w:rPr>
      </w:pPr>
      <w:r w:rsidRPr="00F7208A">
        <w:rPr>
          <w:lang w:val="en"/>
        </w:rPr>
        <w:t>Carry out positive work in the community and be of charitable nature</w:t>
      </w:r>
      <w:r>
        <w:rPr>
          <w:lang w:val="en"/>
        </w:rPr>
        <w:t xml:space="preserve"> and be ‘Not for Profit’ status</w:t>
      </w:r>
    </w:p>
    <w:p w:rsidR="00B17A97" w:rsidRPr="00F7208A" w:rsidRDefault="00B17A97" w:rsidP="00B17A97">
      <w:pPr>
        <w:pStyle w:val="NoSpacing"/>
        <w:numPr>
          <w:ilvl w:val="1"/>
          <w:numId w:val="2"/>
        </w:numPr>
        <w:spacing w:line="360" w:lineRule="auto"/>
        <w:rPr>
          <w:lang w:val="en"/>
        </w:rPr>
      </w:pPr>
      <w:r>
        <w:rPr>
          <w:lang w:val="en"/>
        </w:rPr>
        <w:t>Be community, socially or e</w:t>
      </w:r>
      <w:r w:rsidRPr="00F7208A">
        <w:rPr>
          <w:lang w:val="en"/>
        </w:rPr>
        <w:t>nvironmentally focused</w:t>
      </w:r>
    </w:p>
    <w:p w:rsidR="00B17A97" w:rsidRDefault="00B17A97" w:rsidP="00B17A97">
      <w:pPr>
        <w:pStyle w:val="NoSpacing"/>
        <w:numPr>
          <w:ilvl w:val="1"/>
          <w:numId w:val="2"/>
        </w:numPr>
        <w:spacing w:line="360" w:lineRule="auto"/>
      </w:pPr>
      <w:r w:rsidRPr="00F7208A">
        <w:rPr>
          <w:lang w:val="en"/>
        </w:rPr>
        <w:t>Based within the area of benefit</w:t>
      </w:r>
    </w:p>
    <w:p w:rsidR="00B17A97" w:rsidRPr="00DD0DCA" w:rsidRDefault="00B17A97" w:rsidP="00B17A97">
      <w:pPr>
        <w:pStyle w:val="NoSpacing"/>
        <w:spacing w:line="360" w:lineRule="auto"/>
      </w:pPr>
      <w:r w:rsidRPr="006622CD">
        <w:rPr>
          <w:rFonts w:cs="Arial"/>
          <w:b/>
          <w:bCs/>
          <w:color w:val="000000"/>
        </w:rPr>
        <w:t>Who can apply</w:t>
      </w:r>
      <w:r w:rsidRPr="00067E7A">
        <w:rPr>
          <w:b/>
        </w:rPr>
        <w:t>:</w:t>
      </w:r>
      <w:r>
        <w:t xml:space="preserve"> </w:t>
      </w:r>
      <w:r>
        <w:rPr>
          <w:lang w:val="en"/>
        </w:rPr>
        <w:t>Community groups and charities</w:t>
      </w:r>
      <w:r w:rsidRPr="00F7208A">
        <w:rPr>
          <w:lang w:val="en"/>
        </w:rPr>
        <w:t xml:space="preserve"> </w:t>
      </w:r>
      <w:r>
        <w:rPr>
          <w:lang w:val="en"/>
        </w:rPr>
        <w:t xml:space="preserve">that are </w:t>
      </w:r>
      <w:r w:rsidRPr="00F7208A">
        <w:rPr>
          <w:lang w:val="en"/>
        </w:rPr>
        <w:t>approximate</w:t>
      </w:r>
      <w:r>
        <w:rPr>
          <w:lang w:val="en"/>
        </w:rPr>
        <w:t>ly within a</w:t>
      </w:r>
      <w:r w:rsidRPr="00F7208A">
        <w:rPr>
          <w:lang w:val="en"/>
        </w:rPr>
        <w:t xml:space="preserve"> 10-mile radius of the Airport, concentrating on the areas most exposed to aircraft </w:t>
      </w:r>
      <w:proofErr w:type="gramStart"/>
      <w:r w:rsidRPr="00F7208A">
        <w:rPr>
          <w:lang w:val="en"/>
        </w:rPr>
        <w:t>noise</w:t>
      </w:r>
      <w:r>
        <w:rPr>
          <w:lang w:val="en"/>
        </w:rPr>
        <w:t>.</w:t>
      </w:r>
      <w:proofErr w:type="gramEnd"/>
    </w:p>
    <w:p w:rsidR="00B17A97" w:rsidRPr="00DD0DCA" w:rsidRDefault="00B17A97" w:rsidP="00B17A97">
      <w:pPr>
        <w:pStyle w:val="NoSpacing"/>
        <w:spacing w:line="360" w:lineRule="auto"/>
      </w:pPr>
      <w:r w:rsidRPr="00067E7A">
        <w:rPr>
          <w:b/>
        </w:rPr>
        <w:t>Grant amount:</w:t>
      </w:r>
      <w:r w:rsidRPr="003804D2">
        <w:t xml:space="preserve"> </w:t>
      </w:r>
      <w:r>
        <w:t>Up to £3,000</w:t>
      </w:r>
    </w:p>
    <w:p w:rsidR="00B17A97" w:rsidRPr="00DD0DCA" w:rsidRDefault="00B17A97" w:rsidP="00B17A97">
      <w:pPr>
        <w:pStyle w:val="NoSpacing"/>
        <w:spacing w:line="360" w:lineRule="auto"/>
      </w:pPr>
      <w:r w:rsidRPr="00067E7A">
        <w:rPr>
          <w:b/>
        </w:rPr>
        <w:t>Deadline:</w:t>
      </w:r>
      <w:r w:rsidRPr="00DD0DCA">
        <w:t xml:space="preserve"> </w:t>
      </w:r>
      <w:r>
        <w:t xml:space="preserve">Ongoing </w:t>
      </w:r>
    </w:p>
    <w:p w:rsidR="00B17A97" w:rsidRPr="00DD0DCA" w:rsidRDefault="00B17A97" w:rsidP="00B17A97">
      <w:pPr>
        <w:pStyle w:val="NoSpacing"/>
        <w:spacing w:line="360" w:lineRule="auto"/>
      </w:pPr>
      <w:r w:rsidRPr="00067E7A">
        <w:rPr>
          <w:b/>
        </w:rPr>
        <w:t>Application Process:</w:t>
      </w:r>
      <w:r w:rsidRPr="00DD0DCA">
        <w:t xml:space="preserve"> </w:t>
      </w:r>
      <w:r>
        <w:t>Online application form</w:t>
      </w:r>
    </w:p>
    <w:p w:rsidR="00B17A97" w:rsidRDefault="00B17A97" w:rsidP="00B17A97">
      <w:pPr>
        <w:pStyle w:val="NoSpacing"/>
        <w:spacing w:line="360" w:lineRule="auto"/>
      </w:pPr>
      <w:r w:rsidRPr="00067E7A">
        <w:rPr>
          <w:b/>
        </w:rPr>
        <w:t>Contact</w:t>
      </w:r>
      <w:r>
        <w:rPr>
          <w:b/>
        </w:rPr>
        <w:t xml:space="preserve"> information</w:t>
      </w:r>
      <w:r w:rsidRPr="00067E7A">
        <w:rPr>
          <w:b/>
        </w:rPr>
        <w:t>:</w:t>
      </w:r>
      <w:r w:rsidRPr="00DD0DCA">
        <w:t xml:space="preserve"> </w:t>
      </w:r>
      <w:r>
        <w:t>Tel: 0161 489 5281</w:t>
      </w:r>
    </w:p>
    <w:p w:rsidR="00B17A97" w:rsidRDefault="00B17A97" w:rsidP="00B17A97">
      <w:pPr>
        <w:pStyle w:val="NoSpacing"/>
        <w:spacing w:line="360" w:lineRule="auto"/>
      </w:pPr>
      <w:r>
        <w:rPr>
          <w:b/>
        </w:rPr>
        <w:t>Website address:</w:t>
      </w:r>
      <w:r w:rsidRPr="00D574B4">
        <w:t xml:space="preserve"> </w:t>
      </w:r>
      <w:r>
        <w:t xml:space="preserve"> </w:t>
      </w:r>
      <w:hyperlink r:id="rId23" w:history="1">
        <w:r w:rsidRPr="007C307C">
          <w:rPr>
            <w:rStyle w:val="Hyperlink"/>
            <w:rFonts w:eastAsiaTheme="majorEastAsia"/>
          </w:rPr>
          <w:t>www.manchesterairport.co.uk/community/working-in-our-community/community-trust-fund/</w:t>
        </w:r>
      </w:hyperlink>
      <w:r>
        <w:t xml:space="preserve"> </w:t>
      </w:r>
    </w:p>
    <w:p w:rsidR="00B17A97" w:rsidRDefault="00B17A97" w:rsidP="00B17A97">
      <w:pPr>
        <w:pStyle w:val="NoSpacing"/>
        <w:spacing w:line="360" w:lineRule="auto"/>
      </w:pPr>
    </w:p>
    <w:p w:rsidR="00B17A97" w:rsidRPr="00D54A2E" w:rsidRDefault="00B17A97" w:rsidP="00B17A97">
      <w:pPr>
        <w:pStyle w:val="NoSpacing"/>
        <w:spacing w:line="360" w:lineRule="auto"/>
        <w:rPr>
          <w:b/>
          <w:color w:val="7030A0"/>
          <w:kern w:val="36"/>
          <w:sz w:val="28"/>
          <w:szCs w:val="28"/>
        </w:rPr>
      </w:pPr>
      <w:r>
        <w:rPr>
          <w:noProof/>
        </w:rPr>
        <w:drawing>
          <wp:anchor distT="0" distB="0" distL="114300" distR="114300" simplePos="0" relativeHeight="251737088" behindDoc="0" locked="0" layoutInCell="1" allowOverlap="1" wp14:anchorId="521B5858" wp14:editId="7E18FC42">
            <wp:simplePos x="0" y="0"/>
            <wp:positionH relativeFrom="column">
              <wp:posOffset>4305300</wp:posOffset>
            </wp:positionH>
            <wp:positionV relativeFrom="paragraph">
              <wp:posOffset>15240</wp:posOffset>
            </wp:positionV>
            <wp:extent cx="2743200" cy="904875"/>
            <wp:effectExtent l="0" t="0" r="0" b="9525"/>
            <wp:wrapSquare wrapText="bothSides"/>
            <wp:docPr id="15" name="Picture 15" descr="C:\Users\michelle\Pictures\Images\Man City Cou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Pictures\Images\Man City Council.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432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7030A0"/>
          <w:kern w:val="36"/>
          <w:sz w:val="28"/>
          <w:szCs w:val="28"/>
        </w:rPr>
        <w:t>Neighbourhood Investment F</w:t>
      </w:r>
      <w:r w:rsidRPr="00D54A2E">
        <w:rPr>
          <w:b/>
          <w:color w:val="7030A0"/>
          <w:kern w:val="36"/>
          <w:sz w:val="28"/>
          <w:szCs w:val="28"/>
        </w:rPr>
        <w:t>unds</w:t>
      </w:r>
    </w:p>
    <w:p w:rsidR="00B17A97" w:rsidRPr="00D54A2E" w:rsidRDefault="00B17A97" w:rsidP="00B17A97">
      <w:pPr>
        <w:pStyle w:val="NoSpacing"/>
        <w:spacing w:line="360" w:lineRule="auto"/>
        <w:rPr>
          <w:rFonts w:cs="Arial"/>
          <w:b/>
          <w:bCs/>
          <w:color w:val="000000"/>
        </w:rPr>
      </w:pPr>
      <w:r w:rsidRPr="006622CD">
        <w:rPr>
          <w:rFonts w:cs="Arial"/>
          <w:b/>
          <w:bCs/>
          <w:color w:val="000000"/>
        </w:rPr>
        <w:t xml:space="preserve">Aims/priorities: </w:t>
      </w:r>
      <w:r w:rsidRPr="00D54A2E">
        <w:rPr>
          <w:rFonts w:cs="Arial"/>
          <w:bCs/>
          <w:color w:val="000000"/>
        </w:rPr>
        <w:t>These are funds available to communities to make their neighbourhoods better places to live. £20,000 of neighbourhood investment funding is available to every area (ward) in Manchester each year - to help groups carry out events and activities that benefit people in their local neighbourhood.</w:t>
      </w:r>
    </w:p>
    <w:p w:rsidR="00B17A97" w:rsidRPr="00D54A2E" w:rsidRDefault="00B17A97" w:rsidP="00B17A97">
      <w:pPr>
        <w:pStyle w:val="NoSpacing"/>
        <w:spacing w:line="360" w:lineRule="auto"/>
      </w:pPr>
      <w:r w:rsidRPr="006622CD">
        <w:rPr>
          <w:rFonts w:cs="Arial"/>
          <w:b/>
          <w:bCs/>
          <w:color w:val="000000"/>
        </w:rPr>
        <w:lastRenderedPageBreak/>
        <w:t>Who can apply</w:t>
      </w:r>
      <w:r w:rsidRPr="00592E8C">
        <w:rPr>
          <w:b/>
        </w:rPr>
        <w:t>:</w:t>
      </w:r>
      <w:r>
        <w:t xml:space="preserve"> </w:t>
      </w:r>
      <w:r w:rsidRPr="00D54A2E">
        <w:t>The fund is open to established groups, voluntary groups and other community groups, as well as groups of residents working together for the first time. School Parent Teacher Associations can also apply if they have the support of local residents and parents and the project benefits the wider community as well as the school.</w:t>
      </w:r>
    </w:p>
    <w:p w:rsidR="00B17A97" w:rsidRDefault="00B17A97" w:rsidP="00B17A97">
      <w:pPr>
        <w:pStyle w:val="NoSpacing"/>
        <w:spacing w:line="360" w:lineRule="auto"/>
      </w:pPr>
      <w:r w:rsidRPr="00C13E04">
        <w:rPr>
          <w:b/>
        </w:rPr>
        <w:t>Grant amount:</w:t>
      </w:r>
      <w:r>
        <w:t xml:space="preserve"> A</w:t>
      </w:r>
      <w:r w:rsidRPr="00D54A2E">
        <w:t>pplica</w:t>
      </w:r>
      <w:r>
        <w:t>tions should not exceed £10,000</w:t>
      </w:r>
    </w:p>
    <w:p w:rsidR="00B17A97" w:rsidRPr="000E18EB" w:rsidRDefault="00B17A97" w:rsidP="00B17A97">
      <w:pPr>
        <w:pStyle w:val="NoSpacing"/>
        <w:spacing w:line="360" w:lineRule="auto"/>
        <w:rPr>
          <w:rFonts w:cs="Arial"/>
        </w:rPr>
      </w:pPr>
      <w:r w:rsidRPr="000E18EB">
        <w:rPr>
          <w:rFonts w:cs="Arial"/>
          <w:b/>
          <w:bCs/>
        </w:rPr>
        <w:t>Deadline:</w:t>
      </w:r>
      <w:r w:rsidRPr="000E18EB">
        <w:rPr>
          <w:rFonts w:cs="Arial"/>
        </w:rPr>
        <w:t xml:space="preserve"> Ongoing, apply at any time</w:t>
      </w:r>
    </w:p>
    <w:p w:rsidR="00B17A97" w:rsidRPr="000E18EB" w:rsidRDefault="00B17A97" w:rsidP="00B17A97">
      <w:pPr>
        <w:pStyle w:val="NoSpacing"/>
        <w:spacing w:line="360" w:lineRule="auto"/>
        <w:rPr>
          <w:rFonts w:cs="Arial"/>
        </w:rPr>
      </w:pPr>
      <w:r w:rsidRPr="000E18EB">
        <w:rPr>
          <w:rFonts w:cs="Arial"/>
          <w:b/>
          <w:bCs/>
        </w:rPr>
        <w:t>Application Process:</w:t>
      </w:r>
      <w:r w:rsidRPr="000E18EB">
        <w:rPr>
          <w:rFonts w:cs="Arial"/>
        </w:rPr>
        <w:t xml:space="preserve"> Online application form</w:t>
      </w:r>
    </w:p>
    <w:p w:rsidR="00B17A97" w:rsidRPr="000E18EB" w:rsidRDefault="00B17A97" w:rsidP="00B17A97">
      <w:pPr>
        <w:spacing w:line="360" w:lineRule="auto"/>
        <w:outlineLvl w:val="1"/>
        <w:rPr>
          <w:rFonts w:ascii="Arial" w:eastAsia="Times New Roman" w:hAnsi="Arial" w:cs="Arial"/>
          <w:b/>
          <w:bCs/>
        </w:rPr>
      </w:pPr>
      <w:r w:rsidRPr="000E18EB">
        <w:rPr>
          <w:rFonts w:ascii="Arial" w:hAnsi="Arial" w:cs="Arial"/>
          <w:b/>
          <w:bCs/>
        </w:rPr>
        <w:t>Contact information:</w:t>
      </w:r>
      <w:r>
        <w:rPr>
          <w:rFonts w:ascii="Arial" w:hAnsi="Arial" w:cs="Arial"/>
        </w:rPr>
        <w:t> </w:t>
      </w:r>
      <w:r w:rsidRPr="000E18EB">
        <w:rPr>
          <w:rFonts w:ascii="Arial" w:hAnsi="Arial" w:cs="Arial"/>
        </w:rPr>
        <w:t xml:space="preserve">Discuss your ideas with your Neighbourhood officer before applying </w:t>
      </w:r>
      <w:r>
        <w:rPr>
          <w:rFonts w:ascii="Arial" w:hAnsi="Arial" w:cs="Arial"/>
        </w:rPr>
        <w:t xml:space="preserve">– </w:t>
      </w:r>
      <w:r w:rsidRPr="000E18EB">
        <w:rPr>
          <w:rFonts w:ascii="Arial" w:hAnsi="Arial" w:cs="Arial"/>
        </w:rPr>
        <w:t xml:space="preserve">contact details can be found here: </w:t>
      </w:r>
      <w:hyperlink r:id="rId25" w:history="1">
        <w:r w:rsidRPr="000E18EB">
          <w:rPr>
            <w:rStyle w:val="Hyperlink"/>
            <w:rFonts w:ascii="Arial" w:hAnsi="Arial" w:cs="Arial"/>
          </w:rPr>
          <w:t>https://secure.manchester.gov.uk/site/scripts/home_info.php?homepageID=777</w:t>
        </w:r>
      </w:hyperlink>
      <w:r w:rsidRPr="000E18EB">
        <w:rPr>
          <w:rFonts w:ascii="Arial" w:hAnsi="Arial" w:cs="Arial"/>
        </w:rPr>
        <w:t xml:space="preserve"> </w:t>
      </w:r>
    </w:p>
    <w:p w:rsidR="00B17A97" w:rsidRPr="000E18EB" w:rsidRDefault="00B17A97" w:rsidP="00B17A97">
      <w:pPr>
        <w:pStyle w:val="NoSpacing"/>
        <w:spacing w:line="360" w:lineRule="auto"/>
        <w:rPr>
          <w:rFonts w:cs="Arial"/>
        </w:rPr>
      </w:pPr>
      <w:r w:rsidRPr="000E18EB">
        <w:rPr>
          <w:rFonts w:cs="Arial"/>
          <w:b/>
          <w:bCs/>
        </w:rPr>
        <w:t>Website address: </w:t>
      </w:r>
      <w:r w:rsidRPr="000E18EB">
        <w:rPr>
          <w:rFonts w:cs="Arial"/>
        </w:rPr>
        <w:t xml:space="preserve"> </w:t>
      </w:r>
    </w:p>
    <w:p w:rsidR="00B17A97" w:rsidRDefault="00B17A97" w:rsidP="00B17A97">
      <w:pPr>
        <w:pStyle w:val="NoSpacing"/>
        <w:spacing w:line="360" w:lineRule="auto"/>
        <w:rPr>
          <w:rStyle w:val="Hyperlink"/>
          <w:rFonts w:eastAsia="Calibri" w:cs="Arial"/>
        </w:rPr>
      </w:pPr>
      <w:hyperlink r:id="rId26" w:history="1">
        <w:r w:rsidRPr="000E18EB">
          <w:rPr>
            <w:rStyle w:val="Hyperlink"/>
            <w:rFonts w:eastAsia="Calibri" w:cs="Arial"/>
          </w:rPr>
          <w:t>www.manchester.gov.uk/info/100003/people_and_communities/202/neighbourhood_investment_funds</w:t>
        </w:r>
      </w:hyperlink>
    </w:p>
    <w:p w:rsidR="00B17A97" w:rsidRDefault="00B17A97" w:rsidP="00B17A97">
      <w:pPr>
        <w:pStyle w:val="NoSpacing"/>
        <w:spacing w:line="360" w:lineRule="auto"/>
        <w:rPr>
          <w:rStyle w:val="Hyperlink"/>
          <w:rFonts w:eastAsia="Calibri" w:cs="Arial"/>
        </w:rPr>
      </w:pPr>
    </w:p>
    <w:p w:rsidR="00B17A97" w:rsidRPr="00CE38D4" w:rsidRDefault="00B17A97" w:rsidP="00B17A97">
      <w:pPr>
        <w:spacing w:line="360" w:lineRule="auto"/>
        <w:outlineLvl w:val="1"/>
        <w:rPr>
          <w:rFonts w:ascii="Arial" w:eastAsia="Times New Roman" w:hAnsi="Arial" w:cs="Arial"/>
          <w:b/>
          <w:bCs/>
          <w:color w:val="7030A0"/>
          <w:sz w:val="28"/>
          <w:szCs w:val="28"/>
        </w:rPr>
      </w:pPr>
      <w:r>
        <w:rPr>
          <w:rFonts w:ascii="Arial" w:eastAsia="Times New Roman" w:hAnsi="Arial" w:cs="Arial"/>
          <w:b/>
          <w:bCs/>
          <w:color w:val="7030A0"/>
          <w:sz w:val="28"/>
          <w:szCs w:val="28"/>
        </w:rPr>
        <w:t xml:space="preserve">Transport for Greater Manchester Cycling Facilities Grant </w:t>
      </w:r>
    </w:p>
    <w:p w:rsidR="00B17A97" w:rsidRPr="005E438C" w:rsidRDefault="00B17A97" w:rsidP="00B17A97">
      <w:pPr>
        <w:spacing w:line="360" w:lineRule="auto"/>
        <w:rPr>
          <w:rFonts w:ascii="Arial" w:eastAsia="Times New Roman" w:hAnsi="Arial" w:cs="Arial"/>
          <w:bCs/>
        </w:rPr>
      </w:pPr>
      <w:r>
        <w:rPr>
          <w:noProof/>
        </w:rPr>
        <w:drawing>
          <wp:anchor distT="0" distB="0" distL="114300" distR="114300" simplePos="0" relativeHeight="251739136" behindDoc="0" locked="0" layoutInCell="1" allowOverlap="1" wp14:anchorId="1F927D72" wp14:editId="51E32F7E">
            <wp:simplePos x="0" y="0"/>
            <wp:positionH relativeFrom="margin">
              <wp:posOffset>4398010</wp:posOffset>
            </wp:positionH>
            <wp:positionV relativeFrom="paragraph">
              <wp:posOffset>94615</wp:posOffset>
            </wp:positionV>
            <wp:extent cx="2295525" cy="571500"/>
            <wp:effectExtent l="0" t="0" r="9525" b="0"/>
            <wp:wrapSquare wrapText="bothSides"/>
            <wp:docPr id="16" name="Picture 16" descr="C:\Users\Dawn Acton\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wn Acton\AppData\Local\Microsoft\Windows\INetCacheContent.Word\download.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9552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rPr>
        <w:t xml:space="preserve">Aims/priorities: </w:t>
      </w:r>
      <w:r w:rsidRPr="005D5119">
        <w:rPr>
          <w:rFonts w:ascii="Arial" w:eastAsia="Times New Roman" w:hAnsi="Arial" w:cs="Arial"/>
          <w:bCs/>
        </w:rPr>
        <w:t>As a part of a wider investment in cycling, Transport for Greater Manchester (TfGM) is offering grants to Charities and Community Interest Companies (CIC’s) in Greater Manchester who wish to install new or improved cycle parking faci</w:t>
      </w:r>
      <w:r>
        <w:rPr>
          <w:rFonts w:ascii="Arial" w:eastAsia="Times New Roman" w:hAnsi="Arial" w:cs="Arial"/>
          <w:bCs/>
        </w:rPr>
        <w:t xml:space="preserve">lities for use by </w:t>
      </w:r>
      <w:r w:rsidRPr="005D5119">
        <w:rPr>
          <w:rFonts w:ascii="Arial" w:eastAsia="Times New Roman" w:hAnsi="Arial" w:cs="Arial"/>
          <w:bCs/>
        </w:rPr>
        <w:t>visitors/clients and members of the public.</w:t>
      </w:r>
      <w:r>
        <w:rPr>
          <w:rFonts w:ascii="Arial" w:eastAsia="Times New Roman" w:hAnsi="Arial" w:cs="Arial"/>
          <w:bCs/>
        </w:rPr>
        <w:t xml:space="preserve"> For example, your organisation may want </w:t>
      </w:r>
      <w:r w:rsidRPr="005E438C">
        <w:rPr>
          <w:rFonts w:ascii="Arial" w:eastAsia="Times New Roman" w:hAnsi="Arial" w:cs="Arial"/>
          <w:bCs/>
        </w:rPr>
        <w:t>to install cycle parking such as Sheffield stands, covered shelters, lockers and signage.</w:t>
      </w:r>
    </w:p>
    <w:p w:rsidR="00B17A97" w:rsidRPr="005D5119" w:rsidRDefault="00B17A97" w:rsidP="00B17A97">
      <w:pPr>
        <w:spacing w:line="360" w:lineRule="auto"/>
        <w:rPr>
          <w:rFonts w:ascii="Arial" w:eastAsia="Times New Roman" w:hAnsi="Arial" w:cs="Arial"/>
          <w:b/>
          <w:bCs/>
        </w:rPr>
      </w:pPr>
      <w:r w:rsidRPr="005E438C">
        <w:rPr>
          <w:rFonts w:ascii="Arial" w:eastAsia="Times New Roman" w:hAnsi="Arial" w:cs="Arial"/>
          <w:bCs/>
        </w:rPr>
        <w:t>Installing cycle parking helps make travelling by bike a more viable option, providing somewhere secure and convenient to lock up and keep cycles safe. It also sends a strong positive message to visitors and clients that they encourage and promote active, healthy and sustainable travel.</w:t>
      </w:r>
    </w:p>
    <w:p w:rsidR="00B17A97" w:rsidRPr="00CE38D4" w:rsidRDefault="00B17A97" w:rsidP="00B17A97">
      <w:pPr>
        <w:spacing w:line="360" w:lineRule="auto"/>
        <w:outlineLvl w:val="1"/>
        <w:rPr>
          <w:rFonts w:ascii="Arial" w:eastAsia="Times New Roman" w:hAnsi="Arial" w:cs="Arial"/>
          <w:b/>
          <w:bCs/>
        </w:rPr>
      </w:pPr>
      <w:r w:rsidRPr="00CE38D4">
        <w:rPr>
          <w:rFonts w:ascii="Arial" w:eastAsia="Times New Roman" w:hAnsi="Arial" w:cs="Arial"/>
          <w:b/>
          <w:bCs/>
        </w:rPr>
        <w:t xml:space="preserve">Who can apply: </w:t>
      </w:r>
      <w:r w:rsidRPr="005E438C">
        <w:rPr>
          <w:rFonts w:ascii="Arial" w:eastAsia="Times New Roman" w:hAnsi="Arial" w:cs="Arial"/>
          <w:bCs/>
        </w:rPr>
        <w:t>Charities and Community Interest Companies (</w:t>
      </w:r>
      <w:proofErr w:type="gramStart"/>
      <w:r w:rsidRPr="005E438C">
        <w:rPr>
          <w:rFonts w:ascii="Arial" w:eastAsia="Times New Roman" w:hAnsi="Arial" w:cs="Arial"/>
          <w:bCs/>
        </w:rPr>
        <w:t>CIC’s</w:t>
      </w:r>
      <w:proofErr w:type="gramEnd"/>
      <w:r w:rsidRPr="005E438C">
        <w:rPr>
          <w:rFonts w:ascii="Arial" w:eastAsia="Times New Roman" w:hAnsi="Arial" w:cs="Arial"/>
          <w:bCs/>
        </w:rPr>
        <w:t>)</w:t>
      </w:r>
    </w:p>
    <w:p w:rsidR="00B17A97" w:rsidRPr="00CE38D4" w:rsidRDefault="00B17A97" w:rsidP="00B17A97">
      <w:pPr>
        <w:spacing w:line="360" w:lineRule="auto"/>
        <w:outlineLvl w:val="1"/>
        <w:rPr>
          <w:rFonts w:ascii="Arial" w:eastAsia="Times New Roman" w:hAnsi="Arial" w:cs="Arial"/>
          <w:b/>
          <w:bCs/>
        </w:rPr>
      </w:pPr>
      <w:r w:rsidRPr="00CE38D4">
        <w:rPr>
          <w:rFonts w:ascii="Arial" w:eastAsia="Times New Roman" w:hAnsi="Arial" w:cs="Arial"/>
          <w:b/>
          <w:bCs/>
        </w:rPr>
        <w:t xml:space="preserve">Grant amount: </w:t>
      </w:r>
      <w:r w:rsidRPr="005E438C">
        <w:rPr>
          <w:rFonts w:ascii="Arial" w:eastAsia="Times New Roman" w:hAnsi="Arial" w:cs="Arial"/>
          <w:bCs/>
        </w:rPr>
        <w:t>Up to £10,000</w:t>
      </w:r>
    </w:p>
    <w:p w:rsidR="00B17A97" w:rsidRPr="005E438C" w:rsidRDefault="00B17A97" w:rsidP="00B17A97">
      <w:pPr>
        <w:spacing w:line="360" w:lineRule="auto"/>
        <w:rPr>
          <w:rFonts w:ascii="Arial" w:eastAsia="Times New Roman" w:hAnsi="Arial" w:cs="Arial"/>
          <w:bCs/>
        </w:rPr>
      </w:pPr>
      <w:r w:rsidRPr="00CE38D4">
        <w:rPr>
          <w:rFonts w:ascii="Arial" w:eastAsia="Times New Roman" w:hAnsi="Arial" w:cs="Arial"/>
          <w:b/>
          <w:bCs/>
        </w:rPr>
        <w:t>Application process:</w:t>
      </w:r>
      <w:r>
        <w:rPr>
          <w:rFonts w:ascii="Arial" w:eastAsia="Times New Roman" w:hAnsi="Arial" w:cs="Arial"/>
          <w:b/>
          <w:bCs/>
        </w:rPr>
        <w:t xml:space="preserve"> </w:t>
      </w:r>
      <w:r w:rsidRPr="005E438C">
        <w:rPr>
          <w:rFonts w:ascii="Arial" w:eastAsia="Times New Roman" w:hAnsi="Arial" w:cs="Arial"/>
          <w:bCs/>
        </w:rPr>
        <w:t>For more details and to get an application form</w:t>
      </w:r>
      <w:r>
        <w:rPr>
          <w:rFonts w:ascii="Arial" w:eastAsia="Times New Roman" w:hAnsi="Arial" w:cs="Arial"/>
          <w:bCs/>
        </w:rPr>
        <w:t xml:space="preserve"> please see the contact details below.</w:t>
      </w:r>
    </w:p>
    <w:p w:rsidR="00B17A97" w:rsidRPr="00CE38D4" w:rsidRDefault="00B17A97" w:rsidP="00B17A97">
      <w:pPr>
        <w:spacing w:line="360" w:lineRule="auto"/>
        <w:outlineLvl w:val="1"/>
        <w:rPr>
          <w:rFonts w:ascii="Arial" w:eastAsia="Times New Roman" w:hAnsi="Arial" w:cs="Arial"/>
          <w:b/>
          <w:bCs/>
        </w:rPr>
      </w:pPr>
      <w:r w:rsidRPr="00CE38D4">
        <w:rPr>
          <w:rFonts w:ascii="Arial" w:eastAsia="Times New Roman" w:hAnsi="Arial" w:cs="Arial"/>
          <w:b/>
          <w:bCs/>
        </w:rPr>
        <w:t xml:space="preserve">Deadline: </w:t>
      </w:r>
      <w:r w:rsidRPr="005E438C">
        <w:rPr>
          <w:rFonts w:ascii="Arial" w:eastAsia="Times New Roman" w:hAnsi="Arial" w:cs="Arial"/>
          <w:bCs/>
        </w:rPr>
        <w:t xml:space="preserve">The </w:t>
      </w:r>
      <w:r>
        <w:rPr>
          <w:rFonts w:ascii="Arial" w:eastAsia="Times New Roman" w:hAnsi="Arial" w:cs="Arial"/>
          <w:bCs/>
        </w:rPr>
        <w:t>deadline for applications is 3</w:t>
      </w:r>
      <w:r w:rsidRPr="005E438C">
        <w:rPr>
          <w:rFonts w:ascii="Arial" w:eastAsia="Times New Roman" w:hAnsi="Arial" w:cs="Arial"/>
          <w:bCs/>
        </w:rPr>
        <w:t xml:space="preserve"> January 2017</w:t>
      </w:r>
    </w:p>
    <w:p w:rsidR="00B17A97" w:rsidRDefault="00B17A97" w:rsidP="00B17A97">
      <w:pPr>
        <w:spacing w:line="360" w:lineRule="auto"/>
        <w:outlineLvl w:val="1"/>
        <w:rPr>
          <w:rFonts w:ascii="Arial" w:eastAsia="Times New Roman" w:hAnsi="Arial" w:cs="Arial"/>
          <w:bCs/>
        </w:rPr>
      </w:pPr>
      <w:r w:rsidRPr="00CE38D4">
        <w:rPr>
          <w:rFonts w:ascii="Arial" w:eastAsia="Times New Roman" w:hAnsi="Arial" w:cs="Arial"/>
          <w:b/>
          <w:bCs/>
        </w:rPr>
        <w:t xml:space="preserve">Contact information: </w:t>
      </w:r>
      <w:hyperlink r:id="rId28" w:history="1">
        <w:r w:rsidRPr="00DC6F4D">
          <w:rPr>
            <w:rStyle w:val="Hyperlink"/>
            <w:rFonts w:ascii="Arial" w:eastAsia="Times New Roman" w:hAnsi="Arial" w:cs="Arial"/>
          </w:rPr>
          <w:t>cycling@tfgm.com</w:t>
        </w:r>
      </w:hyperlink>
      <w:r>
        <w:rPr>
          <w:rFonts w:ascii="Arial" w:eastAsia="Times New Roman" w:hAnsi="Arial" w:cs="Arial"/>
          <w:bCs/>
        </w:rPr>
        <w:t xml:space="preserve"> </w:t>
      </w:r>
      <w:r w:rsidRPr="005E438C">
        <w:rPr>
          <w:rFonts w:ascii="Arial" w:eastAsia="Times New Roman" w:hAnsi="Arial" w:cs="Arial"/>
          <w:bCs/>
        </w:rPr>
        <w:t>or call TfGM on 0161 2441000</w:t>
      </w:r>
    </w:p>
    <w:p w:rsidR="00556A6D" w:rsidRPr="00AF53BD" w:rsidRDefault="00556A6D" w:rsidP="00EB2A66">
      <w:pPr>
        <w:pBdr>
          <w:bottom w:val="single" w:sz="6" w:space="1" w:color="auto"/>
        </w:pBdr>
        <w:spacing w:line="360" w:lineRule="auto"/>
        <w:jc w:val="both"/>
        <w:rPr>
          <w:rFonts w:ascii="Arial" w:hAnsi="Arial" w:cs="Arial"/>
          <w:b/>
        </w:rPr>
      </w:pPr>
    </w:p>
    <w:p w:rsidR="00556A6D" w:rsidRDefault="00556A6D" w:rsidP="00EB2A66">
      <w:pPr>
        <w:pStyle w:val="NormalWeb"/>
        <w:spacing w:before="0" w:beforeAutospacing="0" w:after="0" w:afterAutospacing="0" w:line="360" w:lineRule="auto"/>
        <w:rPr>
          <w:rFonts w:ascii="Arial" w:hAnsi="Arial" w:cs="Arial"/>
          <w:color w:val="65665C"/>
        </w:rPr>
      </w:pPr>
      <w:r w:rsidRPr="00AF53BD">
        <w:rPr>
          <w:rFonts w:ascii="Arial" w:hAnsi="Arial" w:cs="Arial"/>
          <w:color w:val="65665C"/>
        </w:rPr>
        <w:t>​</w:t>
      </w:r>
    </w:p>
    <w:p w:rsidR="00B17A97" w:rsidRDefault="00B17A97" w:rsidP="00EB2A66">
      <w:pPr>
        <w:pStyle w:val="NormalWeb"/>
        <w:spacing w:before="0" w:beforeAutospacing="0" w:after="0" w:afterAutospacing="0" w:line="360" w:lineRule="auto"/>
        <w:rPr>
          <w:rFonts w:ascii="Arial" w:hAnsi="Arial" w:cs="Arial"/>
          <w:color w:val="65665C"/>
        </w:rPr>
      </w:pPr>
    </w:p>
    <w:p w:rsidR="00B17A97" w:rsidRDefault="00B17A97" w:rsidP="00EB2A66">
      <w:pPr>
        <w:pStyle w:val="NormalWeb"/>
        <w:spacing w:before="0" w:beforeAutospacing="0" w:after="0" w:afterAutospacing="0" w:line="360" w:lineRule="auto"/>
        <w:rPr>
          <w:rFonts w:ascii="Arial" w:hAnsi="Arial" w:cs="Arial"/>
          <w:color w:val="65665C"/>
        </w:rPr>
      </w:pPr>
    </w:p>
    <w:p w:rsidR="00B17A97" w:rsidRDefault="00B17A97" w:rsidP="00EB2A66">
      <w:pPr>
        <w:pStyle w:val="NormalWeb"/>
        <w:spacing w:before="0" w:beforeAutospacing="0" w:after="0" w:afterAutospacing="0" w:line="360" w:lineRule="auto"/>
        <w:rPr>
          <w:rFonts w:ascii="Arial" w:hAnsi="Arial" w:cs="Arial"/>
          <w:color w:val="65665C"/>
        </w:rPr>
      </w:pPr>
    </w:p>
    <w:p w:rsidR="00B17A97" w:rsidRPr="00AF53BD" w:rsidRDefault="00B17A97" w:rsidP="00EB2A66">
      <w:pPr>
        <w:pStyle w:val="NormalWeb"/>
        <w:spacing w:before="0" w:beforeAutospacing="0" w:after="0" w:afterAutospacing="0" w:line="360" w:lineRule="auto"/>
        <w:rPr>
          <w:rFonts w:ascii="Trebuchet MS" w:hAnsi="Trebuchet MS"/>
          <w:color w:val="65665C"/>
        </w:rPr>
      </w:pPr>
    </w:p>
    <w:p w:rsidR="00556A6D" w:rsidRPr="00AF53BD" w:rsidRDefault="00556A6D" w:rsidP="00EB2A66">
      <w:pPr>
        <w:spacing w:line="360" w:lineRule="auto"/>
        <w:rPr>
          <w:rFonts w:ascii="Arial" w:hAnsi="Arial" w:cs="Arial"/>
          <w:b/>
          <w:color w:val="008000"/>
          <w:sz w:val="36"/>
          <w:szCs w:val="36"/>
        </w:rPr>
      </w:pPr>
      <w:r w:rsidRPr="00AF53BD">
        <w:rPr>
          <w:rFonts w:ascii="Arial" w:hAnsi="Arial" w:cs="Arial"/>
          <w:b/>
          <w:color w:val="008000"/>
          <w:sz w:val="36"/>
          <w:szCs w:val="36"/>
        </w:rPr>
        <w:lastRenderedPageBreak/>
        <w:t>ARTS</w:t>
      </w:r>
    </w:p>
    <w:p w:rsidR="00EB2A66" w:rsidRPr="00AF53BD" w:rsidRDefault="006D0598" w:rsidP="00EB2A66">
      <w:pPr>
        <w:spacing w:line="360" w:lineRule="auto"/>
        <w:rPr>
          <w:rFonts w:ascii="Arial" w:hAnsi="Arial" w:cs="Arial"/>
          <w:b/>
          <w:color w:val="7030A0"/>
          <w:sz w:val="28"/>
          <w:szCs w:val="28"/>
        </w:rPr>
      </w:pPr>
      <w:r w:rsidRPr="00AF53BD">
        <w:rPr>
          <w:rFonts w:ascii="Arial" w:hAnsi="Arial" w:cs="Arial"/>
          <w:b/>
          <w:color w:val="7030A0"/>
          <w:sz w:val="28"/>
          <w:szCs w:val="28"/>
        </w:rPr>
        <w:t>Granada Foundation</w:t>
      </w:r>
    </w:p>
    <w:p w:rsidR="006D0598" w:rsidRPr="00AF53BD" w:rsidRDefault="00C131C2" w:rsidP="006D0598">
      <w:pPr>
        <w:spacing w:line="360" w:lineRule="auto"/>
        <w:rPr>
          <w:rFonts w:ascii="Arial" w:eastAsiaTheme="minorHAnsi" w:hAnsi="Arial" w:cs="Arial"/>
        </w:rPr>
      </w:pPr>
      <w:r w:rsidRPr="00AF53BD">
        <w:rPr>
          <w:rFonts w:ascii="Tahoma" w:hAnsi="Tahoma" w:cs="Tahoma"/>
          <w:noProof/>
          <w:color w:val="003366"/>
        </w:rPr>
        <w:drawing>
          <wp:anchor distT="0" distB="0" distL="114300" distR="114300" simplePos="0" relativeHeight="251723776" behindDoc="1" locked="0" layoutInCell="1" allowOverlap="1" wp14:anchorId="2E9A4A0A" wp14:editId="7017278A">
            <wp:simplePos x="0" y="0"/>
            <wp:positionH relativeFrom="column">
              <wp:posOffset>4905375</wp:posOffset>
            </wp:positionH>
            <wp:positionV relativeFrom="paragraph">
              <wp:posOffset>19050</wp:posOffset>
            </wp:positionV>
            <wp:extent cx="1905000" cy="571500"/>
            <wp:effectExtent l="0" t="0" r="0" b="0"/>
            <wp:wrapTight wrapText="bothSides">
              <wp:wrapPolygon edited="0">
                <wp:start x="0" y="0"/>
                <wp:lineTo x="0" y="20880"/>
                <wp:lineTo x="21384" y="20880"/>
                <wp:lineTo x="21384" y="0"/>
                <wp:lineTo x="0" y="0"/>
              </wp:wrapPolygon>
            </wp:wrapTight>
            <wp:docPr id="2" name="Picture 2" descr="The Granada Foundation">
              <a:hlinkClick xmlns:a="http://schemas.openxmlformats.org/drawingml/2006/main" r:id="rId29" tooltip="&quot;The Granada Found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dnnLOGO_imgLogo" descr="The Granada Foundation">
                      <a:hlinkClick r:id="rId29" tooltip="&quot;The Granada Foundation&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2A66" w:rsidRPr="00AF53BD">
        <w:rPr>
          <w:rFonts w:ascii="Arial" w:eastAsiaTheme="minorHAnsi" w:hAnsi="Arial" w:cs="Arial"/>
          <w:b/>
        </w:rPr>
        <w:t xml:space="preserve">Aims/priorities: </w:t>
      </w:r>
      <w:r w:rsidR="006D0598" w:rsidRPr="00AF53BD">
        <w:rPr>
          <w:rFonts w:ascii="Arial" w:eastAsiaTheme="minorHAnsi" w:hAnsi="Arial" w:cs="Arial"/>
        </w:rPr>
        <w:t>The Foundation wishes to encourage and promote the study, practice and appreciation of the fine arts, including drawing, architecture and landscape architecture, sculpture, literature, music, opera, drama, cinema, and the methods and means of their dissemination.</w:t>
      </w:r>
    </w:p>
    <w:p w:rsidR="006D0598" w:rsidRPr="00AF53BD" w:rsidRDefault="006D0598" w:rsidP="006D0598">
      <w:pPr>
        <w:spacing w:line="360" w:lineRule="auto"/>
        <w:rPr>
          <w:rFonts w:ascii="Arial" w:eastAsiaTheme="minorHAnsi" w:hAnsi="Arial" w:cs="Arial"/>
        </w:rPr>
      </w:pPr>
      <w:r w:rsidRPr="00AF53BD">
        <w:rPr>
          <w:rFonts w:ascii="Arial" w:eastAsiaTheme="minorHAnsi" w:hAnsi="Arial" w:cs="Arial"/>
        </w:rPr>
        <w:t>The Foundation also welcomes applications which aim to engage and inspire young people and adults to take an interest in science.</w:t>
      </w:r>
    </w:p>
    <w:p w:rsidR="006D0598" w:rsidRPr="00AF53BD" w:rsidRDefault="006D0598" w:rsidP="006D0598">
      <w:pPr>
        <w:spacing w:line="360" w:lineRule="auto"/>
        <w:rPr>
          <w:rFonts w:ascii="Arial" w:eastAsiaTheme="minorHAnsi" w:hAnsi="Arial" w:cs="Arial"/>
        </w:rPr>
      </w:pPr>
      <w:r w:rsidRPr="00AF53BD">
        <w:rPr>
          <w:rFonts w:ascii="Arial" w:eastAsiaTheme="minorHAnsi" w:hAnsi="Arial" w:cs="Arial"/>
        </w:rPr>
        <w:t>In general, the Council looks for imaginative proposals which will in some way make the north-west a richer and more attractive place in which to live and work.</w:t>
      </w:r>
    </w:p>
    <w:p w:rsidR="006D0598" w:rsidRPr="00AF53BD" w:rsidRDefault="006D0598" w:rsidP="006D0598">
      <w:pPr>
        <w:spacing w:line="360" w:lineRule="auto"/>
        <w:rPr>
          <w:rFonts w:ascii="Arial" w:eastAsiaTheme="minorHAnsi" w:hAnsi="Arial" w:cs="Arial"/>
          <w:b/>
        </w:rPr>
      </w:pPr>
      <w:r w:rsidRPr="00AF53BD">
        <w:rPr>
          <w:rFonts w:ascii="Arial" w:eastAsiaTheme="minorHAnsi" w:hAnsi="Arial" w:cs="Arial"/>
        </w:rPr>
        <w:t>Preference is given to supporting new projects. Although the Foundation will support festivals and other annual events, it is on the understanding that such support should not be regarded as automatically renewable.</w:t>
      </w:r>
      <w:r w:rsidRPr="00AF53BD">
        <w:rPr>
          <w:rFonts w:ascii="Arial" w:eastAsiaTheme="minorHAnsi" w:hAnsi="Arial" w:cs="Arial"/>
          <w:b/>
        </w:rPr>
        <w:t xml:space="preserve"> </w:t>
      </w:r>
    </w:p>
    <w:p w:rsidR="00EB2A66" w:rsidRPr="00AF53BD" w:rsidRDefault="00EB2A66" w:rsidP="006D0598">
      <w:pPr>
        <w:spacing w:line="360" w:lineRule="auto"/>
        <w:rPr>
          <w:rFonts w:ascii="Arial" w:eastAsiaTheme="minorHAnsi" w:hAnsi="Arial" w:cs="Arial"/>
        </w:rPr>
      </w:pPr>
      <w:r w:rsidRPr="00AF53BD">
        <w:rPr>
          <w:rFonts w:ascii="Arial" w:hAnsi="Arial" w:cs="Arial"/>
          <w:b/>
        </w:rPr>
        <w:t>Who Can Apply:</w:t>
      </w:r>
      <w:r w:rsidRPr="00AF53BD">
        <w:rPr>
          <w:rFonts w:ascii="Arial" w:eastAsiaTheme="minorHAnsi" w:hAnsi="Arial" w:cs="Arial"/>
        </w:rPr>
        <w:t xml:space="preserve"> </w:t>
      </w:r>
      <w:r w:rsidR="006D0598" w:rsidRPr="00AF53BD">
        <w:rPr>
          <w:rFonts w:ascii="Arial" w:eastAsiaTheme="minorHAnsi" w:hAnsi="Arial" w:cs="Arial"/>
        </w:rPr>
        <w:t>Organisations in the North West of England are eligible to apply. Preference will be given to organ</w:t>
      </w:r>
      <w:r w:rsidR="00B17A97">
        <w:rPr>
          <w:rFonts w:ascii="Arial" w:eastAsiaTheme="minorHAnsi" w:hAnsi="Arial" w:cs="Arial"/>
        </w:rPr>
        <w:t>isations with charitable status</w:t>
      </w:r>
    </w:p>
    <w:p w:rsidR="006D0598" w:rsidRPr="00AF53BD" w:rsidRDefault="00EB2A66" w:rsidP="00EB2A66">
      <w:pPr>
        <w:spacing w:line="360" w:lineRule="auto"/>
        <w:rPr>
          <w:rFonts w:ascii="Arial" w:hAnsi="Arial" w:cs="Arial"/>
        </w:rPr>
      </w:pPr>
      <w:r w:rsidRPr="00AF53BD">
        <w:rPr>
          <w:rFonts w:ascii="Arial" w:hAnsi="Arial" w:cs="Arial"/>
          <w:b/>
        </w:rPr>
        <w:t xml:space="preserve">Grant amount: </w:t>
      </w:r>
      <w:r w:rsidR="006D0598" w:rsidRPr="00AF53BD">
        <w:rPr>
          <w:rFonts w:ascii="Arial" w:hAnsi="Arial" w:cs="Arial"/>
        </w:rPr>
        <w:t>There are no sta</w:t>
      </w:r>
      <w:r w:rsidR="00B17A97">
        <w:rPr>
          <w:rFonts w:ascii="Arial" w:hAnsi="Arial" w:cs="Arial"/>
        </w:rPr>
        <w:t>ted minimum or maximum amounts</w:t>
      </w:r>
    </w:p>
    <w:p w:rsidR="00EB2A66" w:rsidRPr="00AF53BD" w:rsidRDefault="00EB2A66" w:rsidP="00EB2A66">
      <w:pPr>
        <w:spacing w:line="360" w:lineRule="auto"/>
        <w:rPr>
          <w:rFonts w:ascii="Arial" w:eastAsiaTheme="minorHAnsi" w:hAnsi="Arial" w:cs="Arial"/>
        </w:rPr>
      </w:pPr>
      <w:r w:rsidRPr="00AF53BD">
        <w:rPr>
          <w:rFonts w:ascii="Arial" w:eastAsiaTheme="minorHAnsi" w:hAnsi="Arial" w:cs="Arial"/>
          <w:b/>
        </w:rPr>
        <w:t xml:space="preserve">Application Process: </w:t>
      </w:r>
      <w:r w:rsidR="00C131C2" w:rsidRPr="00AF53BD">
        <w:rPr>
          <w:rFonts w:ascii="Arial" w:eastAsiaTheme="minorHAnsi" w:hAnsi="Arial" w:cs="Arial"/>
        </w:rPr>
        <w:t>Applicants should first complete a short enquiry form. An application form will then be sent to organisations that the Foundat</w:t>
      </w:r>
      <w:r w:rsidR="00B17A97">
        <w:rPr>
          <w:rFonts w:ascii="Arial" w:eastAsiaTheme="minorHAnsi" w:hAnsi="Arial" w:cs="Arial"/>
        </w:rPr>
        <w:t>ion considers suitable to apply</w:t>
      </w:r>
    </w:p>
    <w:p w:rsidR="00EB2A66" w:rsidRPr="00AF53BD" w:rsidRDefault="00EB2A66" w:rsidP="00EB2A66">
      <w:pPr>
        <w:spacing w:line="360" w:lineRule="auto"/>
        <w:rPr>
          <w:rFonts w:ascii="Arial" w:hAnsi="Arial" w:cs="Arial"/>
          <w:b/>
        </w:rPr>
      </w:pPr>
      <w:r w:rsidRPr="00AF53BD">
        <w:rPr>
          <w:rFonts w:ascii="Arial" w:hAnsi="Arial" w:cs="Arial"/>
          <w:b/>
        </w:rPr>
        <w:t xml:space="preserve">Deadline: </w:t>
      </w:r>
      <w:r w:rsidR="00C131C2" w:rsidRPr="00AF53BD">
        <w:rPr>
          <w:rFonts w:ascii="Arial" w:hAnsi="Arial" w:cs="Arial"/>
        </w:rPr>
        <w:t>An enquiry form can be submitted at any time. Full applications ar</w:t>
      </w:r>
      <w:r w:rsidR="00B17A97">
        <w:rPr>
          <w:rFonts w:ascii="Arial" w:hAnsi="Arial" w:cs="Arial"/>
        </w:rPr>
        <w:t>e considered three times a year</w:t>
      </w:r>
    </w:p>
    <w:p w:rsidR="00EB2A66" w:rsidRPr="00AF53BD" w:rsidRDefault="00EB2A66" w:rsidP="00EB2A66">
      <w:pPr>
        <w:spacing w:line="360" w:lineRule="auto"/>
        <w:rPr>
          <w:rFonts w:ascii="Arial" w:eastAsiaTheme="minorHAnsi" w:hAnsi="Arial" w:cs="Arial"/>
        </w:rPr>
      </w:pPr>
      <w:r w:rsidRPr="00AF53BD">
        <w:rPr>
          <w:rFonts w:ascii="Arial" w:eastAsiaTheme="minorHAnsi" w:hAnsi="Arial" w:cs="Arial"/>
          <w:b/>
        </w:rPr>
        <w:t>Contact information:</w:t>
      </w:r>
      <w:r w:rsidRPr="00AF53BD">
        <w:rPr>
          <w:rFonts w:ascii="Arial" w:eastAsiaTheme="minorHAnsi" w:hAnsi="Arial" w:cs="Arial"/>
        </w:rPr>
        <w:t xml:space="preserve"> </w:t>
      </w:r>
      <w:r w:rsidR="00B17A97">
        <w:rPr>
          <w:rFonts w:ascii="Arial" w:eastAsiaTheme="minorHAnsi" w:hAnsi="Arial" w:cs="Arial"/>
        </w:rPr>
        <w:t xml:space="preserve">Tel: </w:t>
      </w:r>
      <w:r w:rsidR="00C131C2" w:rsidRPr="00AF53BD">
        <w:rPr>
          <w:rFonts w:ascii="Arial" w:eastAsiaTheme="minorHAnsi" w:hAnsi="Arial" w:cs="Arial"/>
        </w:rPr>
        <w:t>01244 661 867 Email:</w:t>
      </w:r>
      <w:r w:rsidR="00B17A97">
        <w:rPr>
          <w:rFonts w:ascii="Arial" w:eastAsiaTheme="minorHAnsi" w:hAnsi="Arial" w:cs="Arial"/>
        </w:rPr>
        <w:t xml:space="preserve"> </w:t>
      </w:r>
      <w:hyperlink r:id="rId31" w:history="1">
        <w:r w:rsidR="00B17A97" w:rsidRPr="00BA61B3">
          <w:rPr>
            <w:rStyle w:val="Hyperlink"/>
            <w:rFonts w:ascii="Arial" w:eastAsiaTheme="minorHAnsi" w:hAnsi="Arial" w:cs="Arial"/>
          </w:rPr>
          <w:t>enquiries@granadafoundation.org</w:t>
        </w:r>
      </w:hyperlink>
      <w:r w:rsidR="00B17A97">
        <w:rPr>
          <w:rFonts w:ascii="Arial" w:eastAsiaTheme="minorHAnsi" w:hAnsi="Arial" w:cs="Arial"/>
        </w:rPr>
        <w:t xml:space="preserve">  </w:t>
      </w:r>
    </w:p>
    <w:p w:rsidR="00EB2A66" w:rsidRPr="00AF53BD" w:rsidRDefault="00EB2A66" w:rsidP="00EB2A66">
      <w:pPr>
        <w:spacing w:line="360" w:lineRule="auto"/>
        <w:rPr>
          <w:rFonts w:ascii="Arial" w:hAnsi="Arial" w:cs="Arial"/>
          <w:b/>
        </w:rPr>
      </w:pPr>
      <w:r w:rsidRPr="00AF53BD">
        <w:rPr>
          <w:rFonts w:ascii="Arial" w:hAnsi="Arial" w:cs="Arial"/>
          <w:b/>
        </w:rPr>
        <w:t xml:space="preserve">Website address: </w:t>
      </w:r>
      <w:hyperlink r:id="rId32" w:history="1">
        <w:r w:rsidR="00C131C2" w:rsidRPr="00AF53BD">
          <w:rPr>
            <w:rStyle w:val="Hyperlink"/>
            <w:rFonts w:ascii="Arial" w:hAnsi="Arial" w:cs="Arial"/>
          </w:rPr>
          <w:t>http://granadafoundation.org</w:t>
        </w:r>
      </w:hyperlink>
      <w:r w:rsidR="00C131C2" w:rsidRPr="00AF53BD">
        <w:t xml:space="preserve"> </w:t>
      </w:r>
      <w:r w:rsidRPr="00AF53BD">
        <w:rPr>
          <w:rFonts w:ascii="Arial" w:hAnsi="Arial" w:cs="Arial"/>
          <w:b/>
        </w:rPr>
        <w:t xml:space="preserve"> </w:t>
      </w:r>
    </w:p>
    <w:p w:rsidR="00EB2A66" w:rsidRPr="00B17A97" w:rsidRDefault="00EB2A66" w:rsidP="00EB2A66">
      <w:pPr>
        <w:spacing w:line="360" w:lineRule="auto"/>
        <w:rPr>
          <w:rFonts w:ascii="Arial" w:hAnsi="Arial" w:cs="Arial"/>
        </w:rPr>
      </w:pPr>
    </w:p>
    <w:p w:rsidR="00F527FE" w:rsidRPr="00AF53BD" w:rsidRDefault="002F4886" w:rsidP="00F527FE">
      <w:pPr>
        <w:pStyle w:val="NoSpacing"/>
        <w:spacing w:line="360" w:lineRule="auto"/>
        <w:rPr>
          <w:b/>
          <w:color w:val="7030A0"/>
          <w:kern w:val="36"/>
          <w:sz w:val="28"/>
          <w:szCs w:val="28"/>
        </w:rPr>
      </w:pPr>
      <w:r w:rsidRPr="00AF53BD">
        <w:rPr>
          <w:noProof/>
        </w:rPr>
        <w:drawing>
          <wp:anchor distT="0" distB="0" distL="114300" distR="114300" simplePos="0" relativeHeight="251726848" behindDoc="1" locked="0" layoutInCell="1" allowOverlap="1" wp14:anchorId="3C8EC08F" wp14:editId="4B7DF308">
            <wp:simplePos x="0" y="0"/>
            <wp:positionH relativeFrom="column">
              <wp:posOffset>5534025</wp:posOffset>
            </wp:positionH>
            <wp:positionV relativeFrom="paragraph">
              <wp:posOffset>299720</wp:posOffset>
            </wp:positionV>
            <wp:extent cx="1205230" cy="1115695"/>
            <wp:effectExtent l="0" t="0" r="0" b="8255"/>
            <wp:wrapTight wrapText="bothSides">
              <wp:wrapPolygon edited="0">
                <wp:start x="0" y="0"/>
                <wp:lineTo x="0" y="21391"/>
                <wp:lineTo x="21168" y="21391"/>
                <wp:lineTo x="21168" y="0"/>
                <wp:lineTo x="0" y="0"/>
              </wp:wrapPolygon>
            </wp:wrapTight>
            <wp:docPr id="22" name="Picture 22" descr="mm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mb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05230" cy="1115695"/>
                    </a:xfrm>
                    <a:prstGeom prst="rect">
                      <a:avLst/>
                    </a:prstGeom>
                    <a:noFill/>
                    <a:ln>
                      <a:noFill/>
                    </a:ln>
                  </pic:spPr>
                </pic:pic>
              </a:graphicData>
            </a:graphic>
            <wp14:sizeRelH relativeFrom="page">
              <wp14:pctWidth>0</wp14:pctWidth>
            </wp14:sizeRelH>
            <wp14:sizeRelV relativeFrom="page">
              <wp14:pctHeight>0</wp14:pctHeight>
            </wp14:sizeRelV>
          </wp:anchor>
        </w:drawing>
      </w:r>
      <w:r w:rsidR="00F527FE" w:rsidRPr="00AF53BD">
        <w:rPr>
          <w:b/>
          <w:color w:val="7030A0"/>
          <w:kern w:val="36"/>
          <w:sz w:val="28"/>
          <w:szCs w:val="28"/>
        </w:rPr>
        <w:t xml:space="preserve">Matthew Martino Benevolent Fund (MMBF) Arts Grant </w:t>
      </w:r>
    </w:p>
    <w:p w:rsidR="00F527FE" w:rsidRPr="00AF53BD" w:rsidRDefault="00556A6D" w:rsidP="00F527FE">
      <w:pPr>
        <w:pStyle w:val="NoSpacing"/>
        <w:spacing w:line="360" w:lineRule="auto"/>
        <w:rPr>
          <w:rFonts w:cs="Arial"/>
          <w:bCs/>
          <w:color w:val="000000"/>
        </w:rPr>
      </w:pPr>
      <w:r w:rsidRPr="00AF53BD">
        <w:rPr>
          <w:rFonts w:cs="Arial"/>
          <w:b/>
          <w:bCs/>
          <w:color w:val="000000"/>
        </w:rPr>
        <w:t xml:space="preserve">Aims/priorities: </w:t>
      </w:r>
      <w:r w:rsidR="00F527FE" w:rsidRPr="00AF53BD">
        <w:rPr>
          <w:rFonts w:cs="Arial"/>
          <w:bCs/>
          <w:color w:val="000000"/>
        </w:rPr>
        <w:t>The MMBF Arts Grant provides grants to schools and not-for-profit organisations within the performing arts and film industry around the UK.  Funding is available for the following:</w:t>
      </w:r>
    </w:p>
    <w:p w:rsidR="00F527FE" w:rsidRPr="00AF53BD" w:rsidRDefault="00F527FE" w:rsidP="00F527FE">
      <w:pPr>
        <w:pStyle w:val="NoSpacing"/>
        <w:numPr>
          <w:ilvl w:val="0"/>
          <w:numId w:val="19"/>
        </w:numPr>
        <w:spacing w:line="360" w:lineRule="auto"/>
        <w:rPr>
          <w:rFonts w:cs="Arial"/>
          <w:bCs/>
          <w:color w:val="000000"/>
        </w:rPr>
      </w:pPr>
      <w:r w:rsidRPr="00AF53BD">
        <w:rPr>
          <w:rFonts w:cs="Arial"/>
          <w:bCs/>
          <w:color w:val="000000"/>
        </w:rPr>
        <w:t>Projec</w:t>
      </w:r>
      <w:r w:rsidR="00B17A97">
        <w:rPr>
          <w:rFonts w:cs="Arial"/>
          <w:bCs/>
          <w:color w:val="000000"/>
        </w:rPr>
        <w:t>ts that benefit young creatives</w:t>
      </w:r>
    </w:p>
    <w:p w:rsidR="00F527FE" w:rsidRPr="00AF53BD" w:rsidRDefault="00B17A97" w:rsidP="00F527FE">
      <w:pPr>
        <w:pStyle w:val="NoSpacing"/>
        <w:numPr>
          <w:ilvl w:val="0"/>
          <w:numId w:val="19"/>
        </w:numPr>
        <w:spacing w:line="360" w:lineRule="auto"/>
        <w:rPr>
          <w:rFonts w:cs="Arial"/>
          <w:bCs/>
          <w:color w:val="000000"/>
        </w:rPr>
      </w:pPr>
      <w:r>
        <w:rPr>
          <w:rFonts w:cs="Arial"/>
          <w:bCs/>
          <w:color w:val="000000"/>
        </w:rPr>
        <w:t>Initiating new course/programme</w:t>
      </w:r>
    </w:p>
    <w:p w:rsidR="00F527FE" w:rsidRPr="00AF53BD" w:rsidRDefault="00B17A97" w:rsidP="00F527FE">
      <w:pPr>
        <w:pStyle w:val="NoSpacing"/>
        <w:numPr>
          <w:ilvl w:val="0"/>
          <w:numId w:val="19"/>
        </w:numPr>
        <w:spacing w:line="360" w:lineRule="auto"/>
        <w:rPr>
          <w:rFonts w:cs="Arial"/>
          <w:bCs/>
          <w:color w:val="000000"/>
        </w:rPr>
      </w:pPr>
      <w:r>
        <w:rPr>
          <w:rFonts w:cs="Arial"/>
          <w:bCs/>
          <w:color w:val="000000"/>
        </w:rPr>
        <w:t>Purchasing equipment</w:t>
      </w:r>
    </w:p>
    <w:p w:rsidR="00F527FE" w:rsidRPr="00AF53BD" w:rsidRDefault="00F527FE" w:rsidP="00F527FE">
      <w:pPr>
        <w:pStyle w:val="NoSpacing"/>
        <w:numPr>
          <w:ilvl w:val="0"/>
          <w:numId w:val="19"/>
        </w:numPr>
        <w:spacing w:line="360" w:lineRule="auto"/>
        <w:rPr>
          <w:rFonts w:cs="Arial"/>
          <w:bCs/>
          <w:color w:val="000000"/>
        </w:rPr>
      </w:pPr>
      <w:r w:rsidRPr="00AF53BD">
        <w:rPr>
          <w:rFonts w:cs="Arial"/>
          <w:bCs/>
          <w:color w:val="000000"/>
        </w:rPr>
        <w:t xml:space="preserve">Renovation or building of arts related facility, such as an arts </w:t>
      </w:r>
      <w:r w:rsidR="00B17A97" w:rsidRPr="00AF53BD">
        <w:rPr>
          <w:rFonts w:cs="Arial"/>
          <w:bCs/>
          <w:color w:val="000000"/>
        </w:rPr>
        <w:t>centre</w:t>
      </w:r>
      <w:r w:rsidR="00B17A97">
        <w:rPr>
          <w:rFonts w:cs="Arial"/>
          <w:bCs/>
          <w:color w:val="000000"/>
        </w:rPr>
        <w:t>, library or drama club</w:t>
      </w:r>
    </w:p>
    <w:p w:rsidR="00556A6D" w:rsidRPr="00AF53BD" w:rsidRDefault="00B17A97" w:rsidP="00F527FE">
      <w:pPr>
        <w:pStyle w:val="NoSpacing"/>
        <w:numPr>
          <w:ilvl w:val="0"/>
          <w:numId w:val="19"/>
        </w:numPr>
        <w:spacing w:line="360" w:lineRule="auto"/>
      </w:pPr>
      <w:r>
        <w:rPr>
          <w:rFonts w:cs="Arial"/>
          <w:bCs/>
          <w:color w:val="000000"/>
        </w:rPr>
        <w:t>Arts related project/event</w:t>
      </w:r>
    </w:p>
    <w:p w:rsidR="00556A6D" w:rsidRPr="00AF53BD" w:rsidRDefault="00556A6D" w:rsidP="005B079B">
      <w:pPr>
        <w:pStyle w:val="NoSpacing"/>
        <w:spacing w:line="360" w:lineRule="auto"/>
      </w:pPr>
      <w:r w:rsidRPr="00AF53BD">
        <w:rPr>
          <w:rFonts w:cs="Arial"/>
          <w:b/>
          <w:bCs/>
          <w:color w:val="000000"/>
        </w:rPr>
        <w:t>Who can apply</w:t>
      </w:r>
      <w:r w:rsidRPr="00AF53BD">
        <w:rPr>
          <w:b/>
        </w:rPr>
        <w:t>:</w:t>
      </w:r>
      <w:r w:rsidRPr="00AF53BD">
        <w:t xml:space="preserve"> </w:t>
      </w:r>
      <w:r w:rsidR="00F527FE" w:rsidRPr="00AF53BD">
        <w:t xml:space="preserve">Schools, charities and not-for-profit organisations </w:t>
      </w:r>
      <w:r w:rsidR="00B17A97">
        <w:t>in the UK are eligible to apply</w:t>
      </w:r>
    </w:p>
    <w:p w:rsidR="00F527FE" w:rsidRPr="00AF53BD" w:rsidRDefault="00556A6D" w:rsidP="005B079B">
      <w:pPr>
        <w:pStyle w:val="NoSpacing"/>
        <w:spacing w:line="360" w:lineRule="auto"/>
      </w:pPr>
      <w:r w:rsidRPr="00AF53BD">
        <w:rPr>
          <w:b/>
        </w:rPr>
        <w:t>Grant amount:</w:t>
      </w:r>
      <w:r w:rsidRPr="00AF53BD">
        <w:t xml:space="preserve"> </w:t>
      </w:r>
      <w:r w:rsidR="00F527FE" w:rsidRPr="00AF53BD">
        <w:t xml:space="preserve">Grants of between </w:t>
      </w:r>
      <w:r w:rsidR="00B17A97">
        <w:t>£100 and £25,000 are available.</w:t>
      </w:r>
    </w:p>
    <w:p w:rsidR="00F527FE" w:rsidRPr="00AF53BD" w:rsidRDefault="00556A6D" w:rsidP="005B079B">
      <w:pPr>
        <w:pStyle w:val="NoSpacing"/>
        <w:spacing w:line="360" w:lineRule="auto"/>
      </w:pPr>
      <w:r w:rsidRPr="00AF53BD">
        <w:rPr>
          <w:b/>
          <w:bCs/>
        </w:rPr>
        <w:t>Deadline:</w:t>
      </w:r>
      <w:r w:rsidRPr="00AF53BD">
        <w:t xml:space="preserve"> </w:t>
      </w:r>
      <w:r w:rsidR="00F527FE" w:rsidRPr="00AF53BD">
        <w:t>Application</w:t>
      </w:r>
      <w:r w:rsidR="00B17A97">
        <w:t>s can be submitted at any time.</w:t>
      </w:r>
    </w:p>
    <w:p w:rsidR="00556A6D" w:rsidRPr="00AF53BD" w:rsidRDefault="00556A6D" w:rsidP="005B079B">
      <w:pPr>
        <w:pStyle w:val="NoSpacing"/>
        <w:spacing w:line="360" w:lineRule="auto"/>
      </w:pPr>
      <w:r w:rsidRPr="00AF53BD">
        <w:rPr>
          <w:b/>
          <w:bCs/>
        </w:rPr>
        <w:lastRenderedPageBreak/>
        <w:t>Application Process:</w:t>
      </w:r>
      <w:r w:rsidRPr="00AF53BD">
        <w:t xml:space="preserve"> </w:t>
      </w:r>
      <w:r w:rsidR="00F527FE" w:rsidRPr="00AF53BD">
        <w:t>Application forms are available to download from the Fund's website or by emailing</w:t>
      </w:r>
      <w:r w:rsidR="00B17A97">
        <w:t>:</w:t>
      </w:r>
      <w:r w:rsidR="00F527FE" w:rsidRPr="00AF53BD">
        <w:t xml:space="preserve"> </w:t>
      </w:r>
      <w:hyperlink r:id="rId34" w:history="1">
        <w:r w:rsidR="00F527FE" w:rsidRPr="00AF53BD">
          <w:rPr>
            <w:rStyle w:val="Hyperlink"/>
          </w:rPr>
          <w:t>applications@mmbf.co.uk</w:t>
        </w:r>
      </w:hyperlink>
    </w:p>
    <w:p w:rsidR="00556A6D" w:rsidRPr="00AF53BD" w:rsidRDefault="00556A6D" w:rsidP="005B079B">
      <w:pPr>
        <w:pStyle w:val="NoSpacing"/>
        <w:spacing w:line="360" w:lineRule="auto"/>
      </w:pPr>
      <w:r w:rsidRPr="00AF53BD">
        <w:rPr>
          <w:b/>
          <w:bCs/>
        </w:rPr>
        <w:t>Contact information:</w:t>
      </w:r>
      <w:r w:rsidRPr="00AF53BD">
        <w:t> </w:t>
      </w:r>
      <w:r w:rsidR="00F527FE" w:rsidRPr="00AF53BD">
        <w:t>Email:</w:t>
      </w:r>
      <w:r w:rsidR="00B17A97">
        <w:t xml:space="preserve"> </w:t>
      </w:r>
      <w:hyperlink r:id="rId35" w:history="1">
        <w:r w:rsidR="00B17A97" w:rsidRPr="00BA61B3">
          <w:rPr>
            <w:rStyle w:val="Hyperlink"/>
          </w:rPr>
          <w:t>applications@mmbf.co.uk</w:t>
        </w:r>
      </w:hyperlink>
      <w:r w:rsidR="00B17A97">
        <w:t xml:space="preserve"> </w:t>
      </w:r>
    </w:p>
    <w:p w:rsidR="00556A6D" w:rsidRPr="00AF53BD" w:rsidRDefault="00556A6D" w:rsidP="005B079B">
      <w:pPr>
        <w:pStyle w:val="NoSpacing"/>
        <w:spacing w:line="360" w:lineRule="auto"/>
      </w:pPr>
      <w:r w:rsidRPr="00AF53BD">
        <w:rPr>
          <w:b/>
          <w:bCs/>
        </w:rPr>
        <w:t>Website address: </w:t>
      </w:r>
      <w:r w:rsidRPr="00AF53BD">
        <w:t xml:space="preserve"> </w:t>
      </w:r>
      <w:hyperlink r:id="rId36" w:history="1">
        <w:r w:rsidR="00B17A97" w:rsidRPr="00BA61B3">
          <w:rPr>
            <w:rStyle w:val="Hyperlink"/>
          </w:rPr>
          <w:t>www.mmbf.co.uk</w:t>
        </w:r>
      </w:hyperlink>
    </w:p>
    <w:p w:rsidR="00556A6D" w:rsidRPr="00AF53BD" w:rsidRDefault="00556A6D" w:rsidP="005B079B">
      <w:pPr>
        <w:pBdr>
          <w:bottom w:val="single" w:sz="6" w:space="1" w:color="auto"/>
        </w:pBdr>
        <w:spacing w:line="360" w:lineRule="auto"/>
        <w:jc w:val="both"/>
        <w:rPr>
          <w:rFonts w:ascii="Arial" w:hAnsi="Arial" w:cs="Arial"/>
          <w:b/>
        </w:rPr>
      </w:pPr>
    </w:p>
    <w:p w:rsidR="00556A6D" w:rsidRPr="00AF53BD" w:rsidRDefault="00556A6D" w:rsidP="005B079B">
      <w:pPr>
        <w:pStyle w:val="NormalWeb"/>
        <w:spacing w:before="0" w:beforeAutospacing="0" w:after="0" w:afterAutospacing="0" w:line="360" w:lineRule="auto"/>
        <w:rPr>
          <w:rFonts w:ascii="Arial" w:hAnsi="Arial" w:cs="Arial"/>
          <w:color w:val="65665C"/>
        </w:rPr>
      </w:pPr>
      <w:r w:rsidRPr="00AF53BD">
        <w:rPr>
          <w:rFonts w:ascii="Arial" w:hAnsi="Arial" w:cs="Arial"/>
          <w:color w:val="65665C"/>
        </w:rPr>
        <w:t>​</w:t>
      </w:r>
    </w:p>
    <w:p w:rsidR="00556A6D" w:rsidRPr="00AF53BD" w:rsidRDefault="00556A6D" w:rsidP="005B079B">
      <w:pPr>
        <w:pStyle w:val="NormalWeb"/>
        <w:spacing w:before="0" w:beforeAutospacing="0" w:after="0" w:afterAutospacing="0" w:line="360" w:lineRule="auto"/>
        <w:rPr>
          <w:rFonts w:ascii="Arial" w:hAnsi="Arial" w:cs="Arial"/>
          <w:b/>
          <w:color w:val="008000"/>
          <w:sz w:val="36"/>
          <w:szCs w:val="36"/>
        </w:rPr>
      </w:pPr>
      <w:r w:rsidRPr="00AF53BD">
        <w:rPr>
          <w:rFonts w:ascii="Arial" w:hAnsi="Arial" w:cs="Arial"/>
          <w:b/>
          <w:color w:val="008000"/>
          <w:sz w:val="36"/>
          <w:szCs w:val="36"/>
        </w:rPr>
        <w:t>CHILDREN &amp; YOUNG PEOPLE</w:t>
      </w:r>
    </w:p>
    <w:p w:rsidR="00556A6D" w:rsidRPr="00AF53BD" w:rsidRDefault="00E762EE" w:rsidP="005B079B">
      <w:pPr>
        <w:pStyle w:val="NormalWeb"/>
        <w:spacing w:before="0" w:beforeAutospacing="0" w:after="0" w:afterAutospacing="0" w:line="360" w:lineRule="auto"/>
        <w:rPr>
          <w:rFonts w:ascii="Arial" w:eastAsia="Times New Roman" w:hAnsi="Arial" w:cs="Arial"/>
          <w:b/>
          <w:color w:val="7030A0"/>
          <w:sz w:val="28"/>
          <w:szCs w:val="28"/>
        </w:rPr>
      </w:pPr>
      <w:r w:rsidRPr="00AF53BD">
        <w:rPr>
          <w:rFonts w:ascii="Arial" w:eastAsia="Times New Roman" w:hAnsi="Arial" w:cs="Arial"/>
          <w:b/>
          <w:color w:val="7030A0"/>
          <w:sz w:val="28"/>
          <w:szCs w:val="28"/>
        </w:rPr>
        <w:t>Police and Crime Commissioner’s Youth Aspiration Fund</w:t>
      </w:r>
    </w:p>
    <w:p w:rsidR="00556A6D" w:rsidRPr="00AF53BD" w:rsidRDefault="00E762EE" w:rsidP="001C03C7">
      <w:pPr>
        <w:pStyle w:val="NormalWeb"/>
        <w:spacing w:before="0" w:beforeAutospacing="0" w:after="0" w:afterAutospacing="0" w:line="360" w:lineRule="auto"/>
        <w:rPr>
          <w:rFonts w:ascii="Arial" w:hAnsi="Arial" w:cs="Arial"/>
        </w:rPr>
      </w:pPr>
      <w:r w:rsidRPr="00AF53BD">
        <w:rPr>
          <w:rFonts w:ascii="Arial" w:hAnsi="Arial" w:cs="Arial"/>
          <w:noProof/>
          <w:color w:val="001BA0"/>
          <w:sz w:val="20"/>
          <w:szCs w:val="20"/>
        </w:rPr>
        <w:drawing>
          <wp:anchor distT="0" distB="0" distL="114300" distR="114300" simplePos="0" relativeHeight="251725824" behindDoc="1" locked="0" layoutInCell="1" allowOverlap="1" wp14:anchorId="368B450B" wp14:editId="17E474F7">
            <wp:simplePos x="0" y="0"/>
            <wp:positionH relativeFrom="column">
              <wp:posOffset>3800475</wp:posOffset>
            </wp:positionH>
            <wp:positionV relativeFrom="paragraph">
              <wp:posOffset>113030</wp:posOffset>
            </wp:positionV>
            <wp:extent cx="2857500" cy="676275"/>
            <wp:effectExtent l="0" t="0" r="0" b="9525"/>
            <wp:wrapTight wrapText="bothSides">
              <wp:wrapPolygon edited="0">
                <wp:start x="0" y="0"/>
                <wp:lineTo x="0" y="21296"/>
                <wp:lineTo x="21456" y="21296"/>
                <wp:lineTo x="21456" y="0"/>
                <wp:lineTo x="0" y="0"/>
              </wp:wrapPolygon>
            </wp:wrapTight>
            <wp:docPr id="4" name="Picture 4" descr="http://tse1.mm.bing.net/th?&amp;id=OIP.Md82e00d0bd84171771e08651acb1221eo0&amp;w=306&amp;h=73&amp;c=0&amp;pid=1.9&amp;rs=0&amp;p=0&amp;r=0">
              <a:hlinkClick xmlns:a="http://schemas.openxmlformats.org/drawingml/2006/main" r:id="rId37"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se1.mm.bing.net/th?&amp;id=OIP.Md82e00d0bd84171771e08651acb1221eo0&amp;w=306&amp;h=73&amp;c=0&amp;pid=1.9&amp;rs=0&amp;p=0&amp;r=0">
                      <a:hlinkClick r:id="rId37" tooltip="&quot;View image details&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575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56A6D" w:rsidRPr="00AF53BD">
        <w:rPr>
          <w:rFonts w:ascii="Arial" w:hAnsi="Arial" w:cs="Arial"/>
          <w:b/>
        </w:rPr>
        <w:t xml:space="preserve">Aims/priorities: </w:t>
      </w:r>
      <w:r w:rsidR="001C03C7" w:rsidRPr="00AF53BD">
        <w:rPr>
          <w:rFonts w:ascii="Arial" w:hAnsi="Arial" w:cs="Arial"/>
        </w:rPr>
        <w:t>Grants are available to public, voluntary and community sector organisations in Greater Manchester that are working to keep vulnerable children and young people out of the criminal justice system and developing life skills.</w:t>
      </w:r>
    </w:p>
    <w:p w:rsidR="00556A6D" w:rsidRPr="00AF53BD" w:rsidRDefault="00556A6D" w:rsidP="005B079B">
      <w:pPr>
        <w:pStyle w:val="NormalWeb"/>
        <w:spacing w:before="0" w:beforeAutospacing="0" w:after="0" w:afterAutospacing="0" w:line="360" w:lineRule="auto"/>
        <w:rPr>
          <w:rFonts w:ascii="Arial" w:hAnsi="Arial" w:cs="Arial"/>
        </w:rPr>
      </w:pPr>
      <w:r w:rsidRPr="00AF53BD">
        <w:rPr>
          <w:rFonts w:ascii="Arial" w:eastAsia="Times New Roman" w:hAnsi="Arial" w:cs="Arial"/>
          <w:b/>
        </w:rPr>
        <w:t>Who Can Apply:</w:t>
      </w:r>
      <w:r w:rsidRPr="00AF53BD">
        <w:rPr>
          <w:rFonts w:ascii="Arial" w:hAnsi="Arial" w:cs="Arial"/>
        </w:rPr>
        <w:t xml:space="preserve"> </w:t>
      </w:r>
      <w:r w:rsidR="001C03C7" w:rsidRPr="00AF53BD">
        <w:rPr>
          <w:rFonts w:ascii="Arial" w:hAnsi="Arial" w:cs="Arial"/>
        </w:rPr>
        <w:t>Public, voluntary and community sector organisations with a company bank account operating with</w:t>
      </w:r>
      <w:r w:rsidR="00B17A97">
        <w:rPr>
          <w:rFonts w:ascii="Arial" w:hAnsi="Arial" w:cs="Arial"/>
        </w:rPr>
        <w:t>in Greater Manchester can apply</w:t>
      </w:r>
    </w:p>
    <w:p w:rsidR="001C03C7" w:rsidRPr="00AF53BD" w:rsidRDefault="00556A6D" w:rsidP="001C03C7">
      <w:pPr>
        <w:spacing w:line="360" w:lineRule="auto"/>
        <w:rPr>
          <w:rFonts w:ascii="Arial" w:hAnsi="Arial" w:cs="Arial"/>
        </w:rPr>
      </w:pPr>
      <w:r w:rsidRPr="00AF53BD">
        <w:rPr>
          <w:rFonts w:ascii="Arial" w:hAnsi="Arial" w:cs="Arial"/>
          <w:b/>
        </w:rPr>
        <w:t xml:space="preserve">Grant amount: </w:t>
      </w:r>
      <w:r w:rsidR="001C03C7" w:rsidRPr="00AF53BD">
        <w:rPr>
          <w:rFonts w:ascii="Arial" w:hAnsi="Arial" w:cs="Arial"/>
        </w:rPr>
        <w:t>The following funding is available:</w:t>
      </w:r>
    </w:p>
    <w:p w:rsidR="001C03C7" w:rsidRPr="00AF53BD" w:rsidRDefault="001C03C7" w:rsidP="001C03C7">
      <w:pPr>
        <w:pStyle w:val="ListParagraph"/>
        <w:numPr>
          <w:ilvl w:val="0"/>
          <w:numId w:val="17"/>
        </w:numPr>
        <w:spacing w:line="360" w:lineRule="auto"/>
        <w:rPr>
          <w:rFonts w:cs="Arial"/>
        </w:rPr>
      </w:pPr>
      <w:r w:rsidRPr="00AF53BD">
        <w:rPr>
          <w:rFonts w:cs="Arial"/>
        </w:rPr>
        <w:t xml:space="preserve">Level 1: Grants of up to £1,000 with the cap at £5,000 (not open </w:t>
      </w:r>
      <w:r w:rsidR="00B17A97">
        <w:rPr>
          <w:rFonts w:cs="Arial"/>
        </w:rPr>
        <w:t>to public sector organisations)</w:t>
      </w:r>
    </w:p>
    <w:p w:rsidR="00556A6D" w:rsidRPr="00AF53BD" w:rsidRDefault="001C03C7" w:rsidP="001C03C7">
      <w:pPr>
        <w:pStyle w:val="ListParagraph"/>
        <w:numPr>
          <w:ilvl w:val="0"/>
          <w:numId w:val="17"/>
        </w:numPr>
        <w:spacing w:line="360" w:lineRule="auto"/>
        <w:rPr>
          <w:rFonts w:cs="Arial"/>
        </w:rPr>
      </w:pPr>
      <w:r w:rsidRPr="00AF53BD">
        <w:rPr>
          <w:rFonts w:cs="Arial"/>
        </w:rPr>
        <w:t>Level 2: Grants o</w:t>
      </w:r>
      <w:r w:rsidR="00B17A97">
        <w:rPr>
          <w:rFonts w:cs="Arial"/>
        </w:rPr>
        <w:t>f over £5,000 and under £30,000</w:t>
      </w:r>
    </w:p>
    <w:p w:rsidR="00556A6D" w:rsidRPr="00AF53BD" w:rsidRDefault="00556A6D" w:rsidP="001C03C7">
      <w:pPr>
        <w:pStyle w:val="NormalWeb"/>
        <w:spacing w:before="0" w:beforeAutospacing="0" w:after="0" w:afterAutospacing="0" w:line="360" w:lineRule="auto"/>
        <w:rPr>
          <w:rFonts w:ascii="Arial" w:hAnsi="Arial" w:cs="Arial"/>
        </w:rPr>
      </w:pPr>
      <w:r w:rsidRPr="00AF53BD">
        <w:rPr>
          <w:rFonts w:ascii="Arial" w:hAnsi="Arial" w:cs="Arial"/>
          <w:b/>
        </w:rPr>
        <w:t xml:space="preserve">Application Process: </w:t>
      </w:r>
      <w:r w:rsidR="001C03C7" w:rsidRPr="00AF53BD">
        <w:rPr>
          <w:rFonts w:ascii="Arial" w:hAnsi="Arial" w:cs="Arial"/>
        </w:rPr>
        <w:t>An application form and prospectus can be found on the Police and Crime Commissioner's website.</w:t>
      </w:r>
      <w:r w:rsidR="00B17A97">
        <w:rPr>
          <w:rFonts w:ascii="Arial" w:hAnsi="Arial" w:cs="Arial"/>
        </w:rPr>
        <w:t xml:space="preserve"> </w:t>
      </w:r>
      <w:r w:rsidR="001C03C7" w:rsidRPr="00AF53BD">
        <w:rPr>
          <w:rFonts w:ascii="Arial" w:hAnsi="Arial" w:cs="Arial"/>
        </w:rPr>
        <w:t>There is a two-stage application process. An expression of interest should be sent to the Police and Crime Commissioner. After this, full applications should be sent by email.</w:t>
      </w:r>
    </w:p>
    <w:p w:rsidR="001C03C7" w:rsidRPr="00AF53BD" w:rsidRDefault="00556A6D" w:rsidP="001C03C7">
      <w:pPr>
        <w:spacing w:line="360" w:lineRule="auto"/>
        <w:rPr>
          <w:rFonts w:ascii="Arial" w:hAnsi="Arial" w:cs="Arial"/>
        </w:rPr>
      </w:pPr>
      <w:r w:rsidRPr="00AF53BD">
        <w:rPr>
          <w:rFonts w:ascii="Arial" w:hAnsi="Arial" w:cs="Arial"/>
          <w:b/>
        </w:rPr>
        <w:t xml:space="preserve">Deadline: </w:t>
      </w:r>
      <w:r w:rsidR="001C03C7" w:rsidRPr="00AF53BD">
        <w:rPr>
          <w:rFonts w:ascii="Arial" w:hAnsi="Arial" w:cs="Arial"/>
        </w:rPr>
        <w:t>The deadline for a</w:t>
      </w:r>
      <w:r w:rsidR="00B17A97">
        <w:rPr>
          <w:rFonts w:ascii="Arial" w:hAnsi="Arial" w:cs="Arial"/>
        </w:rPr>
        <w:t>pplications is 19 January 2017, 4pm</w:t>
      </w:r>
    </w:p>
    <w:p w:rsidR="00556A6D" w:rsidRPr="00AF53BD" w:rsidRDefault="00556A6D" w:rsidP="001C03C7">
      <w:pPr>
        <w:spacing w:line="360" w:lineRule="auto"/>
        <w:rPr>
          <w:rFonts w:ascii="Arial" w:hAnsi="Arial" w:cs="Arial"/>
        </w:rPr>
      </w:pPr>
      <w:r w:rsidRPr="00AF53BD">
        <w:rPr>
          <w:rFonts w:ascii="Arial" w:hAnsi="Arial" w:cs="Arial"/>
          <w:b/>
        </w:rPr>
        <w:t>Contact information:</w:t>
      </w:r>
      <w:r w:rsidRPr="00AF53BD">
        <w:rPr>
          <w:rFonts w:ascii="Arial" w:hAnsi="Arial" w:cs="Arial"/>
        </w:rPr>
        <w:t xml:space="preserve"> </w:t>
      </w:r>
      <w:r w:rsidR="001C03C7" w:rsidRPr="00AF53BD">
        <w:rPr>
          <w:rFonts w:ascii="Arial" w:hAnsi="Arial" w:cs="Arial"/>
        </w:rPr>
        <w:t>Tel: 0161 604 7711</w:t>
      </w:r>
      <w:r w:rsidR="00B17A97">
        <w:rPr>
          <w:rFonts w:ascii="Arial" w:hAnsi="Arial" w:cs="Arial"/>
        </w:rPr>
        <w:t xml:space="preserve"> </w:t>
      </w:r>
      <w:r w:rsidR="001C03C7" w:rsidRPr="00AF53BD">
        <w:rPr>
          <w:rFonts w:ascii="Arial" w:hAnsi="Arial" w:cs="Arial"/>
        </w:rPr>
        <w:t>Email:</w:t>
      </w:r>
      <w:r w:rsidR="00B17A97">
        <w:rPr>
          <w:rFonts w:ascii="Arial" w:hAnsi="Arial" w:cs="Arial"/>
        </w:rPr>
        <w:t xml:space="preserve"> </w:t>
      </w:r>
      <w:r w:rsidR="00B17A97">
        <w:rPr>
          <w:rFonts w:ascii="Arial" w:hAnsi="Arial" w:cs="Arial"/>
        </w:rPr>
        <w:fldChar w:fldCharType="begin"/>
      </w:r>
      <w:r w:rsidR="00B17A97">
        <w:rPr>
          <w:rFonts w:ascii="Arial" w:hAnsi="Arial" w:cs="Arial"/>
        </w:rPr>
        <w:instrText xml:space="preserve"> HYPERLINK "mailto:</w:instrText>
      </w:r>
      <w:r w:rsidR="00B17A97" w:rsidRPr="00AF53BD">
        <w:rPr>
          <w:rFonts w:ascii="Arial" w:hAnsi="Arial" w:cs="Arial"/>
        </w:rPr>
        <w:instrText>grantenquiries@gmpcc.org.uk</w:instrText>
      </w:r>
      <w:r w:rsidR="00B17A97">
        <w:rPr>
          <w:rFonts w:ascii="Arial" w:hAnsi="Arial" w:cs="Arial"/>
        </w:rPr>
        <w:instrText xml:space="preserve">" </w:instrText>
      </w:r>
      <w:r w:rsidR="00B17A97">
        <w:rPr>
          <w:rFonts w:ascii="Arial" w:hAnsi="Arial" w:cs="Arial"/>
        </w:rPr>
        <w:fldChar w:fldCharType="separate"/>
      </w:r>
      <w:r w:rsidR="00B17A97" w:rsidRPr="00BA61B3">
        <w:rPr>
          <w:rStyle w:val="Hyperlink"/>
          <w:rFonts w:ascii="Arial" w:hAnsi="Arial" w:cs="Arial"/>
        </w:rPr>
        <w:t>grantenquiries@gmpcc.org.uk</w:t>
      </w:r>
      <w:r w:rsidR="00B17A97">
        <w:rPr>
          <w:rFonts w:ascii="Arial" w:hAnsi="Arial" w:cs="Arial"/>
        </w:rPr>
        <w:fldChar w:fldCharType="end"/>
      </w:r>
      <w:r w:rsidR="00B17A97">
        <w:rPr>
          <w:rFonts w:ascii="Arial" w:hAnsi="Arial" w:cs="Arial"/>
        </w:rPr>
        <w:t xml:space="preserve"> </w:t>
      </w:r>
      <w:r w:rsidRPr="00AF53BD">
        <w:rPr>
          <w:rFonts w:ascii="Arial" w:hAnsi="Arial" w:cs="Arial"/>
        </w:rPr>
        <w:t xml:space="preserve"> </w:t>
      </w:r>
      <w:r w:rsidRPr="00AF53BD">
        <w:rPr>
          <w:rFonts w:ascii="MS Gothic" w:eastAsia="MS Gothic" w:hAnsi="MS Gothic" w:cs="MS Gothic" w:hint="eastAsia"/>
        </w:rPr>
        <w:t> </w:t>
      </w:r>
      <w:r w:rsidRPr="00AF53BD">
        <w:rPr>
          <w:rFonts w:ascii="Arial" w:hAnsi="Arial" w:cs="Arial"/>
        </w:rPr>
        <w:t xml:space="preserve">  </w:t>
      </w:r>
    </w:p>
    <w:p w:rsidR="00556A6D" w:rsidRPr="00AF53BD" w:rsidRDefault="00556A6D" w:rsidP="001C03C7">
      <w:pPr>
        <w:spacing w:line="360" w:lineRule="auto"/>
      </w:pPr>
      <w:r w:rsidRPr="00AF53BD">
        <w:rPr>
          <w:rFonts w:ascii="Arial" w:hAnsi="Arial" w:cs="Arial"/>
          <w:b/>
        </w:rPr>
        <w:t xml:space="preserve">Website address: </w:t>
      </w:r>
      <w:hyperlink r:id="rId39" w:history="1">
        <w:r w:rsidR="001C03C7" w:rsidRPr="00AF53BD">
          <w:rPr>
            <w:rStyle w:val="Hyperlink"/>
            <w:rFonts w:ascii="Arial" w:hAnsi="Arial" w:cs="Arial"/>
          </w:rPr>
          <w:t>www.gmpcc.org.uk/down-to-business/money/grants-and-funding/</w:t>
        </w:r>
      </w:hyperlink>
    </w:p>
    <w:p w:rsidR="001C03C7" w:rsidRPr="00AF53BD" w:rsidRDefault="001C03C7" w:rsidP="001C03C7">
      <w:pPr>
        <w:spacing w:line="360" w:lineRule="auto"/>
      </w:pPr>
    </w:p>
    <w:p w:rsidR="007933C2" w:rsidRPr="00AF53BD" w:rsidRDefault="007933C2" w:rsidP="007933C2">
      <w:pPr>
        <w:spacing w:line="360" w:lineRule="auto"/>
        <w:rPr>
          <w:rFonts w:ascii="Arial" w:hAnsi="Arial" w:cs="Arial"/>
          <w:b/>
          <w:color w:val="7030A0"/>
          <w:sz w:val="28"/>
          <w:szCs w:val="28"/>
        </w:rPr>
      </w:pPr>
      <w:r w:rsidRPr="00AF53BD">
        <w:rPr>
          <w:rFonts w:ascii="Arial" w:hAnsi="Arial" w:cs="Arial"/>
          <w:b/>
          <w:color w:val="7030A0"/>
          <w:sz w:val="28"/>
          <w:szCs w:val="28"/>
        </w:rPr>
        <w:t xml:space="preserve">The Christopher Laing Foundation </w:t>
      </w:r>
    </w:p>
    <w:p w:rsidR="007933C2" w:rsidRPr="00AF53BD" w:rsidRDefault="00556A6D" w:rsidP="007933C2">
      <w:pPr>
        <w:spacing w:line="360" w:lineRule="auto"/>
        <w:rPr>
          <w:rFonts w:ascii="Arial" w:eastAsiaTheme="minorHAnsi" w:hAnsi="Arial"/>
          <w:szCs w:val="22"/>
          <w:lang w:eastAsia="en-US"/>
        </w:rPr>
      </w:pPr>
      <w:r w:rsidRPr="00AF53BD">
        <w:rPr>
          <w:noProof/>
        </w:rPr>
        <w:drawing>
          <wp:anchor distT="0" distB="0" distL="114300" distR="114300" simplePos="0" relativeHeight="251676672" behindDoc="0" locked="0" layoutInCell="1" allowOverlap="1" wp14:anchorId="18B237CB" wp14:editId="08131654">
            <wp:simplePos x="0" y="0"/>
            <wp:positionH relativeFrom="column">
              <wp:posOffset>5377815</wp:posOffset>
            </wp:positionH>
            <wp:positionV relativeFrom="paragraph">
              <wp:posOffset>1905</wp:posOffset>
            </wp:positionV>
            <wp:extent cx="1279525" cy="1304925"/>
            <wp:effectExtent l="0" t="0" r="0" b="9525"/>
            <wp:wrapSquare wrapText="bothSides"/>
            <wp:docPr id="10" name="Picture 10" descr="http://ernestcooktrust.org.uk/wp-content/themes/ect/images/masthea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rnestcooktrust.org.uk/wp-content/themes/ect/images/masthead-logo.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7952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53BD">
        <w:rPr>
          <w:rFonts w:ascii="Arial" w:eastAsiaTheme="minorHAnsi" w:hAnsi="Arial" w:cs="Arial"/>
          <w:b/>
        </w:rPr>
        <w:t xml:space="preserve">Aims/priorities: </w:t>
      </w:r>
      <w:r w:rsidR="007933C2" w:rsidRPr="00AF53BD">
        <w:rPr>
          <w:rFonts w:ascii="Arial" w:eastAsiaTheme="minorHAnsi" w:hAnsi="Arial"/>
          <w:szCs w:val="22"/>
          <w:lang w:eastAsia="en-US"/>
        </w:rPr>
        <w:t>The Christopher Laing Foundation offers grants to charities active in the UK.</w:t>
      </w:r>
      <w:r w:rsidR="00B17A97">
        <w:rPr>
          <w:rFonts w:ascii="Arial" w:eastAsiaTheme="minorHAnsi" w:hAnsi="Arial"/>
          <w:szCs w:val="22"/>
          <w:lang w:eastAsia="en-US"/>
        </w:rPr>
        <w:t xml:space="preserve"> </w:t>
      </w:r>
      <w:r w:rsidR="007933C2" w:rsidRPr="00AF53BD">
        <w:rPr>
          <w:rFonts w:ascii="Arial" w:eastAsiaTheme="minorHAnsi" w:hAnsi="Arial"/>
          <w:szCs w:val="22"/>
          <w:lang w:eastAsia="en-US"/>
        </w:rPr>
        <w:t>The scheme is intended to support national charities and local organisations undertaking general charitable purposes which improve the lives of residents. This includes projects in the following areas:</w:t>
      </w:r>
    </w:p>
    <w:p w:rsidR="007933C2" w:rsidRPr="00AF53BD" w:rsidRDefault="00B17A97" w:rsidP="007933C2">
      <w:pPr>
        <w:pStyle w:val="ListParagraph"/>
        <w:numPr>
          <w:ilvl w:val="0"/>
          <w:numId w:val="23"/>
        </w:numPr>
        <w:spacing w:line="360" w:lineRule="auto"/>
        <w:rPr>
          <w:rFonts w:eastAsiaTheme="minorHAnsi"/>
          <w:szCs w:val="22"/>
        </w:rPr>
      </w:pPr>
      <w:r>
        <w:rPr>
          <w:rFonts w:eastAsiaTheme="minorHAnsi"/>
          <w:szCs w:val="22"/>
        </w:rPr>
        <w:t>Children and young people</w:t>
      </w:r>
    </w:p>
    <w:p w:rsidR="007933C2" w:rsidRPr="00AF53BD" w:rsidRDefault="00B17A97" w:rsidP="007933C2">
      <w:pPr>
        <w:pStyle w:val="ListParagraph"/>
        <w:numPr>
          <w:ilvl w:val="0"/>
          <w:numId w:val="23"/>
        </w:numPr>
        <w:spacing w:line="360" w:lineRule="auto"/>
        <w:rPr>
          <w:rFonts w:eastAsiaTheme="minorHAnsi"/>
          <w:szCs w:val="22"/>
        </w:rPr>
      </w:pPr>
      <w:r>
        <w:rPr>
          <w:rFonts w:eastAsiaTheme="minorHAnsi"/>
          <w:szCs w:val="22"/>
        </w:rPr>
        <w:t>Social welfare</w:t>
      </w:r>
    </w:p>
    <w:p w:rsidR="007933C2" w:rsidRPr="00AF53BD" w:rsidRDefault="007933C2" w:rsidP="007933C2">
      <w:pPr>
        <w:pStyle w:val="ListParagraph"/>
        <w:numPr>
          <w:ilvl w:val="0"/>
          <w:numId w:val="23"/>
        </w:numPr>
        <w:spacing w:line="360" w:lineRule="auto"/>
        <w:rPr>
          <w:rFonts w:eastAsiaTheme="minorHAnsi"/>
          <w:szCs w:val="22"/>
        </w:rPr>
      </w:pPr>
      <w:r w:rsidRPr="00AF53BD">
        <w:rPr>
          <w:rFonts w:eastAsiaTheme="minorHAnsi"/>
          <w:szCs w:val="22"/>
        </w:rPr>
        <w:t>Health, with a preference for t</w:t>
      </w:r>
      <w:r w:rsidR="00B17A97">
        <w:rPr>
          <w:rFonts w:eastAsiaTheme="minorHAnsi"/>
          <w:szCs w:val="22"/>
        </w:rPr>
        <w:t>hose supporting disabled adults</w:t>
      </w:r>
    </w:p>
    <w:p w:rsidR="00556A6D" w:rsidRPr="00AF53BD" w:rsidRDefault="00556A6D" w:rsidP="007933C2">
      <w:pPr>
        <w:spacing w:line="360" w:lineRule="auto"/>
        <w:rPr>
          <w:rFonts w:ascii="Arial" w:eastAsiaTheme="minorHAnsi" w:hAnsi="Arial" w:cs="Arial"/>
          <w:szCs w:val="22"/>
        </w:rPr>
      </w:pPr>
      <w:r w:rsidRPr="00AF53BD">
        <w:rPr>
          <w:rFonts w:ascii="Arial" w:hAnsi="Arial" w:cs="Arial"/>
          <w:b/>
        </w:rPr>
        <w:lastRenderedPageBreak/>
        <w:t>Who Can Apply:</w:t>
      </w:r>
      <w:r w:rsidRPr="00AF53BD">
        <w:rPr>
          <w:rFonts w:ascii="Arial" w:eastAsiaTheme="minorHAnsi" w:hAnsi="Arial" w:cs="Arial"/>
        </w:rPr>
        <w:t xml:space="preserve"> </w:t>
      </w:r>
      <w:r w:rsidRPr="00AF53BD">
        <w:rPr>
          <w:rFonts w:ascii="Arial" w:eastAsiaTheme="minorHAnsi" w:hAnsi="Arial" w:cs="Arial"/>
          <w:szCs w:val="22"/>
        </w:rPr>
        <w:t>All applicant organisations must be based and working in the UK and should be either state schools, registered charities or other recognis</w:t>
      </w:r>
      <w:r w:rsidR="00B17A97">
        <w:rPr>
          <w:rFonts w:ascii="Arial" w:eastAsiaTheme="minorHAnsi" w:hAnsi="Arial" w:cs="Arial"/>
          <w:szCs w:val="22"/>
        </w:rPr>
        <w:t>ed not-for-profit organisations</w:t>
      </w:r>
    </w:p>
    <w:p w:rsidR="00556A6D" w:rsidRPr="00AF53BD" w:rsidRDefault="00556A6D" w:rsidP="005B079B">
      <w:pPr>
        <w:spacing w:line="360" w:lineRule="auto"/>
        <w:rPr>
          <w:rFonts w:ascii="Arial" w:eastAsiaTheme="minorHAnsi" w:hAnsi="Arial"/>
          <w:szCs w:val="22"/>
          <w:lang w:eastAsia="en-US"/>
        </w:rPr>
      </w:pPr>
      <w:r w:rsidRPr="00AF53BD">
        <w:rPr>
          <w:rFonts w:ascii="Arial" w:hAnsi="Arial" w:cs="Arial"/>
          <w:b/>
        </w:rPr>
        <w:t xml:space="preserve">Grant amount: </w:t>
      </w:r>
      <w:r w:rsidR="007933C2" w:rsidRPr="00AF53BD">
        <w:rPr>
          <w:rFonts w:ascii="Arial" w:eastAsiaTheme="minorHAnsi" w:hAnsi="Arial"/>
          <w:szCs w:val="22"/>
          <w:lang w:eastAsia="en-US"/>
        </w:rPr>
        <w:t>Funding is at the discretion of the Trustees</w:t>
      </w:r>
    </w:p>
    <w:p w:rsidR="002510B6" w:rsidRPr="00AF53BD" w:rsidRDefault="00556A6D" w:rsidP="005B079B">
      <w:pPr>
        <w:spacing w:line="360" w:lineRule="auto"/>
        <w:rPr>
          <w:rFonts w:ascii="Arial" w:eastAsiaTheme="minorHAnsi" w:hAnsi="Arial"/>
          <w:szCs w:val="22"/>
          <w:lang w:eastAsia="en-US"/>
        </w:rPr>
      </w:pPr>
      <w:r w:rsidRPr="00AF53BD">
        <w:rPr>
          <w:rFonts w:ascii="Arial" w:eastAsiaTheme="minorHAnsi" w:hAnsi="Arial" w:cs="Arial"/>
          <w:b/>
        </w:rPr>
        <w:t xml:space="preserve">Application Process: </w:t>
      </w:r>
      <w:r w:rsidR="002510B6" w:rsidRPr="00AF53BD">
        <w:rPr>
          <w:rFonts w:ascii="Arial" w:eastAsiaTheme="minorHAnsi" w:hAnsi="Arial"/>
          <w:szCs w:val="22"/>
          <w:lang w:eastAsia="en-US"/>
        </w:rPr>
        <w:t>Applications should be submitted in writing</w:t>
      </w:r>
    </w:p>
    <w:p w:rsidR="00556A6D" w:rsidRPr="00AF53BD" w:rsidRDefault="00556A6D" w:rsidP="005B079B">
      <w:pPr>
        <w:spacing w:line="360" w:lineRule="auto"/>
        <w:rPr>
          <w:rFonts w:ascii="Arial" w:hAnsi="Arial" w:cs="Arial"/>
        </w:rPr>
      </w:pPr>
      <w:r w:rsidRPr="00AF53BD">
        <w:rPr>
          <w:rFonts w:ascii="Arial" w:hAnsi="Arial" w:cs="Arial"/>
          <w:b/>
        </w:rPr>
        <w:t xml:space="preserve">Deadline: </w:t>
      </w:r>
      <w:r w:rsidR="002510B6" w:rsidRPr="00AF53BD">
        <w:rPr>
          <w:rFonts w:ascii="Arial" w:hAnsi="Arial" w:cs="Arial"/>
        </w:rPr>
        <w:t>The application process is ongoing and interested applicants may apply at any time.</w:t>
      </w:r>
    </w:p>
    <w:p w:rsidR="00556A6D" w:rsidRDefault="00556A6D" w:rsidP="00B17A97">
      <w:pPr>
        <w:spacing w:line="360" w:lineRule="auto"/>
        <w:rPr>
          <w:rFonts w:ascii="Arial" w:eastAsiaTheme="minorHAnsi" w:hAnsi="Arial" w:cs="Arial"/>
        </w:rPr>
      </w:pPr>
      <w:r w:rsidRPr="00AF53BD">
        <w:rPr>
          <w:rFonts w:ascii="Arial" w:eastAsiaTheme="minorHAnsi" w:hAnsi="Arial" w:cs="Arial"/>
          <w:b/>
        </w:rPr>
        <w:t>Contact information:</w:t>
      </w:r>
      <w:r w:rsidR="002510B6" w:rsidRPr="00AF53BD">
        <w:rPr>
          <w:rFonts w:ascii="Arial" w:eastAsiaTheme="minorHAnsi" w:hAnsi="Arial" w:cs="Arial"/>
        </w:rPr>
        <w:t xml:space="preserve"> Vince Cheshire, Christopher Laing Foundation, c/o TMF Management (UK) Ltd, 400 Capability Green, Luton, Bedfordshire, LU1 3AE Tel:</w:t>
      </w:r>
      <w:r w:rsidR="00B17A97">
        <w:rPr>
          <w:rFonts w:ascii="Arial" w:eastAsiaTheme="minorHAnsi" w:hAnsi="Arial" w:cs="Arial"/>
        </w:rPr>
        <w:t xml:space="preserve"> </w:t>
      </w:r>
      <w:r w:rsidR="002510B6" w:rsidRPr="00AF53BD">
        <w:rPr>
          <w:rFonts w:ascii="Arial" w:eastAsiaTheme="minorHAnsi" w:hAnsi="Arial" w:cs="Arial"/>
        </w:rPr>
        <w:t>01582 439</w:t>
      </w:r>
      <w:r w:rsidR="00B17A97">
        <w:rPr>
          <w:rFonts w:ascii="Arial" w:eastAsiaTheme="minorHAnsi" w:hAnsi="Arial" w:cs="Arial"/>
        </w:rPr>
        <w:t xml:space="preserve"> </w:t>
      </w:r>
      <w:r w:rsidR="002510B6" w:rsidRPr="00AF53BD">
        <w:rPr>
          <w:rFonts w:ascii="Arial" w:eastAsiaTheme="minorHAnsi" w:hAnsi="Arial" w:cs="Arial"/>
        </w:rPr>
        <w:t xml:space="preserve">200 Email: </w:t>
      </w:r>
      <w:hyperlink r:id="rId41" w:history="1">
        <w:r w:rsidR="00AB5DA2" w:rsidRPr="00BF2207">
          <w:rPr>
            <w:rStyle w:val="Hyperlink"/>
            <w:rFonts w:ascii="Arial" w:eastAsiaTheme="minorHAnsi" w:hAnsi="Arial" w:cs="Arial"/>
          </w:rPr>
          <w:t>claing_charity@tmf-group.com</w:t>
        </w:r>
      </w:hyperlink>
      <w:r w:rsidRPr="00AF53BD">
        <w:rPr>
          <w:rFonts w:ascii="Arial" w:eastAsiaTheme="minorHAnsi" w:hAnsi="Arial" w:cs="Arial"/>
        </w:rPr>
        <w:t xml:space="preserve"> </w:t>
      </w:r>
    </w:p>
    <w:p w:rsidR="00AB5DA2" w:rsidRPr="00AF53BD" w:rsidRDefault="00AB5DA2" w:rsidP="002510B6">
      <w:pPr>
        <w:pBdr>
          <w:bottom w:val="single" w:sz="6" w:space="1" w:color="auto"/>
        </w:pBdr>
        <w:spacing w:line="360" w:lineRule="auto"/>
        <w:rPr>
          <w:rFonts w:ascii="Arial" w:eastAsiaTheme="minorHAnsi" w:hAnsi="Arial" w:cs="Arial"/>
        </w:rPr>
      </w:pPr>
    </w:p>
    <w:p w:rsidR="00AB5DA2" w:rsidRPr="00AF53BD" w:rsidRDefault="00556A6D" w:rsidP="005B079B">
      <w:pPr>
        <w:pStyle w:val="NormalWeb"/>
        <w:spacing w:before="0" w:beforeAutospacing="0" w:after="0" w:afterAutospacing="0" w:line="360" w:lineRule="auto"/>
        <w:rPr>
          <w:rFonts w:ascii="Trebuchet MS" w:hAnsi="Trebuchet MS"/>
          <w:color w:val="65665C"/>
        </w:rPr>
      </w:pPr>
      <w:r w:rsidRPr="00AF53BD">
        <w:rPr>
          <w:rFonts w:ascii="Arial" w:hAnsi="Arial" w:cs="Arial"/>
          <w:color w:val="65665C"/>
        </w:rPr>
        <w:t>​</w:t>
      </w:r>
    </w:p>
    <w:p w:rsidR="00556A6D" w:rsidRPr="00AF53BD" w:rsidRDefault="00556A6D" w:rsidP="005B079B">
      <w:pPr>
        <w:pStyle w:val="NormalWeb"/>
        <w:spacing w:before="0" w:beforeAutospacing="0" w:after="0" w:afterAutospacing="0" w:line="360" w:lineRule="auto"/>
        <w:rPr>
          <w:rFonts w:ascii="Arial" w:hAnsi="Arial" w:cs="Arial"/>
          <w:b/>
          <w:color w:val="008000"/>
          <w:sz w:val="36"/>
          <w:szCs w:val="36"/>
        </w:rPr>
      </w:pPr>
      <w:r w:rsidRPr="00AF53BD">
        <w:rPr>
          <w:rFonts w:ascii="Arial" w:hAnsi="Arial" w:cs="Arial"/>
          <w:b/>
          <w:color w:val="008000"/>
          <w:sz w:val="36"/>
          <w:szCs w:val="36"/>
        </w:rPr>
        <w:t>COMMUNITY</w:t>
      </w:r>
      <w:r w:rsidRPr="00AF53BD">
        <w:rPr>
          <w:rFonts w:ascii="Arial" w:hAnsi="Arial" w:cs="Arial"/>
        </w:rPr>
        <w:t xml:space="preserve"> </w:t>
      </w:r>
    </w:p>
    <w:p w:rsidR="00EB2A66" w:rsidRPr="00AF53BD" w:rsidRDefault="00E762EE" w:rsidP="00EB2A66">
      <w:pPr>
        <w:pStyle w:val="NoSpacing"/>
        <w:spacing w:line="360" w:lineRule="auto"/>
        <w:rPr>
          <w:rFonts w:cs="Arial"/>
          <w:b/>
          <w:sz w:val="28"/>
          <w:szCs w:val="28"/>
        </w:rPr>
      </w:pPr>
      <w:r w:rsidRPr="00AF53BD">
        <w:rPr>
          <w:rFonts w:cs="Arial"/>
          <w:b/>
          <w:color w:val="7030A0"/>
          <w:kern w:val="36"/>
          <w:sz w:val="28"/>
          <w:szCs w:val="28"/>
        </w:rPr>
        <w:t>The John Grant Davies Trust</w:t>
      </w:r>
    </w:p>
    <w:p w:rsidR="00E762EE" w:rsidRPr="00AF53BD" w:rsidRDefault="00EB2A66" w:rsidP="00E762EE">
      <w:pPr>
        <w:pStyle w:val="NormalWeb"/>
        <w:spacing w:before="0" w:beforeAutospacing="0" w:after="0" w:afterAutospacing="0" w:line="360" w:lineRule="auto"/>
        <w:rPr>
          <w:rFonts w:ascii="Arial" w:eastAsia="Times New Roman" w:hAnsi="Arial" w:cs="Arial"/>
        </w:rPr>
      </w:pPr>
      <w:r w:rsidRPr="00AF53BD">
        <w:rPr>
          <w:rFonts w:ascii="Arial" w:hAnsi="Arial" w:cs="Arial"/>
          <w:b/>
          <w:bCs/>
        </w:rPr>
        <w:t xml:space="preserve">Aims/priorities: </w:t>
      </w:r>
      <w:r w:rsidR="00E762EE" w:rsidRPr="00AF53BD">
        <w:rPr>
          <w:rFonts w:ascii="Arial" w:eastAsia="Times New Roman" w:hAnsi="Arial" w:cs="Arial"/>
        </w:rPr>
        <w:t>The John Grant Davies Trust provides funding for groups based in areas of urban deprivation within Greater Manchester and which are combating poverty and empowering local people to help in their own community.</w:t>
      </w:r>
    </w:p>
    <w:p w:rsidR="00E762EE" w:rsidRPr="00AF53BD" w:rsidRDefault="00E762EE" w:rsidP="00E762EE">
      <w:pPr>
        <w:pStyle w:val="NormalWeb"/>
        <w:spacing w:before="0" w:beforeAutospacing="0" w:after="0" w:afterAutospacing="0" w:line="360" w:lineRule="auto"/>
        <w:rPr>
          <w:rFonts w:ascii="Arial" w:eastAsia="Times New Roman" w:hAnsi="Arial" w:cs="Arial"/>
        </w:rPr>
      </w:pPr>
      <w:r w:rsidRPr="00AF53BD">
        <w:rPr>
          <w:rFonts w:ascii="Arial" w:eastAsia="Times New Roman" w:hAnsi="Arial" w:cs="Arial"/>
        </w:rPr>
        <w:t>The charitable purposes of the Trust are:</w:t>
      </w:r>
    </w:p>
    <w:p w:rsidR="00E762EE" w:rsidRPr="00AF53BD" w:rsidRDefault="00B17A97" w:rsidP="00E762EE">
      <w:pPr>
        <w:pStyle w:val="NormalWeb"/>
        <w:numPr>
          <w:ilvl w:val="0"/>
          <w:numId w:val="18"/>
        </w:numPr>
        <w:spacing w:before="0" w:beforeAutospacing="0" w:after="0" w:afterAutospacing="0" w:line="360" w:lineRule="auto"/>
        <w:rPr>
          <w:rFonts w:ascii="Arial" w:eastAsia="Times New Roman" w:hAnsi="Arial" w:cs="Arial"/>
        </w:rPr>
      </w:pPr>
      <w:r>
        <w:rPr>
          <w:rFonts w:ascii="Arial" w:eastAsia="Times New Roman" w:hAnsi="Arial" w:cs="Arial"/>
        </w:rPr>
        <w:t>Relief of poverty</w:t>
      </w:r>
    </w:p>
    <w:p w:rsidR="00E762EE" w:rsidRPr="00AF53BD" w:rsidRDefault="00E762EE" w:rsidP="00E762EE">
      <w:pPr>
        <w:pStyle w:val="NormalWeb"/>
        <w:numPr>
          <w:ilvl w:val="0"/>
          <w:numId w:val="18"/>
        </w:numPr>
        <w:spacing w:before="0" w:beforeAutospacing="0" w:after="0" w:afterAutospacing="0" w:line="360" w:lineRule="auto"/>
        <w:rPr>
          <w:rFonts w:ascii="Arial" w:eastAsia="Times New Roman" w:hAnsi="Arial" w:cs="Arial"/>
        </w:rPr>
      </w:pPr>
      <w:r w:rsidRPr="00AF53BD">
        <w:rPr>
          <w:rFonts w:ascii="Arial" w:eastAsia="Times New Roman" w:hAnsi="Arial" w:cs="Arial"/>
        </w:rPr>
        <w:t>Advancement of education (especially amo</w:t>
      </w:r>
      <w:r w:rsidR="00B17A97">
        <w:rPr>
          <w:rFonts w:ascii="Arial" w:eastAsia="Times New Roman" w:hAnsi="Arial" w:cs="Arial"/>
        </w:rPr>
        <w:t>ngst children and young people)</w:t>
      </w:r>
    </w:p>
    <w:p w:rsidR="00E762EE" w:rsidRPr="00AF53BD" w:rsidRDefault="00E762EE" w:rsidP="00E762EE">
      <w:pPr>
        <w:pStyle w:val="NormalWeb"/>
        <w:numPr>
          <w:ilvl w:val="0"/>
          <w:numId w:val="18"/>
        </w:numPr>
        <w:spacing w:before="0" w:beforeAutospacing="0" w:after="0" w:afterAutospacing="0" w:line="360" w:lineRule="auto"/>
        <w:rPr>
          <w:rFonts w:ascii="Arial" w:eastAsia="Times New Roman" w:hAnsi="Arial" w:cs="Arial"/>
        </w:rPr>
      </w:pPr>
      <w:r w:rsidRPr="00AF53BD">
        <w:rPr>
          <w:rFonts w:ascii="Arial" w:eastAsia="Times New Roman" w:hAnsi="Arial" w:cs="Arial"/>
        </w:rPr>
        <w:t xml:space="preserve">Advancement of the Christian </w:t>
      </w:r>
      <w:r w:rsidR="00B17A97">
        <w:rPr>
          <w:rFonts w:ascii="Arial" w:eastAsia="Times New Roman" w:hAnsi="Arial" w:cs="Arial"/>
        </w:rPr>
        <w:t>faith</w:t>
      </w:r>
    </w:p>
    <w:p w:rsidR="00E762EE" w:rsidRPr="00AF53BD" w:rsidRDefault="00EB2A66" w:rsidP="00E762EE">
      <w:pPr>
        <w:pStyle w:val="NoSpacing"/>
        <w:spacing w:line="360" w:lineRule="auto"/>
        <w:rPr>
          <w:b/>
        </w:rPr>
      </w:pPr>
      <w:r w:rsidRPr="00AF53BD">
        <w:rPr>
          <w:rFonts w:cs="Arial"/>
          <w:b/>
          <w:bCs/>
        </w:rPr>
        <w:t>Who can apply</w:t>
      </w:r>
      <w:r w:rsidRPr="00AF53BD">
        <w:rPr>
          <w:b/>
        </w:rPr>
        <w:t>:</w:t>
      </w:r>
      <w:r w:rsidRPr="00AF53BD">
        <w:t xml:space="preserve"> </w:t>
      </w:r>
      <w:r w:rsidR="00E762EE" w:rsidRPr="00AF53BD">
        <w:t>Voluntary and community groups working in areas of urban deprivation within Greater Manchester are eligible to apply. This can include self-help groups, church and faith groups, local branches of national organisations and co-ops.</w:t>
      </w:r>
      <w:r w:rsidR="00B17A97">
        <w:t xml:space="preserve"> </w:t>
      </w:r>
      <w:r w:rsidR="00E762EE" w:rsidRPr="00AF53BD">
        <w:t>Priority will be given to small scale organisations and/or projects.</w:t>
      </w:r>
      <w:r w:rsidR="00E762EE" w:rsidRPr="00AF53BD">
        <w:rPr>
          <w:b/>
        </w:rPr>
        <w:t xml:space="preserve"> </w:t>
      </w:r>
    </w:p>
    <w:p w:rsidR="00EB2A66" w:rsidRPr="00AF53BD" w:rsidRDefault="00EB2A66" w:rsidP="00E762EE">
      <w:pPr>
        <w:pStyle w:val="NoSpacing"/>
        <w:spacing w:line="360" w:lineRule="auto"/>
      </w:pPr>
      <w:r w:rsidRPr="00AF53BD">
        <w:rPr>
          <w:b/>
        </w:rPr>
        <w:t>Grant amount:</w:t>
      </w:r>
      <w:r w:rsidRPr="00AF53BD">
        <w:t xml:space="preserve"> </w:t>
      </w:r>
      <w:r w:rsidR="00E762EE" w:rsidRPr="00AF53BD">
        <w:t>Grants are normally made in the range of £100 to £3,000. However, an exceptional application may receive a greater amount of funding.  Applications for revenue funding over a period of up to thre</w:t>
      </w:r>
      <w:r w:rsidR="00B17A97">
        <w:t>e years will also be considered</w:t>
      </w:r>
    </w:p>
    <w:p w:rsidR="00EB2A66" w:rsidRPr="00AF53BD" w:rsidRDefault="00EB2A66" w:rsidP="00EB2A66">
      <w:pPr>
        <w:pStyle w:val="NoSpacing"/>
        <w:spacing w:line="360" w:lineRule="auto"/>
      </w:pPr>
      <w:r w:rsidRPr="00AF53BD">
        <w:rPr>
          <w:b/>
          <w:bCs/>
        </w:rPr>
        <w:t>Deadline:</w:t>
      </w:r>
      <w:r w:rsidRPr="00AF53BD">
        <w:t xml:space="preserve"> </w:t>
      </w:r>
      <w:r w:rsidR="00806708" w:rsidRPr="00AF53BD">
        <w:t>The deadlines for applications each year are 15 March, 15 June</w:t>
      </w:r>
      <w:r w:rsidR="00B17A97">
        <w:t>, 15 September, and 15 December</w:t>
      </w:r>
    </w:p>
    <w:p w:rsidR="00EB2A66" w:rsidRPr="00AF53BD" w:rsidRDefault="00EB2A66" w:rsidP="00EB2A66">
      <w:pPr>
        <w:pStyle w:val="NoSpacing"/>
        <w:spacing w:line="360" w:lineRule="auto"/>
      </w:pPr>
      <w:r w:rsidRPr="00AF53BD">
        <w:rPr>
          <w:b/>
          <w:bCs/>
        </w:rPr>
        <w:t>Application Process:</w:t>
      </w:r>
      <w:r w:rsidRPr="00AF53BD">
        <w:t xml:space="preserve"> Applications </w:t>
      </w:r>
      <w:r w:rsidR="00806708" w:rsidRPr="00AF53BD">
        <w:t>available from the funder</w:t>
      </w:r>
      <w:r w:rsidRPr="00AF53BD">
        <w:t xml:space="preserve"> </w:t>
      </w:r>
    </w:p>
    <w:p w:rsidR="00EB2A66" w:rsidRPr="00AF53BD" w:rsidRDefault="00806708" w:rsidP="00EB2A66">
      <w:pPr>
        <w:pStyle w:val="NoSpacing"/>
        <w:spacing w:line="360" w:lineRule="auto"/>
        <w:rPr>
          <w:rStyle w:val="Hyperlink"/>
          <w:rFonts w:eastAsia="Calibri"/>
        </w:rPr>
      </w:pPr>
      <w:r w:rsidRPr="00AF53BD">
        <w:rPr>
          <w:b/>
          <w:bCs/>
        </w:rPr>
        <w:t>Contact Information</w:t>
      </w:r>
      <w:r w:rsidR="00EB2A66" w:rsidRPr="00AF53BD">
        <w:rPr>
          <w:b/>
          <w:bCs/>
        </w:rPr>
        <w:t>:</w:t>
      </w:r>
      <w:r w:rsidRPr="00AF53BD">
        <w:rPr>
          <w:b/>
          <w:bCs/>
        </w:rPr>
        <w:t xml:space="preserve">  </w:t>
      </w:r>
      <w:r w:rsidRPr="00AF53BD">
        <w:rPr>
          <w:bCs/>
        </w:rPr>
        <w:t>Tel:</w:t>
      </w:r>
      <w:r w:rsidR="00EB2A66" w:rsidRPr="00AF53BD">
        <w:t xml:space="preserve"> </w:t>
      </w:r>
      <w:r w:rsidRPr="00AF53BD">
        <w:t>0161 292 3691Email:</w:t>
      </w:r>
      <w:r w:rsidR="00B17A97">
        <w:t xml:space="preserve"> </w:t>
      </w:r>
      <w:r w:rsidR="00B17A97">
        <w:fldChar w:fldCharType="begin"/>
      </w:r>
      <w:r w:rsidR="00B17A97">
        <w:instrText xml:space="preserve"> HYPERLINK "mailto:</w:instrText>
      </w:r>
      <w:r w:rsidR="00B17A97" w:rsidRPr="00AF53BD">
        <w:instrText>johngrantdaviestrust@tiscali.co.uk</w:instrText>
      </w:r>
      <w:r w:rsidR="00B17A97">
        <w:instrText xml:space="preserve">" </w:instrText>
      </w:r>
      <w:r w:rsidR="00B17A97">
        <w:fldChar w:fldCharType="separate"/>
      </w:r>
      <w:r w:rsidR="00B17A97" w:rsidRPr="00BA61B3">
        <w:rPr>
          <w:rStyle w:val="Hyperlink"/>
        </w:rPr>
        <w:t>johngrantdaviestrust@tiscali.co.uk</w:t>
      </w:r>
      <w:r w:rsidR="00B17A97">
        <w:fldChar w:fldCharType="end"/>
      </w:r>
      <w:r w:rsidR="00B17A97">
        <w:t xml:space="preserve"> </w:t>
      </w:r>
    </w:p>
    <w:p w:rsidR="00EB2A66" w:rsidRPr="00AF53BD" w:rsidRDefault="00EB2A66" w:rsidP="005B079B">
      <w:pPr>
        <w:pStyle w:val="NoSpacing"/>
        <w:spacing w:line="360" w:lineRule="auto"/>
        <w:rPr>
          <w:b/>
          <w:color w:val="7030A0"/>
          <w:kern w:val="36"/>
        </w:rPr>
      </w:pPr>
    </w:p>
    <w:p w:rsidR="00556A6D" w:rsidRPr="00AF53BD" w:rsidRDefault="00B17A97" w:rsidP="00D9288C">
      <w:pPr>
        <w:spacing w:line="360" w:lineRule="auto"/>
        <w:rPr>
          <w:rFonts w:ascii="Arial" w:hAnsi="Arial" w:cs="Arial"/>
          <w:b/>
          <w:color w:val="7030A0"/>
          <w:kern w:val="36"/>
          <w:sz w:val="28"/>
          <w:szCs w:val="28"/>
        </w:rPr>
      </w:pPr>
      <w:r w:rsidRPr="00AF53BD">
        <w:rPr>
          <w:rFonts w:cs="Arial"/>
          <w:noProof/>
          <w:color w:val="FFFFFF"/>
          <w:sz w:val="21"/>
          <w:szCs w:val="21"/>
        </w:rPr>
        <w:drawing>
          <wp:anchor distT="0" distB="0" distL="114300" distR="114300" simplePos="0" relativeHeight="251727872" behindDoc="1" locked="0" layoutInCell="1" allowOverlap="1" wp14:anchorId="48CAF5D4" wp14:editId="2D459A16">
            <wp:simplePos x="0" y="0"/>
            <wp:positionH relativeFrom="column">
              <wp:posOffset>5629275</wp:posOffset>
            </wp:positionH>
            <wp:positionV relativeFrom="paragraph">
              <wp:posOffset>46990</wp:posOffset>
            </wp:positionV>
            <wp:extent cx="1056640" cy="1209675"/>
            <wp:effectExtent l="0" t="0" r="0" b="9525"/>
            <wp:wrapTight wrapText="bothSides">
              <wp:wrapPolygon edited="0">
                <wp:start x="0" y="0"/>
                <wp:lineTo x="0" y="15307"/>
                <wp:lineTo x="389" y="21430"/>
                <wp:lineTo x="779" y="21430"/>
                <wp:lineTo x="14409" y="21430"/>
                <wp:lineTo x="14798" y="21430"/>
                <wp:lineTo x="21029" y="13606"/>
                <wp:lineTo x="21029" y="8164"/>
                <wp:lineTo x="12072" y="5443"/>
                <wp:lineTo x="11293" y="0"/>
                <wp:lineTo x="0" y="0"/>
              </wp:wrapPolygon>
            </wp:wrapTight>
            <wp:docPr id="24" name="Picture 24" descr="http://www.galaxyhotchocolate.com/media/9838/galaxy-hot-chocolate-f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galaxyhotchocolate.com/media/9838/galaxy-hot-chocolate-fund.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5664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288C" w:rsidRPr="00AF53BD">
        <w:rPr>
          <w:rFonts w:ascii="Arial" w:hAnsi="Arial" w:cs="Arial"/>
          <w:b/>
          <w:color w:val="7030A0"/>
          <w:kern w:val="36"/>
          <w:sz w:val="28"/>
          <w:szCs w:val="28"/>
        </w:rPr>
        <w:t>Galaxy Hot Chocolate Fund</w:t>
      </w:r>
    </w:p>
    <w:p w:rsidR="00D9288C" w:rsidRPr="00AF53BD" w:rsidRDefault="00556A6D" w:rsidP="00D9288C">
      <w:pPr>
        <w:pStyle w:val="NoSpacing"/>
        <w:spacing w:line="360" w:lineRule="auto"/>
        <w:rPr>
          <w:rFonts w:cs="Arial"/>
          <w:bCs/>
          <w:color w:val="000000"/>
        </w:rPr>
      </w:pPr>
      <w:r w:rsidRPr="00AF53BD">
        <w:rPr>
          <w:rFonts w:cs="Arial"/>
          <w:b/>
          <w:bCs/>
          <w:color w:val="000000"/>
        </w:rPr>
        <w:t xml:space="preserve">Aims/priorities: </w:t>
      </w:r>
      <w:r w:rsidR="00D9288C" w:rsidRPr="00AF53BD">
        <w:rPr>
          <w:rFonts w:cs="Arial"/>
          <w:bCs/>
          <w:color w:val="000000"/>
        </w:rPr>
        <w:t xml:space="preserve">The Galaxy Hot Chocolate Fund aims to help small, local community based projects and community-minded people across the UK.  Each week five awards will be given to individuals and groups to help with their </w:t>
      </w:r>
      <w:r w:rsidR="00D9288C" w:rsidRPr="00AF53BD">
        <w:rPr>
          <w:rFonts w:cs="Arial"/>
          <w:bCs/>
          <w:color w:val="000000"/>
        </w:rPr>
        <w:lastRenderedPageBreak/>
        <w:t>community-orientated programmes. One of the five awards will go to the project receiving the most public votes each week, while the other four will be selected by a panel of judges who will assess each entry on the following:</w:t>
      </w:r>
    </w:p>
    <w:p w:rsidR="00D9288C" w:rsidRPr="00AF53BD" w:rsidRDefault="00D9288C" w:rsidP="00D9288C">
      <w:pPr>
        <w:pStyle w:val="NoSpacing"/>
        <w:numPr>
          <w:ilvl w:val="0"/>
          <w:numId w:val="27"/>
        </w:numPr>
        <w:spacing w:line="360" w:lineRule="auto"/>
        <w:rPr>
          <w:rFonts w:cs="Arial"/>
          <w:bCs/>
          <w:color w:val="000000"/>
        </w:rPr>
      </w:pPr>
      <w:r w:rsidRPr="00AF53BD">
        <w:rPr>
          <w:rFonts w:cs="Arial"/>
          <w:bCs/>
          <w:color w:val="000000"/>
        </w:rPr>
        <w:t xml:space="preserve">The extent to which the proposed initiative will help </w:t>
      </w:r>
      <w:r w:rsidR="00B17A97">
        <w:rPr>
          <w:rFonts w:cs="Arial"/>
          <w:bCs/>
          <w:color w:val="000000"/>
        </w:rPr>
        <w:t>the local community in question</w:t>
      </w:r>
    </w:p>
    <w:p w:rsidR="00D9288C" w:rsidRPr="00AF53BD" w:rsidRDefault="00D9288C" w:rsidP="00D9288C">
      <w:pPr>
        <w:pStyle w:val="NoSpacing"/>
        <w:numPr>
          <w:ilvl w:val="0"/>
          <w:numId w:val="27"/>
        </w:numPr>
        <w:spacing w:line="360" w:lineRule="auto"/>
        <w:rPr>
          <w:rFonts w:cs="Arial"/>
          <w:bCs/>
          <w:color w:val="000000"/>
        </w:rPr>
      </w:pPr>
      <w:r w:rsidRPr="00AF53BD">
        <w:rPr>
          <w:rFonts w:cs="Arial"/>
          <w:bCs/>
          <w:color w:val="000000"/>
        </w:rPr>
        <w:t xml:space="preserve">The extent of </w:t>
      </w:r>
      <w:r w:rsidR="00B17A97">
        <w:rPr>
          <w:rFonts w:cs="Arial"/>
          <w:bCs/>
          <w:color w:val="000000"/>
        </w:rPr>
        <w:t>the proposed initiative’s reach</w:t>
      </w:r>
    </w:p>
    <w:p w:rsidR="00556A6D" w:rsidRPr="00AF53BD" w:rsidRDefault="00D9288C" w:rsidP="00D9288C">
      <w:pPr>
        <w:pStyle w:val="NoSpacing"/>
        <w:numPr>
          <w:ilvl w:val="0"/>
          <w:numId w:val="27"/>
        </w:numPr>
        <w:spacing w:line="360" w:lineRule="auto"/>
      </w:pPr>
      <w:r w:rsidRPr="00AF53BD">
        <w:rPr>
          <w:rFonts w:cs="Arial"/>
          <w:bCs/>
          <w:color w:val="000000"/>
        </w:rPr>
        <w:t>The perceived local need for such hobbies,</w:t>
      </w:r>
      <w:r w:rsidR="00B17A97">
        <w:rPr>
          <w:rFonts w:cs="Arial"/>
          <w:bCs/>
          <w:color w:val="000000"/>
        </w:rPr>
        <w:t xml:space="preserve"> sporting or leisure activities</w:t>
      </w:r>
    </w:p>
    <w:p w:rsidR="00556A6D" w:rsidRPr="00AF53BD" w:rsidRDefault="00556A6D" w:rsidP="00D9288C">
      <w:pPr>
        <w:pStyle w:val="NoSpacing"/>
        <w:spacing w:line="360" w:lineRule="auto"/>
      </w:pPr>
      <w:r w:rsidRPr="00AF53BD">
        <w:rPr>
          <w:rFonts w:cs="Arial"/>
          <w:b/>
          <w:bCs/>
          <w:color w:val="000000"/>
        </w:rPr>
        <w:t>Who can apply</w:t>
      </w:r>
      <w:r w:rsidRPr="00AF53BD">
        <w:rPr>
          <w:b/>
        </w:rPr>
        <w:t>:</w:t>
      </w:r>
      <w:r w:rsidRPr="00AF53BD">
        <w:t xml:space="preserve"> </w:t>
      </w:r>
      <w:r w:rsidR="00D9288C" w:rsidRPr="00AF53BD">
        <w:t>Community groups, school groups and charity organisations in the UK and Ireland can apply.  A maximum of one application per person/club/organisation is permitted.</w:t>
      </w:r>
    </w:p>
    <w:p w:rsidR="00D9288C" w:rsidRPr="00AF53BD" w:rsidRDefault="00556A6D" w:rsidP="005B079B">
      <w:pPr>
        <w:pStyle w:val="NoSpacing"/>
        <w:spacing w:line="360" w:lineRule="auto"/>
        <w:rPr>
          <w:rFonts w:cs="Arial"/>
          <w:bCs/>
          <w:color w:val="000000"/>
        </w:rPr>
      </w:pPr>
      <w:r w:rsidRPr="00AF53BD">
        <w:rPr>
          <w:b/>
        </w:rPr>
        <w:t>Grant amount:</w:t>
      </w:r>
      <w:r w:rsidRPr="00AF53BD">
        <w:t xml:space="preserve"> </w:t>
      </w:r>
      <w:r w:rsidR="00D9288C" w:rsidRPr="00AF53BD">
        <w:rPr>
          <w:rFonts w:cs="Arial"/>
          <w:bCs/>
          <w:color w:val="000000"/>
        </w:rPr>
        <w:t>Each winner will receive £300. A t</w:t>
      </w:r>
      <w:r w:rsidR="00B17A97">
        <w:rPr>
          <w:rFonts w:cs="Arial"/>
          <w:bCs/>
          <w:color w:val="000000"/>
        </w:rPr>
        <w:t>otal of 70 awards will be given</w:t>
      </w:r>
    </w:p>
    <w:p w:rsidR="00556A6D" w:rsidRPr="00AF53BD" w:rsidRDefault="00556A6D" w:rsidP="005B079B">
      <w:pPr>
        <w:pStyle w:val="NoSpacing"/>
        <w:spacing w:line="360" w:lineRule="auto"/>
      </w:pPr>
      <w:r w:rsidRPr="00AF53BD">
        <w:rPr>
          <w:b/>
          <w:bCs/>
        </w:rPr>
        <w:t>Deadline:</w:t>
      </w:r>
      <w:r w:rsidRPr="00AF53BD">
        <w:t xml:space="preserve"> </w:t>
      </w:r>
      <w:r w:rsidR="00D9288C" w:rsidRPr="00AF53BD">
        <w:t>Applications can be submitted until 11.59pm on 26 February 2017, at which point t</w:t>
      </w:r>
      <w:r w:rsidR="00B17A97">
        <w:t>he fund will close for the year</w:t>
      </w:r>
    </w:p>
    <w:p w:rsidR="00556A6D" w:rsidRPr="00AF53BD" w:rsidRDefault="00556A6D" w:rsidP="005B079B">
      <w:pPr>
        <w:pStyle w:val="NoSpacing"/>
        <w:spacing w:line="360" w:lineRule="auto"/>
      </w:pPr>
      <w:r w:rsidRPr="00AF53BD">
        <w:rPr>
          <w:b/>
          <w:bCs/>
        </w:rPr>
        <w:t>Application Process:</w:t>
      </w:r>
      <w:r w:rsidRPr="00AF53BD">
        <w:t xml:space="preserve"> </w:t>
      </w:r>
      <w:r w:rsidR="00D9288C" w:rsidRPr="00AF53BD">
        <w:t>Applicants should complete the online application form on the Galaxy Hot Chocolate Fund's website. Applicants will be asked to describe in 200 words or less how the award will be used and why it would be beneficial.</w:t>
      </w:r>
    </w:p>
    <w:p w:rsidR="00556A6D" w:rsidRPr="00AF53BD" w:rsidRDefault="00556A6D" w:rsidP="005B079B">
      <w:pPr>
        <w:pStyle w:val="NoSpacing"/>
        <w:spacing w:line="360" w:lineRule="auto"/>
      </w:pPr>
      <w:r w:rsidRPr="00AF53BD">
        <w:rPr>
          <w:b/>
          <w:bCs/>
        </w:rPr>
        <w:t>Contact information:</w:t>
      </w:r>
      <w:r w:rsidRPr="00AF53BD">
        <w:t> </w:t>
      </w:r>
      <w:r w:rsidR="00B17A97">
        <w:t>Tel</w:t>
      </w:r>
      <w:r w:rsidR="00D9288C" w:rsidRPr="00AF53BD">
        <w:t>: 0845 045 0042</w:t>
      </w:r>
    </w:p>
    <w:p w:rsidR="00556A6D" w:rsidRPr="00AF53BD" w:rsidRDefault="00556A6D" w:rsidP="005B079B">
      <w:pPr>
        <w:pStyle w:val="NoSpacing"/>
        <w:spacing w:line="360" w:lineRule="auto"/>
      </w:pPr>
      <w:r w:rsidRPr="00AF53BD">
        <w:rPr>
          <w:b/>
          <w:bCs/>
        </w:rPr>
        <w:t>Website address: </w:t>
      </w:r>
      <w:hyperlink r:id="rId43" w:history="1">
        <w:r w:rsidR="00153396" w:rsidRPr="00AF53BD">
          <w:rPr>
            <w:rStyle w:val="Hyperlink"/>
          </w:rPr>
          <w:t>www.galaxyhotchocolate.com/</w:t>
        </w:r>
      </w:hyperlink>
      <w:r w:rsidR="00D9288C" w:rsidRPr="00AF53BD">
        <w:t xml:space="preserve"> </w:t>
      </w:r>
    </w:p>
    <w:p w:rsidR="00556A6D" w:rsidRPr="00AF53BD" w:rsidRDefault="00556A6D" w:rsidP="005B079B">
      <w:pPr>
        <w:pStyle w:val="NormalWeb"/>
        <w:pBdr>
          <w:bottom w:val="single" w:sz="6" w:space="1" w:color="auto"/>
        </w:pBdr>
        <w:spacing w:before="0" w:beforeAutospacing="0" w:after="0" w:afterAutospacing="0" w:line="360" w:lineRule="auto"/>
        <w:rPr>
          <w:rFonts w:ascii="Trebuchet MS" w:hAnsi="Trebuchet MS"/>
          <w:color w:val="65665C"/>
        </w:rPr>
      </w:pPr>
    </w:p>
    <w:p w:rsidR="0042006A" w:rsidRPr="00AF53BD" w:rsidRDefault="0042006A" w:rsidP="005B079B">
      <w:pPr>
        <w:pStyle w:val="NormalWeb"/>
        <w:spacing w:before="0" w:beforeAutospacing="0" w:after="0" w:afterAutospacing="0" w:line="360" w:lineRule="auto"/>
        <w:rPr>
          <w:rFonts w:ascii="Trebuchet MS" w:hAnsi="Trebuchet MS"/>
          <w:color w:val="65665C"/>
        </w:rPr>
      </w:pPr>
    </w:p>
    <w:p w:rsidR="00556A6D" w:rsidRPr="00AF53BD" w:rsidRDefault="00556A6D" w:rsidP="005B079B">
      <w:pPr>
        <w:pStyle w:val="Default"/>
        <w:spacing w:line="360" w:lineRule="auto"/>
        <w:rPr>
          <w:b/>
          <w:color w:val="008000"/>
          <w:sz w:val="36"/>
          <w:szCs w:val="36"/>
        </w:rPr>
      </w:pPr>
      <w:r w:rsidRPr="00AF53BD">
        <w:rPr>
          <w:b/>
          <w:color w:val="008000"/>
          <w:sz w:val="36"/>
          <w:szCs w:val="36"/>
        </w:rPr>
        <w:t xml:space="preserve">ENRIVONMENT </w:t>
      </w:r>
    </w:p>
    <w:p w:rsidR="00556A6D" w:rsidRPr="00AF53BD" w:rsidRDefault="00B944AE" w:rsidP="005B079B">
      <w:pPr>
        <w:pStyle w:val="NormalWeb"/>
        <w:spacing w:before="0" w:beforeAutospacing="0" w:after="0" w:afterAutospacing="0" w:line="360" w:lineRule="auto"/>
        <w:rPr>
          <w:rFonts w:ascii="Arial" w:eastAsia="Times New Roman" w:hAnsi="Arial" w:cs="Arial"/>
          <w:b/>
          <w:color w:val="7030A0"/>
          <w:sz w:val="28"/>
          <w:szCs w:val="28"/>
        </w:rPr>
      </w:pPr>
      <w:r w:rsidRPr="00AF53BD">
        <w:rPr>
          <w:rFonts w:ascii="Verdana" w:hAnsi="Verdana"/>
          <w:noProof/>
          <w:color w:val="892890"/>
        </w:rPr>
        <w:drawing>
          <wp:anchor distT="0" distB="0" distL="114300" distR="114300" simplePos="0" relativeHeight="251724800" behindDoc="1" locked="0" layoutInCell="1" allowOverlap="1" wp14:anchorId="422F6E96" wp14:editId="30B2502D">
            <wp:simplePos x="0" y="0"/>
            <wp:positionH relativeFrom="column">
              <wp:posOffset>3914775</wp:posOffset>
            </wp:positionH>
            <wp:positionV relativeFrom="paragraph">
              <wp:posOffset>292100</wp:posOffset>
            </wp:positionV>
            <wp:extent cx="2838450" cy="719455"/>
            <wp:effectExtent l="0" t="0" r="0" b="4445"/>
            <wp:wrapTight wrapText="bothSides">
              <wp:wrapPolygon edited="0">
                <wp:start x="0" y="0"/>
                <wp:lineTo x="0" y="21162"/>
                <wp:lineTo x="21455" y="21162"/>
                <wp:lineTo x="21455" y="0"/>
                <wp:lineTo x="0" y="0"/>
              </wp:wrapPolygon>
            </wp:wrapTight>
            <wp:docPr id="3" name="Picture 3" descr="TfGM">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2" descr="TfGM">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3845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53BD">
        <w:rPr>
          <w:rFonts w:ascii="Arial" w:eastAsia="Times New Roman" w:hAnsi="Arial" w:cs="Arial"/>
          <w:b/>
          <w:color w:val="7030A0"/>
          <w:sz w:val="28"/>
          <w:szCs w:val="28"/>
        </w:rPr>
        <w:t>Cycle Parking Grants - Greater Manchester</w:t>
      </w:r>
      <w:r w:rsidRPr="00AF53BD">
        <w:rPr>
          <w:rFonts w:ascii="Verdana" w:hAnsi="Verdana"/>
          <w:color w:val="676767"/>
          <w:lang w:val="en-US"/>
        </w:rPr>
        <w:t xml:space="preserve"> </w:t>
      </w:r>
    </w:p>
    <w:p w:rsidR="00B944AE" w:rsidRPr="00AF53BD" w:rsidRDefault="00556A6D" w:rsidP="00B944AE">
      <w:pPr>
        <w:spacing w:line="360" w:lineRule="auto"/>
        <w:rPr>
          <w:rFonts w:ascii="Arial" w:eastAsiaTheme="minorHAnsi" w:hAnsi="Arial"/>
          <w:szCs w:val="22"/>
          <w:lang w:eastAsia="en-US"/>
        </w:rPr>
      </w:pPr>
      <w:r w:rsidRPr="00AF53BD">
        <w:rPr>
          <w:rFonts w:ascii="Arial" w:hAnsi="Arial" w:cs="Arial"/>
          <w:b/>
        </w:rPr>
        <w:t xml:space="preserve">Aims/priorities: </w:t>
      </w:r>
      <w:r w:rsidR="00B944AE" w:rsidRPr="00AF53BD">
        <w:rPr>
          <w:rFonts w:ascii="Arial" w:eastAsiaTheme="minorHAnsi" w:hAnsi="Arial"/>
          <w:szCs w:val="22"/>
          <w:lang w:eastAsia="en-US"/>
        </w:rPr>
        <w:t xml:space="preserve">Grants are available for charities and Community Interest Companies in Greater Manchester to install new or improved cycle parking facilities for use by visitors and clients as well as members of the public. </w:t>
      </w:r>
    </w:p>
    <w:p w:rsidR="00556A6D" w:rsidRPr="00AF53BD" w:rsidRDefault="00556A6D" w:rsidP="00B944AE">
      <w:pPr>
        <w:spacing w:line="360" w:lineRule="auto"/>
        <w:rPr>
          <w:rFonts w:ascii="Arial" w:hAnsi="Arial" w:cs="Arial"/>
        </w:rPr>
      </w:pPr>
      <w:r w:rsidRPr="00AF53BD">
        <w:rPr>
          <w:rFonts w:ascii="Arial" w:eastAsia="Times New Roman" w:hAnsi="Arial" w:cs="Arial"/>
          <w:b/>
        </w:rPr>
        <w:t>Who Can Apply:</w:t>
      </w:r>
      <w:r w:rsidRPr="00AF53BD">
        <w:rPr>
          <w:rFonts w:ascii="Arial" w:hAnsi="Arial" w:cs="Arial"/>
        </w:rPr>
        <w:t xml:space="preserve"> </w:t>
      </w:r>
      <w:r w:rsidR="00B944AE" w:rsidRPr="00AF53BD">
        <w:rPr>
          <w:rFonts w:ascii="Arial" w:hAnsi="Arial"/>
          <w:szCs w:val="22"/>
          <w:lang w:eastAsia="en-US"/>
        </w:rPr>
        <w:t>Registered charities and Community Interest Companies</w:t>
      </w:r>
    </w:p>
    <w:p w:rsidR="00556A6D" w:rsidRPr="00AF53BD" w:rsidRDefault="00556A6D" w:rsidP="005B079B">
      <w:pPr>
        <w:spacing w:line="360" w:lineRule="auto"/>
        <w:rPr>
          <w:rFonts w:ascii="Arial" w:eastAsiaTheme="minorHAnsi" w:hAnsi="Arial"/>
          <w:szCs w:val="22"/>
          <w:lang w:eastAsia="en-US"/>
        </w:rPr>
      </w:pPr>
      <w:r w:rsidRPr="00AF53BD">
        <w:rPr>
          <w:rFonts w:ascii="Arial" w:hAnsi="Arial" w:cs="Arial"/>
          <w:b/>
        </w:rPr>
        <w:t xml:space="preserve">Grant amount: </w:t>
      </w:r>
      <w:r w:rsidR="00B944AE" w:rsidRPr="00AF53BD">
        <w:rPr>
          <w:rFonts w:ascii="Arial" w:eastAsiaTheme="minorHAnsi" w:hAnsi="Arial"/>
          <w:szCs w:val="22"/>
          <w:lang w:eastAsia="en-US"/>
        </w:rPr>
        <w:t>Maximum Value: £10,000</w:t>
      </w:r>
    </w:p>
    <w:p w:rsidR="00556A6D" w:rsidRPr="00AF53BD" w:rsidRDefault="00556A6D" w:rsidP="005B079B">
      <w:pPr>
        <w:pStyle w:val="NormalWeb"/>
        <w:spacing w:before="0" w:beforeAutospacing="0" w:after="0" w:afterAutospacing="0" w:line="360" w:lineRule="auto"/>
        <w:rPr>
          <w:rFonts w:ascii="Arial" w:hAnsi="Arial" w:cs="Arial"/>
        </w:rPr>
      </w:pPr>
      <w:r w:rsidRPr="00AF53BD">
        <w:rPr>
          <w:rFonts w:ascii="Arial" w:hAnsi="Arial" w:cs="Arial"/>
          <w:b/>
        </w:rPr>
        <w:t xml:space="preserve">Application Process: </w:t>
      </w:r>
      <w:r w:rsidR="00B944AE" w:rsidRPr="00AF53BD">
        <w:rPr>
          <w:rFonts w:ascii="Arial" w:hAnsi="Arial" w:cs="Arial"/>
        </w:rPr>
        <w:t>Application packs and further information are available upon req</w:t>
      </w:r>
      <w:r w:rsidR="00B17A97">
        <w:rPr>
          <w:rFonts w:ascii="Arial" w:hAnsi="Arial" w:cs="Arial"/>
        </w:rPr>
        <w:t>uest from the TfGM’s Cycle Team</w:t>
      </w:r>
    </w:p>
    <w:p w:rsidR="00556A6D" w:rsidRPr="00AF53BD" w:rsidRDefault="00556A6D" w:rsidP="005B079B">
      <w:pPr>
        <w:spacing w:line="360" w:lineRule="auto"/>
        <w:rPr>
          <w:rFonts w:ascii="Arial" w:hAnsi="Arial" w:cs="Arial"/>
          <w:b/>
        </w:rPr>
      </w:pPr>
      <w:r w:rsidRPr="00AF53BD">
        <w:rPr>
          <w:rFonts w:ascii="Arial" w:hAnsi="Arial" w:cs="Arial"/>
          <w:b/>
        </w:rPr>
        <w:t xml:space="preserve">Deadline: </w:t>
      </w:r>
      <w:r w:rsidR="00B944AE" w:rsidRPr="00AF53BD">
        <w:rPr>
          <w:rFonts w:ascii="Arial" w:eastAsiaTheme="minorHAnsi" w:hAnsi="Arial"/>
          <w:szCs w:val="22"/>
          <w:lang w:eastAsia="en-US"/>
        </w:rPr>
        <w:t>The deadline for applications is 3 January 2017</w:t>
      </w:r>
    </w:p>
    <w:p w:rsidR="00B944AE" w:rsidRPr="00AF53BD" w:rsidRDefault="00556A6D" w:rsidP="005B079B">
      <w:pPr>
        <w:spacing w:line="360" w:lineRule="auto"/>
        <w:rPr>
          <w:rFonts w:ascii="Arial" w:eastAsiaTheme="minorHAnsi" w:hAnsi="Arial"/>
          <w:szCs w:val="22"/>
          <w:lang w:eastAsia="en-US"/>
        </w:rPr>
      </w:pPr>
      <w:r w:rsidRPr="00AF53BD">
        <w:rPr>
          <w:rFonts w:ascii="Arial" w:hAnsi="Arial" w:cs="Arial"/>
          <w:b/>
        </w:rPr>
        <w:t>Contact information:</w:t>
      </w:r>
      <w:r w:rsidRPr="00AF53BD">
        <w:rPr>
          <w:rFonts w:ascii="Arial" w:hAnsi="Arial" w:cs="Arial"/>
        </w:rPr>
        <w:t xml:space="preserve"> </w:t>
      </w:r>
      <w:r w:rsidR="00B17A97">
        <w:rPr>
          <w:rFonts w:ascii="Arial" w:hAnsi="Arial" w:cs="Arial"/>
        </w:rPr>
        <w:t xml:space="preserve">Tel: </w:t>
      </w:r>
      <w:r w:rsidR="00B944AE" w:rsidRPr="00AF53BD">
        <w:rPr>
          <w:rFonts w:ascii="Arial" w:eastAsiaTheme="minorHAnsi" w:hAnsi="Arial"/>
          <w:szCs w:val="22"/>
          <w:lang w:eastAsia="en-US"/>
        </w:rPr>
        <w:t xml:space="preserve">0121 244 1000 (option 4) Email: </w:t>
      </w:r>
      <w:hyperlink r:id="rId46" w:history="1">
        <w:r w:rsidR="00B944AE" w:rsidRPr="00AF53BD">
          <w:rPr>
            <w:rStyle w:val="Hyperlink"/>
            <w:rFonts w:ascii="Arial" w:eastAsiaTheme="minorHAnsi" w:hAnsi="Arial"/>
            <w:szCs w:val="22"/>
            <w:lang w:eastAsia="en-US"/>
          </w:rPr>
          <w:t>cycling@tfgm.com</w:t>
        </w:r>
      </w:hyperlink>
      <w:r w:rsidR="00B944AE" w:rsidRPr="00AF53BD">
        <w:rPr>
          <w:rFonts w:ascii="Arial" w:eastAsiaTheme="minorHAnsi" w:hAnsi="Arial"/>
          <w:szCs w:val="22"/>
          <w:lang w:eastAsia="en-US"/>
        </w:rPr>
        <w:t xml:space="preserve"> </w:t>
      </w:r>
    </w:p>
    <w:p w:rsidR="00556A6D" w:rsidRPr="00AF53BD" w:rsidRDefault="00556A6D" w:rsidP="005B079B">
      <w:pPr>
        <w:spacing w:line="360" w:lineRule="auto"/>
        <w:rPr>
          <w:rFonts w:ascii="Arial" w:hAnsi="Arial" w:cs="Arial"/>
          <w:b/>
          <w:color w:val="7030A0"/>
        </w:rPr>
      </w:pPr>
    </w:p>
    <w:p w:rsidR="00556A6D" w:rsidRPr="00AF53BD" w:rsidRDefault="00556A6D" w:rsidP="005B079B">
      <w:pPr>
        <w:spacing w:line="360" w:lineRule="auto"/>
        <w:rPr>
          <w:rFonts w:ascii="Arial" w:hAnsi="Arial" w:cs="Arial"/>
          <w:b/>
          <w:color w:val="7030A0"/>
          <w:sz w:val="28"/>
          <w:szCs w:val="28"/>
        </w:rPr>
      </w:pPr>
      <w:r w:rsidRPr="00AF53BD">
        <w:rPr>
          <w:noProof/>
        </w:rPr>
        <w:drawing>
          <wp:anchor distT="0" distB="0" distL="114300" distR="114300" simplePos="0" relativeHeight="251683840" behindDoc="0" locked="0" layoutInCell="1" allowOverlap="1" wp14:anchorId="3494D85D" wp14:editId="4D3D4778">
            <wp:simplePos x="0" y="0"/>
            <wp:positionH relativeFrom="column">
              <wp:posOffset>4800600</wp:posOffset>
            </wp:positionH>
            <wp:positionV relativeFrom="paragraph">
              <wp:posOffset>291465</wp:posOffset>
            </wp:positionV>
            <wp:extent cx="1714500" cy="857250"/>
            <wp:effectExtent l="0" t="0" r="0" b="0"/>
            <wp:wrapSquare wrapText="bothSides"/>
            <wp:docPr id="19" name="Picture 19" descr="http://www.groundwork.org.uk/handlers/GetImage.ashx?IDMF=aac883e9-9789-4040-9fbd-6d83379cb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roundwork.org.uk/handlers/GetImage.ashx?IDMF=aac883e9-9789-4040-9fbd-6d83379cb1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145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C53EE" w:rsidRPr="00AF53BD">
        <w:rPr>
          <w:rFonts w:ascii="Arial" w:hAnsi="Arial" w:cs="Arial"/>
          <w:b/>
          <w:color w:val="7030A0"/>
          <w:sz w:val="28"/>
          <w:szCs w:val="28"/>
        </w:rPr>
        <w:t>One Stop Carriers for Causes Grants</w:t>
      </w:r>
    </w:p>
    <w:p w:rsidR="008C53EE" w:rsidRPr="00AF53BD" w:rsidRDefault="00556A6D" w:rsidP="008C53EE">
      <w:pPr>
        <w:spacing w:line="360" w:lineRule="auto"/>
        <w:rPr>
          <w:rFonts w:ascii="Arial" w:eastAsiaTheme="minorHAnsi" w:hAnsi="Arial"/>
          <w:szCs w:val="22"/>
          <w:lang w:eastAsia="en-US"/>
        </w:rPr>
      </w:pPr>
      <w:r w:rsidRPr="00AF53BD">
        <w:rPr>
          <w:rFonts w:ascii="Arial" w:eastAsiaTheme="minorHAnsi" w:hAnsi="Arial" w:cs="Arial"/>
          <w:b/>
        </w:rPr>
        <w:t xml:space="preserve">Aims/priorities: </w:t>
      </w:r>
      <w:r w:rsidR="008C53EE" w:rsidRPr="00AF53BD">
        <w:rPr>
          <w:rFonts w:ascii="Arial" w:eastAsiaTheme="minorHAnsi" w:hAnsi="Arial"/>
          <w:szCs w:val="22"/>
          <w:lang w:eastAsia="en-US"/>
        </w:rPr>
        <w:t xml:space="preserve">The One Stop’s ‘Carriers for Causes’ grants programme, administered by Groundwork, is funded through the money raised from the 5p bag charge in One Stop stores in England, </w:t>
      </w:r>
      <w:r w:rsidR="008C53EE" w:rsidRPr="00AF53BD">
        <w:rPr>
          <w:rFonts w:ascii="Arial" w:eastAsiaTheme="minorHAnsi" w:hAnsi="Arial"/>
          <w:szCs w:val="22"/>
          <w:lang w:eastAsia="en-US"/>
        </w:rPr>
        <w:lastRenderedPageBreak/>
        <w:t>Wales and Scotland. The grants will cover the direct costs needed to deliver the project which must meet at least one of the programme's outcomes:</w:t>
      </w:r>
    </w:p>
    <w:p w:rsidR="008C53EE" w:rsidRPr="00AF53BD" w:rsidRDefault="008C53EE" w:rsidP="008C53EE">
      <w:pPr>
        <w:pStyle w:val="ListParagraph"/>
        <w:numPr>
          <w:ilvl w:val="0"/>
          <w:numId w:val="24"/>
        </w:numPr>
        <w:spacing w:line="360" w:lineRule="auto"/>
        <w:rPr>
          <w:rFonts w:eastAsiaTheme="minorHAnsi"/>
          <w:szCs w:val="22"/>
        </w:rPr>
      </w:pPr>
      <w:r w:rsidRPr="00AF53BD">
        <w:rPr>
          <w:rFonts w:eastAsiaTheme="minorHAnsi"/>
          <w:szCs w:val="22"/>
        </w:rPr>
        <w:t>Impr</w:t>
      </w:r>
      <w:r w:rsidR="00B17A97">
        <w:rPr>
          <w:rFonts w:eastAsiaTheme="minorHAnsi"/>
          <w:szCs w:val="22"/>
        </w:rPr>
        <w:t>oving the lives of young people</w:t>
      </w:r>
    </w:p>
    <w:p w:rsidR="008C53EE" w:rsidRPr="00AF53BD" w:rsidRDefault="008C53EE" w:rsidP="008C53EE">
      <w:pPr>
        <w:pStyle w:val="ListParagraph"/>
        <w:numPr>
          <w:ilvl w:val="0"/>
          <w:numId w:val="24"/>
        </w:numPr>
        <w:spacing w:line="360" w:lineRule="auto"/>
        <w:rPr>
          <w:rFonts w:eastAsiaTheme="minorHAnsi"/>
          <w:szCs w:val="22"/>
        </w:rPr>
      </w:pPr>
      <w:r w:rsidRPr="00AF53BD">
        <w:rPr>
          <w:rFonts w:eastAsiaTheme="minorHAnsi"/>
          <w:szCs w:val="22"/>
        </w:rPr>
        <w:t>Imp</w:t>
      </w:r>
      <w:r w:rsidR="00B17A97">
        <w:rPr>
          <w:rFonts w:eastAsiaTheme="minorHAnsi"/>
          <w:szCs w:val="22"/>
        </w:rPr>
        <w:t>roving the lives of the elderly</w:t>
      </w:r>
    </w:p>
    <w:p w:rsidR="008C53EE" w:rsidRPr="00AF53BD" w:rsidRDefault="008C53EE" w:rsidP="008C53EE">
      <w:pPr>
        <w:pStyle w:val="ListParagraph"/>
        <w:numPr>
          <w:ilvl w:val="0"/>
          <w:numId w:val="24"/>
        </w:numPr>
        <w:spacing w:line="360" w:lineRule="auto"/>
        <w:rPr>
          <w:rFonts w:eastAsiaTheme="minorHAnsi"/>
          <w:szCs w:val="22"/>
        </w:rPr>
      </w:pPr>
      <w:r w:rsidRPr="00AF53BD">
        <w:rPr>
          <w:rFonts w:eastAsiaTheme="minorHAnsi"/>
          <w:szCs w:val="22"/>
        </w:rPr>
        <w:t>Promoting physical activity</w:t>
      </w:r>
    </w:p>
    <w:p w:rsidR="008C53EE" w:rsidRPr="00AF53BD" w:rsidRDefault="00B17A97" w:rsidP="008C53EE">
      <w:pPr>
        <w:pStyle w:val="ListParagraph"/>
        <w:numPr>
          <w:ilvl w:val="0"/>
          <w:numId w:val="24"/>
        </w:numPr>
        <w:spacing w:line="360" w:lineRule="auto"/>
        <w:rPr>
          <w:rFonts w:eastAsiaTheme="minorHAnsi"/>
          <w:szCs w:val="22"/>
        </w:rPr>
      </w:pPr>
      <w:r>
        <w:rPr>
          <w:rFonts w:eastAsiaTheme="minorHAnsi"/>
          <w:szCs w:val="22"/>
        </w:rPr>
        <w:t>Improving health or wellbeing</w:t>
      </w:r>
    </w:p>
    <w:p w:rsidR="008C53EE" w:rsidRPr="00AF53BD" w:rsidRDefault="00B17A97" w:rsidP="008C53EE">
      <w:pPr>
        <w:pStyle w:val="ListParagraph"/>
        <w:numPr>
          <w:ilvl w:val="0"/>
          <w:numId w:val="24"/>
        </w:numPr>
        <w:spacing w:line="360" w:lineRule="auto"/>
        <w:rPr>
          <w:rFonts w:eastAsiaTheme="minorHAnsi"/>
          <w:szCs w:val="22"/>
        </w:rPr>
      </w:pPr>
      <w:r>
        <w:rPr>
          <w:rFonts w:eastAsiaTheme="minorHAnsi"/>
          <w:szCs w:val="22"/>
        </w:rPr>
        <w:t>Increasing community safety</w:t>
      </w:r>
    </w:p>
    <w:p w:rsidR="00556A6D" w:rsidRPr="00AF53BD" w:rsidRDefault="008C53EE" w:rsidP="008C53EE">
      <w:pPr>
        <w:pStyle w:val="ListParagraph"/>
        <w:numPr>
          <w:ilvl w:val="0"/>
          <w:numId w:val="24"/>
        </w:numPr>
        <w:spacing w:line="360" w:lineRule="auto"/>
        <w:rPr>
          <w:rFonts w:eastAsiaTheme="minorHAnsi"/>
          <w:szCs w:val="22"/>
        </w:rPr>
      </w:pPr>
      <w:r w:rsidRPr="00AF53BD">
        <w:rPr>
          <w:rFonts w:eastAsiaTheme="minorHAnsi"/>
          <w:szCs w:val="22"/>
        </w:rPr>
        <w:t>Protecting or improving the l</w:t>
      </w:r>
      <w:r w:rsidR="00B17A97">
        <w:rPr>
          <w:rFonts w:eastAsiaTheme="minorHAnsi"/>
          <w:szCs w:val="22"/>
        </w:rPr>
        <w:t>ocal environment</w:t>
      </w:r>
    </w:p>
    <w:p w:rsidR="008C53EE" w:rsidRPr="00AF53BD" w:rsidRDefault="00556A6D" w:rsidP="008C53EE">
      <w:pPr>
        <w:spacing w:line="360" w:lineRule="auto"/>
        <w:rPr>
          <w:rFonts w:ascii="Arial" w:eastAsiaTheme="minorHAnsi" w:hAnsi="Arial"/>
          <w:szCs w:val="22"/>
          <w:lang w:eastAsia="en-US"/>
        </w:rPr>
      </w:pPr>
      <w:r w:rsidRPr="00AF53BD">
        <w:rPr>
          <w:rFonts w:ascii="Arial" w:hAnsi="Arial" w:cs="Arial"/>
          <w:b/>
        </w:rPr>
        <w:t>Who Can Apply:</w:t>
      </w:r>
      <w:r w:rsidRPr="00AF53BD">
        <w:rPr>
          <w:rFonts w:ascii="Arial" w:eastAsiaTheme="minorHAnsi" w:hAnsi="Arial" w:cs="Arial"/>
        </w:rPr>
        <w:t xml:space="preserve"> </w:t>
      </w:r>
      <w:r w:rsidR="008C53EE" w:rsidRPr="00AF53BD">
        <w:rPr>
          <w:rFonts w:ascii="Arial" w:eastAsiaTheme="minorHAnsi" w:hAnsi="Arial"/>
          <w:szCs w:val="22"/>
          <w:lang w:eastAsia="en-US"/>
        </w:rPr>
        <w:t>The funding is intended for local not-for-profit organisations that have projects located within two miles of a One Stop store in England, Scotland or Wales.</w:t>
      </w:r>
    </w:p>
    <w:p w:rsidR="00556A6D" w:rsidRPr="00AF53BD" w:rsidRDefault="00556A6D" w:rsidP="005B079B">
      <w:pPr>
        <w:spacing w:line="360" w:lineRule="auto"/>
        <w:rPr>
          <w:rFonts w:ascii="Arial" w:eastAsiaTheme="minorHAnsi" w:hAnsi="Arial"/>
          <w:szCs w:val="22"/>
          <w:lang w:eastAsia="en-US"/>
        </w:rPr>
      </w:pPr>
      <w:r w:rsidRPr="00AF53BD">
        <w:rPr>
          <w:rFonts w:ascii="Arial" w:hAnsi="Arial" w:cs="Arial"/>
          <w:b/>
        </w:rPr>
        <w:t xml:space="preserve">Grant amount: </w:t>
      </w:r>
      <w:r w:rsidR="008C53EE" w:rsidRPr="00AF53BD">
        <w:rPr>
          <w:rFonts w:ascii="Arial" w:hAnsi="Arial" w:cs="Arial"/>
        </w:rPr>
        <w:t>The ma</w:t>
      </w:r>
      <w:r w:rsidR="00B17A97">
        <w:rPr>
          <w:rFonts w:ascii="Arial" w:hAnsi="Arial" w:cs="Arial"/>
        </w:rPr>
        <w:t>ximum grant available is £1,000</w:t>
      </w:r>
    </w:p>
    <w:p w:rsidR="00556A6D" w:rsidRPr="00AF53BD" w:rsidRDefault="00556A6D" w:rsidP="008C53EE">
      <w:pPr>
        <w:spacing w:line="360" w:lineRule="auto"/>
        <w:rPr>
          <w:rFonts w:ascii="Arial" w:eastAsiaTheme="minorHAnsi" w:hAnsi="Arial" w:cs="Arial"/>
        </w:rPr>
      </w:pPr>
      <w:r w:rsidRPr="00AF53BD">
        <w:rPr>
          <w:rFonts w:ascii="Arial" w:eastAsiaTheme="minorHAnsi" w:hAnsi="Arial" w:cs="Arial"/>
          <w:b/>
        </w:rPr>
        <w:t xml:space="preserve">Application Process: </w:t>
      </w:r>
      <w:r w:rsidR="008C53EE" w:rsidRPr="00AF53BD">
        <w:rPr>
          <w:rFonts w:ascii="Arial" w:eastAsiaTheme="minorHAnsi" w:hAnsi="Arial" w:cs="Arial"/>
        </w:rPr>
        <w:t>Applications are shortlisted on a quarterly basis for panel decision which will take place every three months. Applicants will generally know the outcome of their application within 16 weeks of applying. An online application form along with guidelines and application questions can be found on the Groundworks website.</w:t>
      </w:r>
    </w:p>
    <w:p w:rsidR="00556A6D" w:rsidRPr="00AF53BD" w:rsidRDefault="00556A6D" w:rsidP="005B079B">
      <w:pPr>
        <w:spacing w:line="360" w:lineRule="auto"/>
        <w:rPr>
          <w:rFonts w:ascii="Arial" w:hAnsi="Arial" w:cs="Arial"/>
          <w:b/>
        </w:rPr>
      </w:pPr>
      <w:r w:rsidRPr="00AF53BD">
        <w:rPr>
          <w:rFonts w:ascii="Arial" w:hAnsi="Arial" w:cs="Arial"/>
          <w:b/>
        </w:rPr>
        <w:t xml:space="preserve">Deadline: </w:t>
      </w:r>
      <w:r w:rsidR="008C53EE" w:rsidRPr="00AF53BD">
        <w:rPr>
          <w:rFonts w:ascii="Arial" w:hAnsi="Arial" w:cs="Arial"/>
        </w:rPr>
        <w:t xml:space="preserve">This is a rolling programme, and applications will </w:t>
      </w:r>
      <w:r w:rsidR="00B17A97">
        <w:rPr>
          <w:rFonts w:ascii="Arial" w:hAnsi="Arial" w:cs="Arial"/>
        </w:rPr>
        <w:t>be accepted throughout the year</w:t>
      </w:r>
    </w:p>
    <w:p w:rsidR="00556A6D" w:rsidRPr="00AF53BD" w:rsidRDefault="00556A6D" w:rsidP="005B079B">
      <w:pPr>
        <w:spacing w:line="360" w:lineRule="auto"/>
        <w:rPr>
          <w:rFonts w:ascii="Arial" w:eastAsiaTheme="minorHAnsi" w:hAnsi="Arial" w:cs="Arial"/>
        </w:rPr>
      </w:pPr>
      <w:r w:rsidRPr="00AF53BD">
        <w:rPr>
          <w:rFonts w:ascii="Arial" w:eastAsiaTheme="minorHAnsi" w:hAnsi="Arial" w:cs="Arial"/>
          <w:b/>
        </w:rPr>
        <w:t>Contact information:</w:t>
      </w:r>
      <w:r w:rsidRPr="00AF53BD">
        <w:rPr>
          <w:rFonts w:ascii="Arial" w:eastAsiaTheme="minorHAnsi" w:hAnsi="Arial" w:cs="Arial"/>
        </w:rPr>
        <w:t xml:space="preserve"> </w:t>
      </w:r>
      <w:r w:rsidRPr="00AF53BD">
        <w:rPr>
          <w:rFonts w:ascii="Arial" w:eastAsiaTheme="minorHAnsi" w:hAnsi="Arial"/>
          <w:szCs w:val="22"/>
          <w:lang w:eastAsia="en-US"/>
        </w:rPr>
        <w:t xml:space="preserve">Tel: </w:t>
      </w:r>
      <w:r w:rsidR="008C53EE" w:rsidRPr="00AF53BD">
        <w:rPr>
          <w:rFonts w:ascii="Arial" w:eastAsiaTheme="minorHAnsi" w:hAnsi="Arial"/>
          <w:szCs w:val="22"/>
          <w:lang w:eastAsia="en-US"/>
        </w:rPr>
        <w:t xml:space="preserve">0121 237 5791 Email: </w:t>
      </w:r>
      <w:r w:rsidR="00B17A97">
        <w:rPr>
          <w:rFonts w:ascii="Arial" w:eastAsiaTheme="minorHAnsi" w:hAnsi="Arial"/>
          <w:szCs w:val="22"/>
          <w:lang w:eastAsia="en-US"/>
        </w:rPr>
        <w:fldChar w:fldCharType="begin"/>
      </w:r>
      <w:r w:rsidR="00B17A97">
        <w:rPr>
          <w:rFonts w:ascii="Arial" w:eastAsiaTheme="minorHAnsi" w:hAnsi="Arial"/>
          <w:szCs w:val="22"/>
          <w:lang w:eastAsia="en-US"/>
        </w:rPr>
        <w:instrText xml:space="preserve"> HYPERLINK "mailto:</w:instrText>
      </w:r>
      <w:r w:rsidR="00B17A97" w:rsidRPr="00AF53BD">
        <w:rPr>
          <w:rFonts w:ascii="Arial" w:eastAsiaTheme="minorHAnsi" w:hAnsi="Arial"/>
          <w:szCs w:val="22"/>
          <w:lang w:eastAsia="en-US"/>
        </w:rPr>
        <w:instrText>carriersforcausesinfo@groundwork.org.uk</w:instrText>
      </w:r>
      <w:r w:rsidR="00B17A97">
        <w:rPr>
          <w:rFonts w:ascii="Arial" w:eastAsiaTheme="minorHAnsi" w:hAnsi="Arial"/>
          <w:szCs w:val="22"/>
          <w:lang w:eastAsia="en-US"/>
        </w:rPr>
        <w:instrText xml:space="preserve">" </w:instrText>
      </w:r>
      <w:r w:rsidR="00B17A97">
        <w:rPr>
          <w:rFonts w:ascii="Arial" w:eastAsiaTheme="minorHAnsi" w:hAnsi="Arial"/>
          <w:szCs w:val="22"/>
          <w:lang w:eastAsia="en-US"/>
        </w:rPr>
        <w:fldChar w:fldCharType="separate"/>
      </w:r>
      <w:r w:rsidR="00B17A97" w:rsidRPr="00BA61B3">
        <w:rPr>
          <w:rStyle w:val="Hyperlink"/>
          <w:rFonts w:ascii="Arial" w:eastAsiaTheme="minorHAnsi" w:hAnsi="Arial"/>
          <w:szCs w:val="22"/>
          <w:lang w:eastAsia="en-US"/>
        </w:rPr>
        <w:t>carriersforcausesinfo@groundwork.org.uk</w:t>
      </w:r>
      <w:r w:rsidR="00B17A97">
        <w:rPr>
          <w:rFonts w:ascii="Arial" w:eastAsiaTheme="minorHAnsi" w:hAnsi="Arial"/>
          <w:szCs w:val="22"/>
          <w:lang w:eastAsia="en-US"/>
        </w:rPr>
        <w:fldChar w:fldCharType="end"/>
      </w:r>
      <w:r w:rsidR="00B17A97">
        <w:rPr>
          <w:rFonts w:ascii="Arial" w:eastAsiaTheme="minorHAnsi" w:hAnsi="Arial"/>
          <w:szCs w:val="22"/>
          <w:lang w:eastAsia="en-US"/>
        </w:rPr>
        <w:t xml:space="preserve"> </w:t>
      </w:r>
    </w:p>
    <w:p w:rsidR="00EB2A66" w:rsidRPr="00AB5DA2" w:rsidRDefault="00556A6D" w:rsidP="00AB5DA2">
      <w:pPr>
        <w:spacing w:line="360" w:lineRule="auto"/>
      </w:pPr>
      <w:r w:rsidRPr="00AF53BD">
        <w:rPr>
          <w:rFonts w:ascii="Arial" w:hAnsi="Arial" w:cs="Arial"/>
          <w:b/>
        </w:rPr>
        <w:t xml:space="preserve">Website address: </w:t>
      </w:r>
      <w:hyperlink r:id="rId48" w:history="1">
        <w:r w:rsidR="008C53EE" w:rsidRPr="00AF53BD">
          <w:rPr>
            <w:rStyle w:val="Hyperlink"/>
            <w:rFonts w:ascii="Arial" w:hAnsi="Arial" w:cs="Arial"/>
          </w:rPr>
          <w:t>www.groundwork.org.uk/Pages/Category/carriers-for-causes-uk</w:t>
        </w:r>
      </w:hyperlink>
      <w:r w:rsidR="008C53EE" w:rsidRPr="00AF53BD">
        <w:t xml:space="preserve"> </w:t>
      </w:r>
    </w:p>
    <w:p w:rsidR="00B17A97" w:rsidRPr="00AF53BD" w:rsidRDefault="00B17A97" w:rsidP="00B17A97">
      <w:pPr>
        <w:pStyle w:val="NormalWeb"/>
        <w:pBdr>
          <w:bottom w:val="single" w:sz="6" w:space="1" w:color="auto"/>
        </w:pBdr>
        <w:spacing w:before="0" w:beforeAutospacing="0" w:after="0" w:afterAutospacing="0" w:line="360" w:lineRule="auto"/>
        <w:rPr>
          <w:rFonts w:ascii="Trebuchet MS" w:hAnsi="Trebuchet MS"/>
          <w:color w:val="65665C"/>
        </w:rPr>
      </w:pPr>
    </w:p>
    <w:p w:rsidR="00B17A97" w:rsidRPr="00AF53BD" w:rsidRDefault="00B17A97" w:rsidP="00B17A97">
      <w:pPr>
        <w:pStyle w:val="NormalWeb"/>
        <w:spacing w:before="0" w:beforeAutospacing="0" w:after="0" w:afterAutospacing="0" w:line="360" w:lineRule="auto"/>
        <w:rPr>
          <w:rFonts w:ascii="Trebuchet MS" w:hAnsi="Trebuchet MS"/>
          <w:color w:val="65665C"/>
        </w:rPr>
      </w:pPr>
    </w:p>
    <w:p w:rsidR="00556A6D" w:rsidRPr="00AF53BD" w:rsidRDefault="00556A6D" w:rsidP="008565F5">
      <w:pPr>
        <w:pStyle w:val="NormalWeb"/>
        <w:spacing w:before="0" w:beforeAutospacing="0" w:after="0" w:afterAutospacing="0" w:line="360" w:lineRule="auto"/>
        <w:rPr>
          <w:b/>
          <w:color w:val="008000"/>
          <w:sz w:val="36"/>
          <w:szCs w:val="36"/>
        </w:rPr>
      </w:pPr>
      <w:r w:rsidRPr="00AF53BD">
        <w:rPr>
          <w:rFonts w:ascii="Arial" w:hAnsi="Arial" w:cs="Arial"/>
          <w:b/>
          <w:color w:val="008000"/>
          <w:sz w:val="36"/>
          <w:szCs w:val="36"/>
        </w:rPr>
        <w:t>GENERAL</w:t>
      </w:r>
    </w:p>
    <w:p w:rsidR="00EB2A66" w:rsidRPr="00AF53BD" w:rsidRDefault="006C7EC3" w:rsidP="00EB2A66">
      <w:pPr>
        <w:pStyle w:val="NoSpacing"/>
        <w:spacing w:line="360" w:lineRule="auto"/>
        <w:rPr>
          <w:b/>
          <w:color w:val="7030A0"/>
          <w:kern w:val="36"/>
          <w:sz w:val="28"/>
          <w:szCs w:val="28"/>
        </w:rPr>
      </w:pPr>
      <w:r w:rsidRPr="00AF53BD">
        <w:rPr>
          <w:b/>
          <w:color w:val="7030A0"/>
          <w:kern w:val="36"/>
          <w:sz w:val="28"/>
          <w:szCs w:val="28"/>
        </w:rPr>
        <w:t>The Fidelity UK Foundation</w:t>
      </w:r>
      <w:r w:rsidR="006D0598" w:rsidRPr="00AF53BD">
        <w:t xml:space="preserve"> </w:t>
      </w:r>
    </w:p>
    <w:p w:rsidR="006C7EC3" w:rsidRPr="00AF53BD" w:rsidRDefault="006D0598" w:rsidP="006C7EC3">
      <w:pPr>
        <w:pStyle w:val="NoSpacing"/>
        <w:spacing w:line="360" w:lineRule="auto"/>
        <w:rPr>
          <w:rFonts w:cs="Arial"/>
          <w:bCs/>
          <w:color w:val="000000"/>
        </w:rPr>
      </w:pPr>
      <w:r w:rsidRPr="00AF53BD">
        <w:rPr>
          <w:noProof/>
          <w:color w:val="191970"/>
        </w:rPr>
        <w:drawing>
          <wp:anchor distT="0" distB="0" distL="114300" distR="114300" simplePos="0" relativeHeight="251722752" behindDoc="1" locked="0" layoutInCell="1" allowOverlap="1" wp14:anchorId="57F1DA37" wp14:editId="744D5CC6">
            <wp:simplePos x="0" y="0"/>
            <wp:positionH relativeFrom="column">
              <wp:posOffset>4848225</wp:posOffset>
            </wp:positionH>
            <wp:positionV relativeFrom="paragraph">
              <wp:posOffset>38735</wp:posOffset>
            </wp:positionV>
            <wp:extent cx="1666875" cy="514350"/>
            <wp:effectExtent l="0" t="0" r="9525" b="0"/>
            <wp:wrapTight wrapText="bothSides">
              <wp:wrapPolygon edited="0">
                <wp:start x="0" y="0"/>
                <wp:lineTo x="0" y="20800"/>
                <wp:lineTo x="21477" y="20800"/>
                <wp:lineTo x="21477" y="0"/>
                <wp:lineTo x="0" y="0"/>
              </wp:wrapPolygon>
            </wp:wrapTight>
            <wp:docPr id="1" name="Picture 1" descr="Fidelity UK Foundation home">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delity UK Foundation home">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668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2A66" w:rsidRPr="00AF53BD">
        <w:rPr>
          <w:rFonts w:cs="Arial"/>
          <w:b/>
          <w:bCs/>
          <w:color w:val="000000"/>
        </w:rPr>
        <w:t xml:space="preserve">Aims/priorities: </w:t>
      </w:r>
      <w:r w:rsidR="006C7EC3" w:rsidRPr="00AF53BD">
        <w:rPr>
          <w:rFonts w:cs="Arial"/>
          <w:bCs/>
          <w:color w:val="000000"/>
        </w:rPr>
        <w:t>The Foundation aims to focus its charitable investments towards strategic initiatives that will strengthen and scale up UK registered charities that are widely recognised as making an impact in their sector.</w:t>
      </w:r>
    </w:p>
    <w:p w:rsidR="006C7EC3" w:rsidRPr="00AF53BD" w:rsidRDefault="006C7EC3" w:rsidP="006C7EC3">
      <w:pPr>
        <w:pStyle w:val="NoSpacing"/>
        <w:spacing w:line="360" w:lineRule="auto"/>
        <w:rPr>
          <w:rFonts w:cs="Arial"/>
          <w:bCs/>
          <w:color w:val="000000"/>
        </w:rPr>
      </w:pPr>
      <w:r w:rsidRPr="00AF53BD">
        <w:rPr>
          <w:rFonts w:cs="Arial"/>
          <w:bCs/>
          <w:color w:val="000000"/>
        </w:rPr>
        <w:t>The Foundation looks for organisations that can demonstrate a sound strategy, a resilient business model with a broad base of revenue streams and high calibre management. It examines the context and market that organisations work in, seeks to understand the needs of their stakeholders and beneficiaries and looks for an independently evaluated evidence base of positive outcomes.</w:t>
      </w:r>
    </w:p>
    <w:p w:rsidR="006C7EC3" w:rsidRPr="00AF53BD" w:rsidRDefault="006C7EC3" w:rsidP="006C7EC3">
      <w:pPr>
        <w:pStyle w:val="NoSpacing"/>
        <w:spacing w:line="360" w:lineRule="auto"/>
        <w:rPr>
          <w:rFonts w:cs="Arial"/>
          <w:bCs/>
          <w:color w:val="000000"/>
        </w:rPr>
      </w:pPr>
      <w:r w:rsidRPr="00AF53BD">
        <w:rPr>
          <w:rFonts w:cs="Arial"/>
          <w:bCs/>
          <w:color w:val="000000"/>
        </w:rPr>
        <w:t>The Foundation looks for projects that offer the potential to transform an organisation's ability to achieve its mission. It examines the strategy which the project supports and looks for significant funding from other sources. Evidence of a detailed implementation plan, a credible budget which demonstrates value for money and a plan for performance management and evaluation is sought.</w:t>
      </w:r>
    </w:p>
    <w:p w:rsidR="00EB2A66" w:rsidRPr="00AF53BD" w:rsidRDefault="006C7EC3" w:rsidP="006C7EC3">
      <w:pPr>
        <w:pStyle w:val="NoSpacing"/>
        <w:spacing w:line="360" w:lineRule="auto"/>
      </w:pPr>
      <w:r w:rsidRPr="00AF53BD">
        <w:rPr>
          <w:rFonts w:cs="Arial"/>
          <w:bCs/>
          <w:color w:val="000000"/>
        </w:rPr>
        <w:lastRenderedPageBreak/>
        <w:t>The Foundation seeks to make investments that have significant potential for measurable return, wider leverage and fundamental, lasting change.</w:t>
      </w:r>
    </w:p>
    <w:p w:rsidR="00EB2A66" w:rsidRPr="00AF53BD" w:rsidRDefault="00EB2A66" w:rsidP="006C7EC3">
      <w:pPr>
        <w:pStyle w:val="NoSpacing"/>
        <w:spacing w:line="360" w:lineRule="auto"/>
      </w:pPr>
      <w:r w:rsidRPr="00AF53BD">
        <w:rPr>
          <w:rFonts w:cs="Arial"/>
          <w:b/>
          <w:bCs/>
          <w:color w:val="000000"/>
        </w:rPr>
        <w:t>Who can apply</w:t>
      </w:r>
      <w:r w:rsidRPr="00AF53BD">
        <w:rPr>
          <w:b/>
        </w:rPr>
        <w:t>:</w:t>
      </w:r>
      <w:r w:rsidRPr="00AF53BD">
        <w:t xml:space="preserve"> </w:t>
      </w:r>
      <w:r w:rsidR="006C7EC3" w:rsidRPr="00AF53BD">
        <w:t>Grantees are typically, although not exclusively, mid-large charities operating in locations in which Fidelity International has offices and other business interests. Although the majority of grantees are based in London, Kent and Surrey, applications are also considered from elsewhere in the UK, provided the organisation is a nationally-recognised centre of excellence with national coverage.</w:t>
      </w:r>
      <w:r w:rsidR="00B17A97">
        <w:t xml:space="preserve"> </w:t>
      </w:r>
      <w:r w:rsidR="006C7EC3" w:rsidRPr="00AF53BD">
        <w:t>Grants are generally made only to organisations with an annual operating budget in excess of £250,000</w:t>
      </w:r>
      <w:r w:rsidRPr="00AF53BD">
        <w:t>.</w:t>
      </w:r>
    </w:p>
    <w:p w:rsidR="00EB2A66" w:rsidRPr="00AF53BD" w:rsidRDefault="00EB2A66" w:rsidP="00EB2A66">
      <w:pPr>
        <w:pStyle w:val="NoSpacing"/>
        <w:spacing w:line="360" w:lineRule="auto"/>
      </w:pPr>
      <w:r w:rsidRPr="00AF53BD">
        <w:rPr>
          <w:b/>
        </w:rPr>
        <w:t>Grant amount:</w:t>
      </w:r>
      <w:r w:rsidRPr="00AF53BD">
        <w:t xml:space="preserve"> </w:t>
      </w:r>
      <w:r w:rsidR="006C7EC3" w:rsidRPr="00AF53BD">
        <w:t>The minimum grant size is normally £10,000, and the majority of awards fall i</w:t>
      </w:r>
      <w:r w:rsidR="00B17A97">
        <w:t>n the £25,000 to £100,000 range</w:t>
      </w:r>
    </w:p>
    <w:p w:rsidR="00EB2A66" w:rsidRPr="00AF53BD" w:rsidRDefault="00EB2A66" w:rsidP="00EB2A66">
      <w:pPr>
        <w:pStyle w:val="NoSpacing"/>
        <w:spacing w:line="360" w:lineRule="auto"/>
      </w:pPr>
      <w:r w:rsidRPr="00AF53BD">
        <w:rPr>
          <w:b/>
          <w:bCs/>
        </w:rPr>
        <w:t>Deadline:</w:t>
      </w:r>
      <w:r w:rsidRPr="00AF53BD">
        <w:t xml:space="preserve"> Applications can be submitted at any time</w:t>
      </w:r>
    </w:p>
    <w:p w:rsidR="006C7EC3" w:rsidRPr="00AF53BD" w:rsidRDefault="00EB2A66" w:rsidP="006C7EC3">
      <w:pPr>
        <w:pStyle w:val="NoSpacing"/>
        <w:spacing w:line="360" w:lineRule="auto"/>
      </w:pPr>
      <w:r w:rsidRPr="00AF53BD">
        <w:rPr>
          <w:b/>
          <w:bCs/>
        </w:rPr>
        <w:t>Application Process:</w:t>
      </w:r>
      <w:r w:rsidRPr="00AF53BD">
        <w:t xml:space="preserve"> </w:t>
      </w:r>
      <w:r w:rsidR="006C7EC3" w:rsidRPr="00AF53BD">
        <w:t xml:space="preserve">Applicants should submit an initial Letter of Enquiry of no more than three pages. This can be submitted either by post or email. </w:t>
      </w:r>
    </w:p>
    <w:p w:rsidR="00EB2A66" w:rsidRPr="00AF53BD" w:rsidRDefault="00EB2A66" w:rsidP="006C7EC3">
      <w:pPr>
        <w:pStyle w:val="NoSpacing"/>
        <w:spacing w:line="360" w:lineRule="auto"/>
      </w:pPr>
      <w:r w:rsidRPr="00AF53BD">
        <w:rPr>
          <w:b/>
          <w:bCs/>
        </w:rPr>
        <w:t>Contact information:</w:t>
      </w:r>
      <w:r w:rsidRPr="00AF53BD">
        <w:t xml:space="preserve"> Tel: </w:t>
      </w:r>
      <w:r w:rsidR="006C7EC3" w:rsidRPr="00AF53BD">
        <w:t>01732 777364 Email:</w:t>
      </w:r>
      <w:r w:rsidR="00B17A97">
        <w:t xml:space="preserve"> </w:t>
      </w:r>
      <w:r w:rsidR="00B17A97">
        <w:fldChar w:fldCharType="begin"/>
      </w:r>
      <w:r w:rsidR="00B17A97">
        <w:instrText xml:space="preserve"> HYPERLINK "mailto:</w:instrText>
      </w:r>
      <w:r w:rsidR="00B17A97" w:rsidRPr="00AF53BD">
        <w:instrText>foundation@fil.com</w:instrText>
      </w:r>
      <w:r w:rsidR="00B17A97">
        <w:instrText xml:space="preserve">" </w:instrText>
      </w:r>
      <w:r w:rsidR="00B17A97">
        <w:fldChar w:fldCharType="separate"/>
      </w:r>
      <w:r w:rsidR="00B17A97" w:rsidRPr="00BA61B3">
        <w:rPr>
          <w:rStyle w:val="Hyperlink"/>
        </w:rPr>
        <w:t>foundation@fil.com</w:t>
      </w:r>
      <w:r w:rsidR="00B17A97">
        <w:fldChar w:fldCharType="end"/>
      </w:r>
      <w:r w:rsidR="00B17A97">
        <w:t xml:space="preserve"> </w:t>
      </w:r>
    </w:p>
    <w:p w:rsidR="00EB2A66" w:rsidRPr="00AF53BD" w:rsidRDefault="00EB2A66" w:rsidP="00EB2A66">
      <w:pPr>
        <w:pStyle w:val="NoSpacing"/>
        <w:spacing w:line="360" w:lineRule="auto"/>
      </w:pPr>
      <w:r w:rsidRPr="00AF53BD">
        <w:rPr>
          <w:b/>
          <w:bCs/>
        </w:rPr>
        <w:t>Website address: </w:t>
      </w:r>
      <w:r w:rsidRPr="00AF53BD">
        <w:t xml:space="preserve"> </w:t>
      </w:r>
      <w:hyperlink r:id="rId51" w:history="1">
        <w:r w:rsidR="006D0598" w:rsidRPr="00AF53BD">
          <w:rPr>
            <w:rStyle w:val="Hyperlink"/>
          </w:rPr>
          <w:t>www.fidelityukfoundation.org</w:t>
        </w:r>
      </w:hyperlink>
      <w:r w:rsidR="006D0598" w:rsidRPr="00AF53BD">
        <w:t xml:space="preserve"> </w:t>
      </w:r>
    </w:p>
    <w:p w:rsidR="00EB2A66" w:rsidRPr="00AF53BD" w:rsidRDefault="00EB2A66" w:rsidP="00EB2A66">
      <w:pPr>
        <w:pStyle w:val="NoSpacing"/>
        <w:spacing w:line="360" w:lineRule="auto"/>
        <w:rPr>
          <w:b/>
          <w:color w:val="7030A0"/>
          <w:kern w:val="36"/>
        </w:rPr>
      </w:pPr>
    </w:p>
    <w:p w:rsidR="00EB2A66" w:rsidRPr="00AF53BD" w:rsidRDefault="00B17A97" w:rsidP="00EB2A66">
      <w:pPr>
        <w:pStyle w:val="NoSpacing"/>
        <w:spacing w:line="360" w:lineRule="auto"/>
        <w:rPr>
          <w:b/>
          <w:color w:val="7030A0"/>
          <w:kern w:val="36"/>
          <w:sz w:val="28"/>
          <w:szCs w:val="28"/>
        </w:rPr>
      </w:pPr>
      <w:r>
        <w:rPr>
          <w:rFonts w:cs="Arial"/>
          <w:bCs/>
          <w:noProof/>
          <w:color w:val="000000"/>
        </w:rPr>
        <w:drawing>
          <wp:anchor distT="0" distB="0" distL="114300" distR="114300" simplePos="0" relativeHeight="251740160" behindDoc="0" locked="0" layoutInCell="1" allowOverlap="1" wp14:anchorId="2B12C484" wp14:editId="0A09C4F0">
            <wp:simplePos x="0" y="0"/>
            <wp:positionH relativeFrom="column">
              <wp:posOffset>3424555</wp:posOffset>
            </wp:positionH>
            <wp:positionV relativeFrom="paragraph">
              <wp:posOffset>271145</wp:posOffset>
            </wp:positionV>
            <wp:extent cx="3446145" cy="381000"/>
            <wp:effectExtent l="0" t="0" r="190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4614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374AD" w:rsidRPr="00AF53BD">
        <w:rPr>
          <w:b/>
          <w:color w:val="7030A0"/>
          <w:kern w:val="36"/>
          <w:sz w:val="28"/>
          <w:szCs w:val="28"/>
        </w:rPr>
        <w:t>Edith Murphy Foundation</w:t>
      </w:r>
    </w:p>
    <w:p w:rsidR="001372FD" w:rsidRPr="00AF53BD" w:rsidRDefault="00EB2A66" w:rsidP="001372FD">
      <w:pPr>
        <w:pStyle w:val="NoSpacing"/>
        <w:spacing w:line="360" w:lineRule="auto"/>
        <w:rPr>
          <w:rFonts w:cs="Arial"/>
          <w:bCs/>
          <w:color w:val="000000"/>
        </w:rPr>
      </w:pPr>
      <w:r w:rsidRPr="00AF53BD">
        <w:rPr>
          <w:rFonts w:cs="Arial"/>
          <w:b/>
          <w:bCs/>
          <w:color w:val="000000"/>
        </w:rPr>
        <w:t xml:space="preserve">Aims/priorities: </w:t>
      </w:r>
      <w:r w:rsidR="001372FD" w:rsidRPr="00AF53BD">
        <w:rPr>
          <w:rFonts w:cs="Arial"/>
          <w:bCs/>
          <w:color w:val="000000"/>
        </w:rPr>
        <w:t>The grant is intended to provide the following:</w:t>
      </w:r>
    </w:p>
    <w:p w:rsidR="001372FD" w:rsidRPr="00AF53BD" w:rsidRDefault="001372FD" w:rsidP="001372FD">
      <w:pPr>
        <w:pStyle w:val="NoSpacing"/>
        <w:numPr>
          <w:ilvl w:val="0"/>
          <w:numId w:val="22"/>
        </w:numPr>
        <w:spacing w:line="360" w:lineRule="auto"/>
        <w:rPr>
          <w:rFonts w:cs="Arial"/>
          <w:bCs/>
          <w:color w:val="000000"/>
        </w:rPr>
      </w:pPr>
      <w:r w:rsidRPr="00AF53BD">
        <w:rPr>
          <w:rFonts w:cs="Arial"/>
          <w:bCs/>
          <w:color w:val="000000"/>
        </w:rPr>
        <w:t>Relief for those who by reason of their age, youth, infirmity, disablement, poverty or social and economic circumstances are suffering hardship or distress or are otherwise in need.</w:t>
      </w:r>
    </w:p>
    <w:p w:rsidR="00EB2A66" w:rsidRPr="00AF53BD" w:rsidRDefault="001372FD" w:rsidP="001372FD">
      <w:pPr>
        <w:pStyle w:val="NoSpacing"/>
        <w:numPr>
          <w:ilvl w:val="0"/>
          <w:numId w:val="22"/>
        </w:numPr>
        <w:spacing w:line="360" w:lineRule="auto"/>
      </w:pPr>
      <w:r w:rsidRPr="00AF53BD">
        <w:rPr>
          <w:rFonts w:cs="Arial"/>
          <w:bCs/>
          <w:color w:val="000000"/>
        </w:rPr>
        <w:t>Relief of suffering of animals of any species who are in need of care and attention and the provision and maintenance of facilities of any description for the reception and care of unwanted animals and the treatment of sick or ill-treated animals.</w:t>
      </w:r>
    </w:p>
    <w:p w:rsidR="00EB2A66" w:rsidRPr="00AF53BD" w:rsidRDefault="00EB2A66" w:rsidP="00EB2A66">
      <w:pPr>
        <w:pStyle w:val="NoSpacing"/>
        <w:spacing w:line="360" w:lineRule="auto"/>
      </w:pPr>
      <w:r w:rsidRPr="00AF53BD">
        <w:rPr>
          <w:rFonts w:cs="Arial"/>
          <w:b/>
          <w:bCs/>
          <w:color w:val="000000"/>
        </w:rPr>
        <w:t>Who can apply</w:t>
      </w:r>
      <w:r w:rsidRPr="00AF53BD">
        <w:rPr>
          <w:b/>
        </w:rPr>
        <w:t>:</w:t>
      </w:r>
      <w:r w:rsidRPr="00AF53BD">
        <w:t xml:space="preserve"> </w:t>
      </w:r>
      <w:r w:rsidR="00C374AD" w:rsidRPr="00AF53BD">
        <w:t>UK registered charities are eligible to apply</w:t>
      </w:r>
    </w:p>
    <w:p w:rsidR="001372FD" w:rsidRPr="00AF53BD" w:rsidRDefault="00EB2A66" w:rsidP="00EB2A66">
      <w:pPr>
        <w:pStyle w:val="NoSpacing"/>
        <w:spacing w:line="360" w:lineRule="auto"/>
      </w:pPr>
      <w:r w:rsidRPr="00AF53BD">
        <w:rPr>
          <w:b/>
        </w:rPr>
        <w:t>Grant amount:</w:t>
      </w:r>
      <w:r w:rsidRPr="00AF53BD">
        <w:t xml:space="preserve"> </w:t>
      </w:r>
      <w:r w:rsidR="001372FD" w:rsidRPr="00AF53BD">
        <w:t>Grants are normally made for between £500 and £5,000</w:t>
      </w:r>
    </w:p>
    <w:p w:rsidR="00EB2A66" w:rsidRPr="00AF53BD" w:rsidRDefault="00EB2A66" w:rsidP="00EB2A66">
      <w:pPr>
        <w:pStyle w:val="NoSpacing"/>
        <w:spacing w:line="360" w:lineRule="auto"/>
      </w:pPr>
      <w:r w:rsidRPr="00AF53BD">
        <w:rPr>
          <w:b/>
          <w:bCs/>
        </w:rPr>
        <w:t>Deadline:</w:t>
      </w:r>
      <w:r w:rsidRPr="00AF53BD">
        <w:t xml:space="preserve"> </w:t>
      </w:r>
      <w:r w:rsidR="001372FD" w:rsidRPr="00AF53BD">
        <w:t>The application process is ongoing and interested applicants may apply at any time.</w:t>
      </w:r>
    </w:p>
    <w:p w:rsidR="00EB2A66" w:rsidRPr="00AF53BD" w:rsidRDefault="00EB2A66" w:rsidP="00EB2A66">
      <w:pPr>
        <w:pStyle w:val="NoSpacing"/>
        <w:spacing w:line="360" w:lineRule="auto"/>
      </w:pPr>
      <w:r w:rsidRPr="00AF53BD">
        <w:rPr>
          <w:b/>
          <w:bCs/>
        </w:rPr>
        <w:t>Application Process:</w:t>
      </w:r>
      <w:r w:rsidRPr="00AF53BD">
        <w:t xml:space="preserve"> </w:t>
      </w:r>
      <w:r w:rsidR="00C374AD" w:rsidRPr="00AF53BD">
        <w:t xml:space="preserve"> Applications should be submitted in writing</w:t>
      </w:r>
    </w:p>
    <w:p w:rsidR="00EB2A66" w:rsidRPr="00AF53BD" w:rsidRDefault="00EB2A66" w:rsidP="00EB2A66">
      <w:pPr>
        <w:pStyle w:val="NoSpacing"/>
        <w:spacing w:line="360" w:lineRule="auto"/>
      </w:pPr>
      <w:r w:rsidRPr="00AF53BD">
        <w:rPr>
          <w:b/>
          <w:bCs/>
        </w:rPr>
        <w:t>Contact information:</w:t>
      </w:r>
      <w:r w:rsidRPr="00AF53BD">
        <w:t> </w:t>
      </w:r>
      <w:r w:rsidR="00C374AD" w:rsidRPr="00AF53BD">
        <w:t>Tel: 0116 255 1901</w:t>
      </w:r>
      <w:r w:rsidR="00B17A97">
        <w:t xml:space="preserve"> </w:t>
      </w:r>
      <w:r w:rsidR="00C374AD" w:rsidRPr="00AF53BD">
        <w:t>Email:</w:t>
      </w:r>
      <w:r w:rsidR="00B17A97">
        <w:t xml:space="preserve"> </w:t>
      </w:r>
      <w:r w:rsidR="00B17A97">
        <w:fldChar w:fldCharType="begin"/>
      </w:r>
      <w:r w:rsidR="00B17A97">
        <w:instrText xml:space="preserve"> HYPERLINK "mailto:</w:instrText>
      </w:r>
      <w:r w:rsidR="00B17A97" w:rsidRPr="00AF53BD">
        <w:instrText>richard.adkinson@btinternet.com</w:instrText>
      </w:r>
      <w:r w:rsidR="00B17A97">
        <w:instrText xml:space="preserve">" </w:instrText>
      </w:r>
      <w:r w:rsidR="00B17A97">
        <w:fldChar w:fldCharType="separate"/>
      </w:r>
      <w:r w:rsidR="00B17A97" w:rsidRPr="00BA61B3">
        <w:rPr>
          <w:rStyle w:val="Hyperlink"/>
        </w:rPr>
        <w:t>richard.adkinson@btinternet.com</w:t>
      </w:r>
      <w:r w:rsidR="00B17A97">
        <w:fldChar w:fldCharType="end"/>
      </w:r>
      <w:r w:rsidR="00B17A97">
        <w:t xml:space="preserve">  </w:t>
      </w:r>
      <w:r w:rsidRPr="00AF53BD">
        <w:t xml:space="preserve"> </w:t>
      </w:r>
    </w:p>
    <w:p w:rsidR="00EB2A66" w:rsidRDefault="00EB2A66" w:rsidP="00EB2A66">
      <w:pPr>
        <w:pStyle w:val="NoSpacing"/>
        <w:spacing w:line="360" w:lineRule="auto"/>
      </w:pPr>
      <w:r w:rsidRPr="00AF53BD">
        <w:rPr>
          <w:b/>
          <w:bCs/>
        </w:rPr>
        <w:t>Website address: </w:t>
      </w:r>
      <w:hyperlink r:id="rId53" w:history="1">
        <w:r w:rsidR="001D2747" w:rsidRPr="00AF53BD">
          <w:rPr>
            <w:rStyle w:val="Hyperlink"/>
          </w:rPr>
          <w:t>www.edithmurph</w:t>
        </w:r>
        <w:r w:rsidR="001D2747" w:rsidRPr="00AF53BD">
          <w:rPr>
            <w:rStyle w:val="Hyperlink"/>
          </w:rPr>
          <w:t>y</w:t>
        </w:r>
        <w:r w:rsidR="001D2747" w:rsidRPr="00AF53BD">
          <w:rPr>
            <w:rStyle w:val="Hyperlink"/>
          </w:rPr>
          <w:t>.co.uk</w:t>
        </w:r>
      </w:hyperlink>
      <w:r w:rsidR="001D2747" w:rsidRPr="00AF53BD">
        <w:t xml:space="preserve"> </w:t>
      </w:r>
    </w:p>
    <w:p w:rsidR="00AB5DA2" w:rsidRPr="00AF53BD" w:rsidRDefault="00AB5DA2" w:rsidP="00EB2A66">
      <w:pPr>
        <w:pStyle w:val="NoSpacing"/>
        <w:spacing w:line="360" w:lineRule="auto"/>
      </w:pPr>
    </w:p>
    <w:p w:rsidR="00EB6433" w:rsidRPr="00AF53BD" w:rsidRDefault="00556A6D" w:rsidP="00EB6433">
      <w:pPr>
        <w:pStyle w:val="NoSpacing"/>
        <w:spacing w:line="360" w:lineRule="auto"/>
        <w:rPr>
          <w:b/>
          <w:color w:val="7030A0"/>
          <w:kern w:val="36"/>
          <w:sz w:val="28"/>
          <w:szCs w:val="28"/>
        </w:rPr>
      </w:pPr>
      <w:r w:rsidRPr="00AF53BD">
        <w:rPr>
          <w:rFonts w:cs="Arial"/>
          <w:color w:val="65665C"/>
        </w:rPr>
        <w:t>​</w:t>
      </w:r>
      <w:proofErr w:type="spellStart"/>
      <w:r w:rsidR="00EB6433" w:rsidRPr="00AF53BD">
        <w:rPr>
          <w:b/>
          <w:color w:val="7030A0"/>
          <w:kern w:val="36"/>
          <w:sz w:val="28"/>
          <w:szCs w:val="28"/>
        </w:rPr>
        <w:t>Cayo</w:t>
      </w:r>
      <w:proofErr w:type="spellEnd"/>
      <w:r w:rsidR="00EB6433" w:rsidRPr="00AF53BD">
        <w:rPr>
          <w:b/>
          <w:color w:val="7030A0"/>
          <w:kern w:val="36"/>
          <w:sz w:val="28"/>
          <w:szCs w:val="28"/>
        </w:rPr>
        <w:t xml:space="preserve"> Foundation</w:t>
      </w:r>
    </w:p>
    <w:p w:rsidR="00EB6433" w:rsidRPr="00AF53BD" w:rsidRDefault="00EB6433" w:rsidP="00EB6433">
      <w:pPr>
        <w:pStyle w:val="NoSpacing"/>
        <w:spacing w:line="360" w:lineRule="auto"/>
        <w:rPr>
          <w:rFonts w:cs="Arial"/>
          <w:bCs/>
          <w:color w:val="000000"/>
        </w:rPr>
      </w:pPr>
      <w:r w:rsidRPr="00AF53BD">
        <w:rPr>
          <w:rFonts w:cs="Arial"/>
          <w:b/>
          <w:bCs/>
          <w:color w:val="000000"/>
        </w:rPr>
        <w:t xml:space="preserve">Aims/priorities: </w:t>
      </w:r>
      <w:r w:rsidRPr="00AF53BD">
        <w:rPr>
          <w:rFonts w:cs="Arial"/>
          <w:bCs/>
          <w:color w:val="000000"/>
        </w:rPr>
        <w:t>Funding can be used for a wide range of charitable projects and activities. In the past funding has been awarded to charities that are involved in the areas of crime fighting, education, medical research and training, children's issues and the performing arts.</w:t>
      </w:r>
    </w:p>
    <w:p w:rsidR="00EB6433" w:rsidRPr="00AF53BD" w:rsidRDefault="00EB6433" w:rsidP="00EB6433">
      <w:pPr>
        <w:pStyle w:val="NoSpacing"/>
        <w:spacing w:line="360" w:lineRule="auto"/>
      </w:pPr>
      <w:r w:rsidRPr="00AF53BD">
        <w:rPr>
          <w:rFonts w:cs="Arial"/>
          <w:b/>
          <w:bCs/>
          <w:color w:val="000000"/>
        </w:rPr>
        <w:t>Who can apply</w:t>
      </w:r>
      <w:r w:rsidRPr="00AF53BD">
        <w:rPr>
          <w:b/>
        </w:rPr>
        <w:t>:</w:t>
      </w:r>
      <w:r w:rsidRPr="00AF53BD">
        <w:t xml:space="preserve"> UK registered charities are eligible to apply</w:t>
      </w:r>
    </w:p>
    <w:p w:rsidR="00C9391B" w:rsidRPr="00AF53BD" w:rsidRDefault="00EB6433" w:rsidP="00EB6433">
      <w:pPr>
        <w:pStyle w:val="NoSpacing"/>
        <w:spacing w:line="360" w:lineRule="auto"/>
      </w:pPr>
      <w:r w:rsidRPr="00AF53BD">
        <w:rPr>
          <w:b/>
        </w:rPr>
        <w:lastRenderedPageBreak/>
        <w:t>Grant amount:</w:t>
      </w:r>
      <w:r w:rsidRPr="00AF53BD">
        <w:t xml:space="preserve"> </w:t>
      </w:r>
      <w:r w:rsidR="00C9391B" w:rsidRPr="00AF53BD">
        <w:t>Funding is at the discretion of the Trustees</w:t>
      </w:r>
    </w:p>
    <w:p w:rsidR="00EB6433" w:rsidRPr="00AF53BD" w:rsidRDefault="00EB6433" w:rsidP="00EB6433">
      <w:pPr>
        <w:pStyle w:val="NoSpacing"/>
        <w:spacing w:line="360" w:lineRule="auto"/>
      </w:pPr>
      <w:r w:rsidRPr="00AF53BD">
        <w:rPr>
          <w:b/>
          <w:bCs/>
        </w:rPr>
        <w:t>Deadline:</w:t>
      </w:r>
      <w:r w:rsidRPr="00AF53BD">
        <w:t xml:space="preserve"> The application process is ongoing and interested applicants may apply at any time.</w:t>
      </w:r>
    </w:p>
    <w:p w:rsidR="00EB6433" w:rsidRPr="00AF53BD" w:rsidRDefault="00EB6433" w:rsidP="00C9391B">
      <w:pPr>
        <w:pStyle w:val="NoSpacing"/>
        <w:spacing w:line="360" w:lineRule="auto"/>
      </w:pPr>
      <w:r w:rsidRPr="00AF53BD">
        <w:rPr>
          <w:b/>
          <w:bCs/>
        </w:rPr>
        <w:t>Application Process:</w:t>
      </w:r>
      <w:r w:rsidRPr="00AF53BD">
        <w:t xml:space="preserve">  </w:t>
      </w:r>
      <w:r w:rsidR="00C9391B" w:rsidRPr="00AF53BD">
        <w:t xml:space="preserve">Application is by letter to the </w:t>
      </w:r>
      <w:proofErr w:type="spellStart"/>
      <w:r w:rsidR="00C9391B" w:rsidRPr="00AF53BD">
        <w:t>Cayo</w:t>
      </w:r>
      <w:proofErr w:type="spellEnd"/>
      <w:r w:rsidR="00C9391B" w:rsidRPr="00AF53BD">
        <w:t xml:space="preserve"> Foundation stating the purpose for which the funding is needed.  Applicants may call the </w:t>
      </w:r>
      <w:proofErr w:type="spellStart"/>
      <w:r w:rsidR="00C9391B" w:rsidRPr="00AF53BD">
        <w:t>Cayo</w:t>
      </w:r>
      <w:proofErr w:type="spellEnd"/>
      <w:r w:rsidR="00C9391B" w:rsidRPr="00AF53BD">
        <w:t xml:space="preserve"> Foundation for details about how to make a submission, but all other enquiries should be made in writing.</w:t>
      </w:r>
    </w:p>
    <w:p w:rsidR="00C9391B" w:rsidRDefault="00EB6433" w:rsidP="00C9391B">
      <w:pPr>
        <w:pStyle w:val="NoSpacing"/>
        <w:pBdr>
          <w:bottom w:val="single" w:sz="6" w:space="1" w:color="auto"/>
        </w:pBdr>
        <w:spacing w:line="360" w:lineRule="auto"/>
      </w:pPr>
      <w:r w:rsidRPr="00AF53BD">
        <w:rPr>
          <w:b/>
          <w:bCs/>
        </w:rPr>
        <w:t>Contact information:</w:t>
      </w:r>
      <w:r w:rsidRPr="00AF53BD">
        <w:t> </w:t>
      </w:r>
      <w:r w:rsidR="00C9391B" w:rsidRPr="00AF53BD">
        <w:t xml:space="preserve">Angela McCarville, </w:t>
      </w:r>
      <w:proofErr w:type="spellStart"/>
      <w:r w:rsidR="00C9391B" w:rsidRPr="00AF53BD">
        <w:t>Cayo</w:t>
      </w:r>
      <w:proofErr w:type="spellEnd"/>
      <w:r w:rsidR="00C9391B" w:rsidRPr="00AF53BD">
        <w:t xml:space="preserve"> Foundation, 7 </w:t>
      </w:r>
      <w:proofErr w:type="spellStart"/>
      <w:r w:rsidR="00C9391B" w:rsidRPr="00AF53BD">
        <w:t>Cowley</w:t>
      </w:r>
      <w:proofErr w:type="spellEnd"/>
      <w:r w:rsidR="00C9391B" w:rsidRPr="00AF53BD">
        <w:t xml:space="preserve"> Street, London, SW1P 3NB Tel: 020 7248 6700</w:t>
      </w:r>
    </w:p>
    <w:p w:rsidR="00AB5DA2" w:rsidRDefault="00AB5DA2" w:rsidP="00C9391B">
      <w:pPr>
        <w:pStyle w:val="NoSpacing"/>
        <w:pBdr>
          <w:bottom w:val="single" w:sz="6" w:space="1" w:color="auto"/>
        </w:pBdr>
        <w:spacing w:line="360" w:lineRule="auto"/>
      </w:pPr>
    </w:p>
    <w:p w:rsidR="00AB5DA2" w:rsidRPr="00AF53BD" w:rsidRDefault="00AB5DA2" w:rsidP="00C9391B">
      <w:pPr>
        <w:pStyle w:val="NoSpacing"/>
        <w:spacing w:line="360" w:lineRule="auto"/>
      </w:pPr>
    </w:p>
    <w:p w:rsidR="00556A6D" w:rsidRPr="00AF53BD" w:rsidRDefault="00556A6D" w:rsidP="005B079B">
      <w:pPr>
        <w:pStyle w:val="NormalWeb"/>
        <w:spacing w:before="0" w:beforeAutospacing="0" w:after="0" w:afterAutospacing="0" w:line="360" w:lineRule="auto"/>
        <w:rPr>
          <w:rFonts w:ascii="Arial" w:hAnsi="Arial" w:cs="Arial"/>
          <w:b/>
          <w:color w:val="008000"/>
          <w:sz w:val="36"/>
          <w:szCs w:val="36"/>
        </w:rPr>
      </w:pPr>
      <w:r w:rsidRPr="00AF53BD">
        <w:rPr>
          <w:rFonts w:ascii="Arial" w:hAnsi="Arial" w:cs="Arial"/>
          <w:b/>
          <w:color w:val="008000"/>
          <w:sz w:val="36"/>
          <w:szCs w:val="36"/>
        </w:rPr>
        <w:t>HEALTH &amp; WELLBEING</w:t>
      </w:r>
    </w:p>
    <w:p w:rsidR="00786297" w:rsidRPr="00AF53BD" w:rsidRDefault="00786297" w:rsidP="00786297">
      <w:pPr>
        <w:spacing w:line="360" w:lineRule="auto"/>
        <w:rPr>
          <w:rFonts w:ascii="Arial" w:eastAsia="Times New Roman" w:hAnsi="Arial" w:cs="Arial"/>
          <w:b/>
          <w:bCs/>
          <w:color w:val="7030A0"/>
          <w:sz w:val="28"/>
          <w:szCs w:val="28"/>
        </w:rPr>
      </w:pPr>
      <w:r w:rsidRPr="00AF53BD">
        <w:rPr>
          <w:rFonts w:ascii="Arial" w:eastAsia="Times New Roman" w:hAnsi="Arial" w:cs="Arial"/>
          <w:b/>
          <w:bCs/>
          <w:color w:val="7030A0"/>
          <w:sz w:val="28"/>
          <w:szCs w:val="28"/>
        </w:rPr>
        <w:t>Albert Hunt Trust</w:t>
      </w:r>
    </w:p>
    <w:p w:rsidR="00786297" w:rsidRPr="00AF53BD" w:rsidRDefault="00786297" w:rsidP="00786297">
      <w:pPr>
        <w:spacing w:line="360" w:lineRule="auto"/>
        <w:rPr>
          <w:rFonts w:ascii="Arial" w:eastAsiaTheme="minorHAnsi" w:hAnsi="Arial" w:cs="Arial"/>
          <w:b/>
        </w:rPr>
      </w:pPr>
      <w:r w:rsidRPr="00AF53BD">
        <w:rPr>
          <w:rFonts w:ascii="Arial" w:eastAsiaTheme="minorHAnsi" w:hAnsi="Arial" w:cs="Arial"/>
          <w:b/>
        </w:rPr>
        <w:t xml:space="preserve">Aims/priorities: </w:t>
      </w:r>
      <w:r w:rsidRPr="00AF53BD">
        <w:rPr>
          <w:rFonts w:ascii="Arial" w:eastAsiaTheme="minorHAnsi" w:hAnsi="Arial" w:cs="Arial"/>
        </w:rPr>
        <w:t>The funding is intended to support charitable projects that improve physic</w:t>
      </w:r>
      <w:r w:rsidR="00B17A97">
        <w:rPr>
          <w:rFonts w:ascii="Arial" w:eastAsiaTheme="minorHAnsi" w:hAnsi="Arial" w:cs="Arial"/>
        </w:rPr>
        <w:t>al and mental welfare in the UK</w:t>
      </w:r>
    </w:p>
    <w:p w:rsidR="00FF14E9" w:rsidRPr="00AF53BD" w:rsidRDefault="00FF14E9" w:rsidP="00786297">
      <w:pPr>
        <w:spacing w:line="360" w:lineRule="auto"/>
        <w:rPr>
          <w:rFonts w:ascii="Arial" w:eastAsiaTheme="minorHAnsi" w:hAnsi="Arial" w:cs="Arial"/>
        </w:rPr>
      </w:pPr>
      <w:r w:rsidRPr="00AF53BD">
        <w:rPr>
          <w:rFonts w:ascii="Arial" w:eastAsia="Times New Roman" w:hAnsi="Arial" w:cs="Arial"/>
          <w:b/>
        </w:rPr>
        <w:t>Who Can Apply:</w:t>
      </w:r>
      <w:r w:rsidRPr="00AF53BD">
        <w:rPr>
          <w:rFonts w:ascii="Arial" w:eastAsiaTheme="minorHAnsi" w:hAnsi="Arial" w:cs="Arial"/>
        </w:rPr>
        <w:t xml:space="preserve"> </w:t>
      </w:r>
      <w:r w:rsidR="00786297" w:rsidRPr="00AF53BD">
        <w:rPr>
          <w:rFonts w:ascii="Arial" w:eastAsiaTheme="minorHAnsi" w:hAnsi="Arial" w:cs="Arial"/>
        </w:rPr>
        <w:t xml:space="preserve">Charitable organisations </w:t>
      </w:r>
      <w:r w:rsidR="00B17A97">
        <w:rPr>
          <w:rFonts w:ascii="Arial" w:eastAsiaTheme="minorHAnsi" w:hAnsi="Arial" w:cs="Arial"/>
        </w:rPr>
        <w:t>in the UK are eligible to apply</w:t>
      </w:r>
    </w:p>
    <w:p w:rsidR="00FF14E9" w:rsidRPr="00AF53BD" w:rsidRDefault="00FF14E9" w:rsidP="005B079B">
      <w:pPr>
        <w:spacing w:line="360" w:lineRule="auto"/>
        <w:rPr>
          <w:rFonts w:ascii="Arial" w:eastAsia="Times New Roman" w:hAnsi="Arial" w:cs="Arial"/>
        </w:rPr>
      </w:pPr>
      <w:r w:rsidRPr="00AF53BD">
        <w:rPr>
          <w:rFonts w:ascii="Arial" w:eastAsia="Times New Roman" w:hAnsi="Arial" w:cs="Arial"/>
          <w:b/>
        </w:rPr>
        <w:t xml:space="preserve">Grant amount: </w:t>
      </w:r>
      <w:r w:rsidR="00786297" w:rsidRPr="00AF53BD">
        <w:rPr>
          <w:rFonts w:ascii="Arial" w:eastAsia="Times New Roman" w:hAnsi="Arial" w:cs="Arial"/>
        </w:rPr>
        <w:t>Although most grants are for between £1,000 and £3,000, in the past higher amounts have been award</w:t>
      </w:r>
      <w:r w:rsidR="00B17A97">
        <w:rPr>
          <w:rFonts w:ascii="Arial" w:eastAsia="Times New Roman" w:hAnsi="Arial" w:cs="Arial"/>
        </w:rPr>
        <w:t>ed in exceptional circumstances</w:t>
      </w:r>
    </w:p>
    <w:p w:rsidR="00786297" w:rsidRPr="00AF53BD" w:rsidRDefault="00FF14E9" w:rsidP="00786297">
      <w:pPr>
        <w:spacing w:line="360" w:lineRule="auto"/>
        <w:rPr>
          <w:rFonts w:ascii="Arial" w:eastAsiaTheme="minorHAnsi" w:hAnsi="Arial" w:cs="Arial"/>
        </w:rPr>
      </w:pPr>
      <w:r w:rsidRPr="00AF53BD">
        <w:rPr>
          <w:rFonts w:ascii="Arial" w:eastAsiaTheme="minorHAnsi" w:hAnsi="Arial" w:cs="Arial"/>
          <w:b/>
        </w:rPr>
        <w:t xml:space="preserve">Application Process: </w:t>
      </w:r>
      <w:r w:rsidR="00786297" w:rsidRPr="00AF53BD">
        <w:rPr>
          <w:rFonts w:ascii="Arial" w:eastAsiaTheme="minorHAnsi" w:hAnsi="Arial" w:cs="Arial"/>
        </w:rPr>
        <w:t>The Trust does not maintain a website nor does it have a formal application form.  Charitable organisations are asked to submit appeals to the Trustees by letter containing the following:</w:t>
      </w:r>
    </w:p>
    <w:p w:rsidR="00786297" w:rsidRPr="00AF53BD" w:rsidRDefault="00786297" w:rsidP="00786297">
      <w:pPr>
        <w:pStyle w:val="ListParagraph"/>
        <w:numPr>
          <w:ilvl w:val="0"/>
          <w:numId w:val="20"/>
        </w:numPr>
        <w:spacing w:line="360" w:lineRule="auto"/>
        <w:rPr>
          <w:rFonts w:eastAsiaTheme="minorHAnsi" w:cs="Arial"/>
        </w:rPr>
      </w:pPr>
      <w:r w:rsidRPr="00AF53BD">
        <w:rPr>
          <w:rFonts w:eastAsiaTheme="minorHAnsi" w:cs="Arial"/>
        </w:rPr>
        <w:t>Aim</w:t>
      </w:r>
      <w:r w:rsidR="00B17A97">
        <w:rPr>
          <w:rFonts w:eastAsiaTheme="minorHAnsi" w:cs="Arial"/>
        </w:rPr>
        <w:t>s and objectives of the charity</w:t>
      </w:r>
    </w:p>
    <w:p w:rsidR="00786297" w:rsidRPr="00AF53BD" w:rsidRDefault="00B17A97" w:rsidP="00786297">
      <w:pPr>
        <w:pStyle w:val="ListParagraph"/>
        <w:numPr>
          <w:ilvl w:val="0"/>
          <w:numId w:val="20"/>
        </w:numPr>
        <w:spacing w:line="360" w:lineRule="auto"/>
        <w:rPr>
          <w:rFonts w:eastAsiaTheme="minorHAnsi" w:cs="Arial"/>
        </w:rPr>
      </w:pPr>
      <w:r>
        <w:rPr>
          <w:rFonts w:eastAsiaTheme="minorHAnsi" w:cs="Arial"/>
        </w:rPr>
        <w:t>Nature of the appeal</w:t>
      </w:r>
    </w:p>
    <w:p w:rsidR="00786297" w:rsidRPr="00AF53BD" w:rsidRDefault="00786297" w:rsidP="00786297">
      <w:pPr>
        <w:pStyle w:val="ListParagraph"/>
        <w:numPr>
          <w:ilvl w:val="0"/>
          <w:numId w:val="20"/>
        </w:numPr>
        <w:spacing w:line="360" w:lineRule="auto"/>
        <w:rPr>
          <w:rFonts w:eastAsiaTheme="minorHAnsi" w:cs="Arial"/>
        </w:rPr>
      </w:pPr>
      <w:r w:rsidRPr="00AF53BD">
        <w:rPr>
          <w:rFonts w:eastAsiaTheme="minorHAnsi" w:cs="Arial"/>
        </w:rPr>
        <w:t>Total t</w:t>
      </w:r>
      <w:r w:rsidR="00B17A97">
        <w:rPr>
          <w:rFonts w:eastAsiaTheme="minorHAnsi" w:cs="Arial"/>
        </w:rPr>
        <w:t>arget if for a specific project</w:t>
      </w:r>
    </w:p>
    <w:p w:rsidR="00786297" w:rsidRPr="00AF53BD" w:rsidRDefault="00786297" w:rsidP="00786297">
      <w:pPr>
        <w:pStyle w:val="ListParagraph"/>
        <w:numPr>
          <w:ilvl w:val="0"/>
          <w:numId w:val="20"/>
        </w:numPr>
        <w:spacing w:line="360" w:lineRule="auto"/>
        <w:rPr>
          <w:rFonts w:eastAsiaTheme="minorHAnsi" w:cs="Arial"/>
        </w:rPr>
      </w:pPr>
      <w:r w:rsidRPr="00AF53BD">
        <w:rPr>
          <w:rFonts w:eastAsiaTheme="minorHAnsi" w:cs="Arial"/>
        </w:rPr>
        <w:t>Contri</w:t>
      </w:r>
      <w:r w:rsidR="00B17A97">
        <w:rPr>
          <w:rFonts w:eastAsiaTheme="minorHAnsi" w:cs="Arial"/>
        </w:rPr>
        <w:t>butions received against target</w:t>
      </w:r>
    </w:p>
    <w:p w:rsidR="00786297" w:rsidRPr="00AF53BD" w:rsidRDefault="00B17A97" w:rsidP="00786297">
      <w:pPr>
        <w:pStyle w:val="ListParagraph"/>
        <w:numPr>
          <w:ilvl w:val="0"/>
          <w:numId w:val="20"/>
        </w:numPr>
        <w:spacing w:line="360" w:lineRule="auto"/>
        <w:rPr>
          <w:rFonts w:eastAsiaTheme="minorHAnsi" w:cs="Arial"/>
        </w:rPr>
      </w:pPr>
      <w:r>
        <w:rPr>
          <w:rFonts w:eastAsiaTheme="minorHAnsi" w:cs="Arial"/>
        </w:rPr>
        <w:t>Registered charity number</w:t>
      </w:r>
    </w:p>
    <w:p w:rsidR="00786297" w:rsidRPr="00AF53BD" w:rsidRDefault="00B17A97" w:rsidP="00786297">
      <w:pPr>
        <w:pStyle w:val="ListParagraph"/>
        <w:numPr>
          <w:ilvl w:val="0"/>
          <w:numId w:val="20"/>
        </w:numPr>
        <w:spacing w:line="360" w:lineRule="auto"/>
        <w:rPr>
          <w:rFonts w:eastAsiaTheme="minorHAnsi" w:cs="Arial"/>
        </w:rPr>
      </w:pPr>
      <w:r>
        <w:rPr>
          <w:rFonts w:eastAsiaTheme="minorHAnsi" w:cs="Arial"/>
        </w:rPr>
        <w:t>Any other relevant factors</w:t>
      </w:r>
    </w:p>
    <w:p w:rsidR="00786297" w:rsidRPr="00AF53BD" w:rsidRDefault="00FF14E9" w:rsidP="00786297">
      <w:pPr>
        <w:spacing w:line="360" w:lineRule="auto"/>
        <w:rPr>
          <w:rFonts w:ascii="Arial" w:eastAsiaTheme="minorHAnsi" w:hAnsi="Arial" w:cs="Arial"/>
        </w:rPr>
      </w:pPr>
      <w:r w:rsidRPr="00AF53BD">
        <w:rPr>
          <w:rFonts w:ascii="Arial" w:hAnsi="Arial" w:cs="Arial"/>
          <w:b/>
        </w:rPr>
        <w:t xml:space="preserve">Deadline: </w:t>
      </w:r>
      <w:r w:rsidR="00786297" w:rsidRPr="00AF53BD">
        <w:rPr>
          <w:rFonts w:ascii="Arial" w:hAnsi="Arial" w:cs="Arial"/>
        </w:rPr>
        <w:t xml:space="preserve">Applications can be submitted at any time and will be considered on a monthly basis. </w:t>
      </w:r>
      <w:r w:rsidRPr="00AF53BD">
        <w:rPr>
          <w:rFonts w:ascii="Arial" w:eastAsiaTheme="minorHAnsi" w:hAnsi="Arial" w:cs="Arial"/>
          <w:b/>
        </w:rPr>
        <w:t>Contact information:</w:t>
      </w:r>
      <w:r w:rsidR="002F287D" w:rsidRPr="00AF53BD">
        <w:rPr>
          <w:rFonts w:ascii="Arial" w:eastAsiaTheme="minorHAnsi" w:hAnsi="Arial" w:cs="Arial"/>
        </w:rPr>
        <w:t xml:space="preserve"> </w:t>
      </w:r>
      <w:r w:rsidR="00786297" w:rsidRPr="00AF53BD">
        <w:rPr>
          <w:rFonts w:ascii="Arial" w:eastAsiaTheme="minorHAnsi" w:hAnsi="Arial" w:cs="Arial"/>
        </w:rPr>
        <w:t xml:space="preserve">Coutts &amp; Co., Albert Hunt Trust, Trustee Department, 440 Strand, </w:t>
      </w:r>
    </w:p>
    <w:p w:rsidR="00FF14E9" w:rsidRPr="00AF53BD" w:rsidRDefault="00786297" w:rsidP="00786297">
      <w:pPr>
        <w:spacing w:line="360" w:lineRule="auto"/>
        <w:rPr>
          <w:rFonts w:ascii="Arial" w:eastAsiaTheme="minorHAnsi" w:hAnsi="Arial" w:cs="Arial"/>
        </w:rPr>
      </w:pPr>
      <w:r w:rsidRPr="00AF53BD">
        <w:rPr>
          <w:rFonts w:ascii="Arial" w:eastAsiaTheme="minorHAnsi" w:hAnsi="Arial" w:cs="Arial"/>
        </w:rPr>
        <w:t>London, WC2R OQS</w:t>
      </w:r>
    </w:p>
    <w:p w:rsidR="00CA06F8" w:rsidRPr="00AF53BD" w:rsidRDefault="00CA06F8" w:rsidP="00786297">
      <w:pPr>
        <w:spacing w:line="360" w:lineRule="auto"/>
        <w:rPr>
          <w:rFonts w:ascii="Arial" w:eastAsiaTheme="minorHAnsi" w:hAnsi="Arial" w:cs="Arial"/>
        </w:rPr>
      </w:pPr>
    </w:p>
    <w:p w:rsidR="00CA06F8" w:rsidRPr="00AF53BD" w:rsidRDefault="00CA06F8" w:rsidP="00CA06F8">
      <w:pPr>
        <w:spacing w:line="360" w:lineRule="auto"/>
        <w:rPr>
          <w:rFonts w:ascii="Arial" w:eastAsia="Times New Roman" w:hAnsi="Arial" w:cs="Arial"/>
          <w:b/>
          <w:bCs/>
          <w:color w:val="7030A0"/>
          <w:sz w:val="28"/>
          <w:szCs w:val="28"/>
        </w:rPr>
      </w:pPr>
      <w:r w:rsidRPr="00AF53BD">
        <w:rPr>
          <w:rFonts w:ascii="Arial" w:eastAsia="Times New Roman" w:hAnsi="Arial" w:cs="Arial"/>
          <w:b/>
          <w:bCs/>
          <w:color w:val="7030A0"/>
          <w:sz w:val="28"/>
          <w:szCs w:val="28"/>
        </w:rPr>
        <w:t>Albert Van Den Bergh Charitable Trust</w:t>
      </w:r>
    </w:p>
    <w:p w:rsidR="00CA06F8" w:rsidRPr="00AF53BD" w:rsidRDefault="00CA06F8" w:rsidP="00CA06F8">
      <w:pPr>
        <w:spacing w:line="360" w:lineRule="auto"/>
        <w:rPr>
          <w:rFonts w:ascii="Arial" w:eastAsiaTheme="minorHAnsi" w:hAnsi="Arial" w:cs="Arial"/>
          <w:b/>
        </w:rPr>
      </w:pPr>
      <w:r w:rsidRPr="00AF53BD">
        <w:rPr>
          <w:rFonts w:ascii="Arial" w:eastAsiaTheme="minorHAnsi" w:hAnsi="Arial" w:cs="Arial"/>
          <w:b/>
        </w:rPr>
        <w:t xml:space="preserve">Aims/priorities: </w:t>
      </w:r>
      <w:r w:rsidRPr="00AF53BD">
        <w:rPr>
          <w:rFonts w:ascii="Arial" w:eastAsiaTheme="minorHAnsi" w:hAnsi="Arial" w:cs="Arial"/>
        </w:rPr>
        <w:t>Grants are available for charitable organisations that are concerned with health research and care for patients who have cancer, multiple sclerosis or other diseases and disabilities; institutions that care for older people; and charities working with children in the UK.</w:t>
      </w:r>
    </w:p>
    <w:p w:rsidR="00CA06F8" w:rsidRPr="00AF53BD" w:rsidRDefault="00CA06F8" w:rsidP="00CA06F8">
      <w:pPr>
        <w:spacing w:line="360" w:lineRule="auto"/>
        <w:rPr>
          <w:rFonts w:ascii="Arial" w:eastAsiaTheme="minorHAnsi" w:hAnsi="Arial" w:cs="Arial"/>
        </w:rPr>
      </w:pPr>
      <w:r w:rsidRPr="00AF53BD">
        <w:rPr>
          <w:rFonts w:ascii="Arial" w:eastAsia="Times New Roman" w:hAnsi="Arial" w:cs="Arial"/>
          <w:b/>
        </w:rPr>
        <w:t>Who Can Apply:</w:t>
      </w:r>
      <w:r w:rsidRPr="00AF53BD">
        <w:rPr>
          <w:rFonts w:ascii="Arial" w:eastAsiaTheme="minorHAnsi" w:hAnsi="Arial" w:cs="Arial"/>
        </w:rPr>
        <w:t xml:space="preserve"> Charitable organisations </w:t>
      </w:r>
      <w:r w:rsidR="00B17A97">
        <w:rPr>
          <w:rFonts w:ascii="Arial" w:eastAsiaTheme="minorHAnsi" w:hAnsi="Arial" w:cs="Arial"/>
        </w:rPr>
        <w:t>in the UK are eligible to apply</w:t>
      </w:r>
    </w:p>
    <w:p w:rsidR="00CA06F8" w:rsidRPr="00AF53BD" w:rsidRDefault="00CA06F8" w:rsidP="00CA06F8">
      <w:pPr>
        <w:spacing w:line="360" w:lineRule="auto"/>
        <w:rPr>
          <w:rFonts w:ascii="Arial" w:eastAsia="Times New Roman" w:hAnsi="Arial" w:cs="Arial"/>
        </w:rPr>
      </w:pPr>
      <w:r w:rsidRPr="00AF53BD">
        <w:rPr>
          <w:rFonts w:ascii="Arial" w:eastAsia="Times New Roman" w:hAnsi="Arial" w:cs="Arial"/>
          <w:b/>
        </w:rPr>
        <w:t xml:space="preserve">Grant amount: </w:t>
      </w:r>
      <w:r w:rsidRPr="00AF53BD">
        <w:rPr>
          <w:rFonts w:ascii="Arial" w:eastAsia="Times New Roman" w:hAnsi="Arial" w:cs="Arial"/>
        </w:rPr>
        <w:t>Funding is at the discretion of the Trust. In the past grants hav</w:t>
      </w:r>
      <w:r w:rsidR="00B17A97">
        <w:rPr>
          <w:rFonts w:ascii="Arial" w:eastAsia="Times New Roman" w:hAnsi="Arial" w:cs="Arial"/>
        </w:rPr>
        <w:t>e ranged from £1,000 to £32,000</w:t>
      </w:r>
    </w:p>
    <w:p w:rsidR="00CA06F8" w:rsidRPr="00AF53BD" w:rsidRDefault="00CA06F8" w:rsidP="00CA06F8">
      <w:pPr>
        <w:spacing w:line="360" w:lineRule="auto"/>
        <w:rPr>
          <w:rFonts w:eastAsiaTheme="minorHAnsi" w:cs="Arial"/>
        </w:rPr>
      </w:pPr>
      <w:r w:rsidRPr="00AF53BD">
        <w:rPr>
          <w:rFonts w:ascii="Arial" w:eastAsiaTheme="minorHAnsi" w:hAnsi="Arial" w:cs="Arial"/>
          <w:b/>
        </w:rPr>
        <w:lastRenderedPageBreak/>
        <w:t xml:space="preserve">Application Process: </w:t>
      </w:r>
      <w:r w:rsidRPr="00AF53BD">
        <w:rPr>
          <w:rFonts w:ascii="Arial" w:eastAsiaTheme="minorHAnsi" w:hAnsi="Arial" w:cs="Arial"/>
        </w:rPr>
        <w:t>The Trust does not maintain a website nor does it h</w:t>
      </w:r>
      <w:r w:rsidR="00B17A97">
        <w:rPr>
          <w:rFonts w:ascii="Arial" w:eastAsiaTheme="minorHAnsi" w:hAnsi="Arial" w:cs="Arial"/>
        </w:rPr>
        <w:t>ave a formal application form</w:t>
      </w:r>
    </w:p>
    <w:p w:rsidR="00CA06F8" w:rsidRPr="00AF53BD" w:rsidRDefault="00CA06F8" w:rsidP="00CA06F8">
      <w:pPr>
        <w:spacing w:line="360" w:lineRule="auto"/>
        <w:rPr>
          <w:rFonts w:ascii="Arial" w:hAnsi="Arial" w:cs="Arial"/>
        </w:rPr>
      </w:pPr>
      <w:r w:rsidRPr="00AF53BD">
        <w:rPr>
          <w:rFonts w:ascii="Arial" w:hAnsi="Arial" w:cs="Arial"/>
          <w:b/>
        </w:rPr>
        <w:t xml:space="preserve">Deadline: </w:t>
      </w:r>
      <w:r w:rsidRPr="00AF53BD">
        <w:rPr>
          <w:rFonts w:ascii="Arial" w:hAnsi="Arial" w:cs="Arial"/>
        </w:rPr>
        <w:t>Application</w:t>
      </w:r>
      <w:r w:rsidR="00B17A97">
        <w:rPr>
          <w:rFonts w:ascii="Arial" w:hAnsi="Arial" w:cs="Arial"/>
        </w:rPr>
        <w:t>s can be submitted at any time</w:t>
      </w:r>
    </w:p>
    <w:p w:rsidR="00EB2A66" w:rsidRDefault="00CA06F8" w:rsidP="00CA06F8">
      <w:pPr>
        <w:pBdr>
          <w:bottom w:val="single" w:sz="6" w:space="1" w:color="auto"/>
        </w:pBdr>
        <w:spacing w:line="360" w:lineRule="auto"/>
        <w:rPr>
          <w:rFonts w:ascii="Arial" w:eastAsiaTheme="minorHAnsi" w:hAnsi="Arial" w:cs="Arial"/>
        </w:rPr>
      </w:pPr>
      <w:r w:rsidRPr="00AF53BD">
        <w:rPr>
          <w:rFonts w:ascii="Arial" w:eastAsiaTheme="minorHAnsi" w:hAnsi="Arial" w:cs="Arial"/>
          <w:b/>
        </w:rPr>
        <w:t>Contact information:</w:t>
      </w:r>
      <w:r w:rsidRPr="00AF53BD">
        <w:rPr>
          <w:rFonts w:ascii="Arial" w:eastAsiaTheme="minorHAnsi" w:hAnsi="Arial" w:cs="Arial"/>
        </w:rPr>
        <w:t xml:space="preserve"> Jane Hartley, Albert Van Den Bergh Charitable Trust, </w:t>
      </w:r>
      <w:proofErr w:type="spellStart"/>
      <w:r w:rsidRPr="00AF53BD">
        <w:rPr>
          <w:rFonts w:ascii="Arial" w:eastAsiaTheme="minorHAnsi" w:hAnsi="Arial" w:cs="Arial"/>
        </w:rPr>
        <w:t>Trevornick</w:t>
      </w:r>
      <w:proofErr w:type="spellEnd"/>
      <w:r w:rsidRPr="00AF53BD">
        <w:rPr>
          <w:rFonts w:ascii="Arial" w:eastAsiaTheme="minorHAnsi" w:hAnsi="Arial" w:cs="Arial"/>
        </w:rPr>
        <w:t xml:space="preserve">, Farmhouse, Holywell Bay, </w:t>
      </w:r>
      <w:proofErr w:type="gramStart"/>
      <w:r w:rsidRPr="00AF53BD">
        <w:rPr>
          <w:rFonts w:ascii="Arial" w:eastAsiaTheme="minorHAnsi" w:hAnsi="Arial" w:cs="Arial"/>
        </w:rPr>
        <w:t>Newquay</w:t>
      </w:r>
      <w:proofErr w:type="gramEnd"/>
      <w:r w:rsidRPr="00AF53BD">
        <w:rPr>
          <w:rFonts w:ascii="Arial" w:eastAsiaTheme="minorHAnsi" w:hAnsi="Arial" w:cs="Arial"/>
        </w:rPr>
        <w:t>, TR8 5PW Email:</w:t>
      </w:r>
      <w:r w:rsidR="00B17A97">
        <w:rPr>
          <w:rFonts w:ascii="Arial" w:eastAsiaTheme="minorHAnsi" w:hAnsi="Arial" w:cs="Arial"/>
        </w:rPr>
        <w:t xml:space="preserve"> </w:t>
      </w:r>
      <w:hyperlink r:id="rId54" w:history="1">
        <w:r w:rsidR="00B17A97" w:rsidRPr="00BA61B3">
          <w:rPr>
            <w:rStyle w:val="Hyperlink"/>
            <w:rFonts w:ascii="Arial" w:eastAsiaTheme="minorHAnsi" w:hAnsi="Arial" w:cs="Arial"/>
          </w:rPr>
          <w:t>trustees@albertvandenbergh.org</w:t>
        </w:r>
      </w:hyperlink>
      <w:r w:rsidR="00B17A97">
        <w:rPr>
          <w:rFonts w:ascii="Arial" w:eastAsiaTheme="minorHAnsi" w:hAnsi="Arial" w:cs="Arial"/>
        </w:rPr>
        <w:t xml:space="preserve"> </w:t>
      </w:r>
    </w:p>
    <w:p w:rsidR="00AB5DA2" w:rsidRPr="00AF53BD" w:rsidRDefault="00AB5DA2" w:rsidP="00CA06F8">
      <w:pPr>
        <w:pBdr>
          <w:bottom w:val="single" w:sz="6" w:space="1" w:color="auto"/>
        </w:pBdr>
        <w:spacing w:line="360" w:lineRule="auto"/>
        <w:rPr>
          <w:rFonts w:ascii="Arial" w:hAnsi="Arial" w:cs="Arial"/>
          <w:b/>
        </w:rPr>
      </w:pPr>
    </w:p>
    <w:p w:rsidR="00AB5DA2" w:rsidRPr="00AF53BD" w:rsidRDefault="00556A6D" w:rsidP="005B079B">
      <w:pPr>
        <w:pStyle w:val="NormalWeb"/>
        <w:spacing w:before="0" w:beforeAutospacing="0" w:after="0" w:afterAutospacing="0" w:line="360" w:lineRule="auto"/>
        <w:rPr>
          <w:rFonts w:ascii="Arial" w:hAnsi="Arial" w:cs="Arial"/>
          <w:b/>
          <w:color w:val="008000"/>
          <w:sz w:val="36"/>
          <w:szCs w:val="36"/>
        </w:rPr>
      </w:pPr>
      <w:r w:rsidRPr="00AF53BD">
        <w:rPr>
          <w:rFonts w:ascii="Arial" w:hAnsi="Arial" w:cs="Arial"/>
          <w:color w:val="65665C"/>
        </w:rPr>
        <w:t>​</w:t>
      </w:r>
    </w:p>
    <w:p w:rsidR="00556A6D" w:rsidRPr="00AF53BD" w:rsidRDefault="00556A6D" w:rsidP="005B079B">
      <w:pPr>
        <w:pStyle w:val="NormalWeb"/>
        <w:spacing w:before="0" w:beforeAutospacing="0" w:after="0" w:afterAutospacing="0" w:line="360" w:lineRule="auto"/>
        <w:rPr>
          <w:rFonts w:ascii="Arial" w:hAnsi="Arial" w:cs="Arial"/>
          <w:b/>
          <w:color w:val="008000"/>
          <w:sz w:val="36"/>
          <w:szCs w:val="36"/>
        </w:rPr>
      </w:pPr>
      <w:r w:rsidRPr="00AF53BD">
        <w:rPr>
          <w:rFonts w:ascii="Arial" w:hAnsi="Arial" w:cs="Arial"/>
          <w:b/>
          <w:color w:val="008000"/>
          <w:sz w:val="36"/>
          <w:szCs w:val="36"/>
        </w:rPr>
        <w:t>OLDER PEOPLE</w:t>
      </w:r>
    </w:p>
    <w:p w:rsidR="00556A6D" w:rsidRPr="00AF53BD" w:rsidRDefault="00AF53BD" w:rsidP="005B079B">
      <w:pPr>
        <w:pStyle w:val="NoSpacing"/>
        <w:spacing w:line="360" w:lineRule="auto"/>
        <w:rPr>
          <w:b/>
          <w:color w:val="7030A0"/>
          <w:kern w:val="36"/>
          <w:sz w:val="28"/>
          <w:szCs w:val="28"/>
        </w:rPr>
      </w:pPr>
      <w:r>
        <w:rPr>
          <w:b/>
          <w:color w:val="7030A0"/>
          <w:kern w:val="36"/>
          <w:sz w:val="28"/>
          <w:szCs w:val="28"/>
        </w:rPr>
        <w:t>Charles Hayward Foundation</w:t>
      </w:r>
      <w:r w:rsidR="00556A6D" w:rsidRPr="00AF53BD">
        <w:rPr>
          <w:b/>
          <w:color w:val="7030A0"/>
          <w:kern w:val="36"/>
          <w:sz w:val="28"/>
          <w:szCs w:val="28"/>
        </w:rPr>
        <w:t xml:space="preserve"> </w:t>
      </w:r>
    </w:p>
    <w:p w:rsidR="00AF53BD" w:rsidRPr="00AF53BD" w:rsidRDefault="00AF53BD" w:rsidP="00AF53BD">
      <w:pPr>
        <w:pStyle w:val="NoSpacing"/>
        <w:spacing w:line="360" w:lineRule="auto"/>
        <w:rPr>
          <w:rFonts w:cs="Arial"/>
          <w:bCs/>
          <w:color w:val="000000"/>
        </w:rPr>
      </w:pPr>
      <w:r>
        <w:rPr>
          <w:noProof/>
        </w:rPr>
        <w:drawing>
          <wp:anchor distT="0" distB="0" distL="114300" distR="114300" simplePos="0" relativeHeight="251729920" behindDoc="1" locked="0" layoutInCell="1" allowOverlap="1">
            <wp:simplePos x="0" y="0"/>
            <wp:positionH relativeFrom="margin">
              <wp:align>right</wp:align>
            </wp:positionH>
            <wp:positionV relativeFrom="paragraph">
              <wp:posOffset>13970</wp:posOffset>
            </wp:positionV>
            <wp:extent cx="1734820" cy="1115695"/>
            <wp:effectExtent l="0" t="0" r="0" b="8255"/>
            <wp:wrapTight wrapText="bothSides">
              <wp:wrapPolygon edited="0">
                <wp:start x="0" y="0"/>
                <wp:lineTo x="0" y="21391"/>
                <wp:lineTo x="21347" y="21391"/>
                <wp:lineTo x="21347" y="0"/>
                <wp:lineTo x="0" y="0"/>
              </wp:wrapPolygon>
            </wp:wrapTight>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34820"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A6D" w:rsidRPr="00AF53BD">
        <w:rPr>
          <w:rFonts w:cs="Arial"/>
          <w:b/>
          <w:bCs/>
          <w:color w:val="000000"/>
        </w:rPr>
        <w:t xml:space="preserve">Aims/priorities: </w:t>
      </w:r>
      <w:r w:rsidRPr="00AF53BD">
        <w:rPr>
          <w:rFonts w:cs="Arial"/>
          <w:bCs/>
          <w:color w:val="000000"/>
        </w:rPr>
        <w:t>Will</w:t>
      </w:r>
      <w:r>
        <w:rPr>
          <w:rFonts w:cs="Arial"/>
          <w:b/>
          <w:bCs/>
          <w:color w:val="000000"/>
        </w:rPr>
        <w:t xml:space="preserve"> </w:t>
      </w:r>
      <w:r w:rsidRPr="00AF53BD">
        <w:rPr>
          <w:rFonts w:cs="Arial"/>
          <w:bCs/>
          <w:color w:val="000000"/>
        </w:rPr>
        <w:t>fund preventative and early intervention programmes being delivered at the community level which allow older people to stay in their own homes and remain independent.  We are particularly interested in seeking out programmes which show some creativity in improving the quality of life of older people.</w:t>
      </w:r>
      <w:r>
        <w:rPr>
          <w:rFonts w:cs="Arial"/>
          <w:bCs/>
          <w:color w:val="000000"/>
        </w:rPr>
        <w:t xml:space="preserve"> </w:t>
      </w:r>
    </w:p>
    <w:p w:rsidR="00AF53BD" w:rsidRPr="00AF53BD" w:rsidRDefault="00AF53BD" w:rsidP="00AF53BD">
      <w:pPr>
        <w:pStyle w:val="NoSpacing"/>
        <w:numPr>
          <w:ilvl w:val="0"/>
          <w:numId w:val="29"/>
        </w:numPr>
        <w:spacing w:line="360" w:lineRule="auto"/>
        <w:rPr>
          <w:rFonts w:cs="Arial"/>
          <w:bCs/>
          <w:color w:val="000000"/>
        </w:rPr>
      </w:pPr>
      <w:r w:rsidRPr="00AF53BD">
        <w:rPr>
          <w:rFonts w:cs="Arial"/>
          <w:bCs/>
          <w:color w:val="000000"/>
        </w:rPr>
        <w:t>Programmes aiming to alleviate isolation and depression in older people, including informal day care or social, physical and recreational activities</w:t>
      </w:r>
    </w:p>
    <w:p w:rsidR="00AF53BD" w:rsidRPr="00AF53BD" w:rsidRDefault="00AF53BD" w:rsidP="00AF53BD">
      <w:pPr>
        <w:pStyle w:val="NoSpacing"/>
        <w:numPr>
          <w:ilvl w:val="0"/>
          <w:numId w:val="29"/>
        </w:numPr>
        <w:spacing w:line="360" w:lineRule="auto"/>
        <w:rPr>
          <w:rFonts w:cs="Arial"/>
          <w:bCs/>
          <w:color w:val="000000"/>
        </w:rPr>
      </w:pPr>
      <w:r w:rsidRPr="00AF53BD">
        <w:rPr>
          <w:rFonts w:cs="Arial"/>
          <w:bCs/>
          <w:color w:val="000000"/>
        </w:rPr>
        <w:t>Programmes which mainly use volunteers to give practical help, assistance and support for older people living in their own homes</w:t>
      </w:r>
    </w:p>
    <w:p w:rsidR="00AF53BD" w:rsidRPr="00AF53BD" w:rsidRDefault="00AF53BD" w:rsidP="00AF53BD">
      <w:pPr>
        <w:pStyle w:val="NoSpacing"/>
        <w:numPr>
          <w:ilvl w:val="0"/>
          <w:numId w:val="29"/>
        </w:numPr>
        <w:spacing w:line="360" w:lineRule="auto"/>
        <w:rPr>
          <w:rFonts w:cs="Arial"/>
          <w:bCs/>
          <w:color w:val="000000"/>
        </w:rPr>
      </w:pPr>
      <w:r w:rsidRPr="00AF53BD">
        <w:rPr>
          <w:rFonts w:cs="Arial"/>
          <w:bCs/>
          <w:color w:val="000000"/>
        </w:rPr>
        <w:t>Programmes addressing the emotional and practical needs of older carers</w:t>
      </w:r>
    </w:p>
    <w:p w:rsidR="00556A6D" w:rsidRPr="00AF53BD" w:rsidRDefault="00AF53BD" w:rsidP="00AF53BD">
      <w:pPr>
        <w:pStyle w:val="NoSpacing"/>
        <w:numPr>
          <w:ilvl w:val="0"/>
          <w:numId w:val="29"/>
        </w:numPr>
        <w:spacing w:line="360" w:lineRule="auto"/>
      </w:pPr>
      <w:r w:rsidRPr="00AF53BD">
        <w:rPr>
          <w:rFonts w:cs="Arial"/>
          <w:bCs/>
          <w:color w:val="000000"/>
        </w:rPr>
        <w:t>Programmes designed to meet the specific needs of people with dementia</w:t>
      </w:r>
    </w:p>
    <w:p w:rsidR="00556A6D" w:rsidRPr="00AF53BD" w:rsidRDefault="00556A6D" w:rsidP="005B079B">
      <w:pPr>
        <w:pStyle w:val="NoSpacing"/>
        <w:spacing w:line="360" w:lineRule="auto"/>
      </w:pPr>
      <w:r w:rsidRPr="00AF53BD">
        <w:rPr>
          <w:rFonts w:cs="Arial"/>
          <w:b/>
          <w:bCs/>
          <w:color w:val="000000"/>
        </w:rPr>
        <w:t>Who can apply</w:t>
      </w:r>
      <w:r w:rsidRPr="00AF53BD">
        <w:rPr>
          <w:b/>
        </w:rPr>
        <w:t>:</w:t>
      </w:r>
      <w:r w:rsidRPr="00AF53BD">
        <w:t xml:space="preserve"> </w:t>
      </w:r>
      <w:r w:rsidR="00AF53BD" w:rsidRPr="00AF53BD">
        <w:t>UK registered charities</w:t>
      </w:r>
    </w:p>
    <w:p w:rsidR="00556A6D" w:rsidRPr="00AF53BD" w:rsidRDefault="00556A6D" w:rsidP="005B079B">
      <w:pPr>
        <w:pStyle w:val="NoSpacing"/>
        <w:spacing w:line="360" w:lineRule="auto"/>
      </w:pPr>
      <w:r w:rsidRPr="00AF53BD">
        <w:rPr>
          <w:b/>
        </w:rPr>
        <w:t>Grant amount:</w:t>
      </w:r>
      <w:r w:rsidRPr="00AF53BD">
        <w:t xml:space="preserve"> Grants </w:t>
      </w:r>
      <w:r w:rsidR="00B17A97">
        <w:t>are valued up to £7,000</w:t>
      </w:r>
    </w:p>
    <w:p w:rsidR="00556A6D" w:rsidRPr="00AF53BD" w:rsidRDefault="00556A6D" w:rsidP="005B079B">
      <w:pPr>
        <w:pStyle w:val="NoSpacing"/>
        <w:spacing w:line="360" w:lineRule="auto"/>
      </w:pPr>
      <w:r w:rsidRPr="00AF53BD">
        <w:rPr>
          <w:b/>
          <w:bCs/>
        </w:rPr>
        <w:t>Deadline:</w:t>
      </w:r>
      <w:r w:rsidRPr="00AF53BD">
        <w:t xml:space="preserve"> Applications can be submitted at any time</w:t>
      </w:r>
    </w:p>
    <w:p w:rsidR="00556A6D" w:rsidRPr="00AF53BD" w:rsidRDefault="00556A6D" w:rsidP="005B079B">
      <w:pPr>
        <w:pStyle w:val="NoSpacing"/>
        <w:spacing w:line="360" w:lineRule="auto"/>
      </w:pPr>
      <w:r w:rsidRPr="00AF53BD">
        <w:rPr>
          <w:b/>
          <w:bCs/>
        </w:rPr>
        <w:t>Application Process:</w:t>
      </w:r>
      <w:r w:rsidRPr="00AF53BD">
        <w:t xml:space="preserve"> </w:t>
      </w:r>
      <w:r w:rsidR="00AF53BD">
        <w:t>C</w:t>
      </w:r>
      <w:r w:rsidR="00AF53BD" w:rsidRPr="00AF53BD">
        <w:t>omplete t</w:t>
      </w:r>
      <w:r w:rsidR="00AF53BD">
        <w:t>he small grant application form</w:t>
      </w:r>
      <w:r w:rsidR="00AF53BD" w:rsidRPr="00AF53BD">
        <w:t xml:space="preserve"> and submit this along with a set of your most recently audited or examined accounts and a list of your trustees to: Dorothy </w:t>
      </w:r>
      <w:proofErr w:type="spellStart"/>
      <w:r w:rsidR="00AF53BD" w:rsidRPr="00AF53BD">
        <w:t>Napierala</w:t>
      </w:r>
      <w:proofErr w:type="spellEnd"/>
      <w:r w:rsidR="00AF53BD" w:rsidRPr="00AF53BD">
        <w:t>, The Charles Hayward Foundation, Hayward House, 45 Harrington Gardens, London SW7 4JU.</w:t>
      </w:r>
    </w:p>
    <w:p w:rsidR="00556A6D" w:rsidRDefault="00556A6D" w:rsidP="005B079B">
      <w:pPr>
        <w:pStyle w:val="NoSpacing"/>
        <w:spacing w:line="360" w:lineRule="auto"/>
      </w:pPr>
      <w:r w:rsidRPr="00AF53BD">
        <w:rPr>
          <w:b/>
          <w:bCs/>
        </w:rPr>
        <w:t>Website address: </w:t>
      </w:r>
      <w:hyperlink r:id="rId56" w:history="1">
        <w:r w:rsidR="00AF53BD" w:rsidRPr="00BF2207">
          <w:rPr>
            <w:rStyle w:val="Hyperlink"/>
          </w:rPr>
          <w:t>www.charleshaywardfoundation.org.uk/older-people/</w:t>
        </w:r>
      </w:hyperlink>
    </w:p>
    <w:p w:rsidR="00556A6D" w:rsidRPr="00AF53BD" w:rsidRDefault="00556A6D" w:rsidP="005B079B">
      <w:pPr>
        <w:pStyle w:val="NoSpacing"/>
        <w:pBdr>
          <w:bottom w:val="single" w:sz="6" w:space="1" w:color="auto"/>
        </w:pBdr>
        <w:spacing w:line="360" w:lineRule="auto"/>
      </w:pPr>
    </w:p>
    <w:p w:rsidR="00AB5DA2" w:rsidRPr="00AF53BD" w:rsidRDefault="00AB5DA2" w:rsidP="005B079B">
      <w:pPr>
        <w:pStyle w:val="NormalWeb"/>
        <w:spacing w:before="0" w:beforeAutospacing="0" w:after="0" w:afterAutospacing="0" w:line="360" w:lineRule="auto"/>
        <w:rPr>
          <w:rFonts w:ascii="Trebuchet MS" w:hAnsi="Trebuchet MS"/>
          <w:color w:val="65665C"/>
        </w:rPr>
      </w:pPr>
    </w:p>
    <w:p w:rsidR="00556A6D" w:rsidRPr="00AF53BD" w:rsidRDefault="00556A6D" w:rsidP="005B079B">
      <w:pPr>
        <w:pStyle w:val="NormalWeb"/>
        <w:spacing w:before="0" w:beforeAutospacing="0" w:after="0" w:afterAutospacing="0" w:line="360" w:lineRule="auto"/>
        <w:rPr>
          <w:rFonts w:ascii="Arial" w:hAnsi="Arial" w:cs="Arial"/>
          <w:b/>
          <w:color w:val="008000"/>
          <w:sz w:val="36"/>
          <w:szCs w:val="36"/>
        </w:rPr>
      </w:pPr>
      <w:r w:rsidRPr="00AF53BD">
        <w:rPr>
          <w:rFonts w:ascii="Arial" w:hAnsi="Arial" w:cs="Arial"/>
          <w:b/>
          <w:color w:val="008000"/>
          <w:sz w:val="36"/>
          <w:szCs w:val="36"/>
        </w:rPr>
        <w:t>SPORT &amp; RECREATION</w:t>
      </w:r>
    </w:p>
    <w:p w:rsidR="00556A6D" w:rsidRPr="00AF53BD" w:rsidRDefault="00786A97" w:rsidP="005B079B">
      <w:pPr>
        <w:pStyle w:val="NoSpacing"/>
        <w:spacing w:line="360" w:lineRule="auto"/>
        <w:rPr>
          <w:b/>
          <w:color w:val="7030A0"/>
          <w:kern w:val="36"/>
          <w:sz w:val="28"/>
          <w:szCs w:val="28"/>
        </w:rPr>
      </w:pPr>
      <w:r w:rsidRPr="00AF53BD">
        <w:rPr>
          <w:b/>
          <w:color w:val="7030A0"/>
          <w:kern w:val="36"/>
          <w:sz w:val="28"/>
          <w:szCs w:val="28"/>
        </w:rPr>
        <w:t>Central Social and Recreational Trust</w:t>
      </w:r>
    </w:p>
    <w:p w:rsidR="00C9391B" w:rsidRPr="00AF53BD" w:rsidRDefault="00556A6D" w:rsidP="00C9391B">
      <w:pPr>
        <w:spacing w:line="360" w:lineRule="auto"/>
        <w:rPr>
          <w:rFonts w:ascii="Arial" w:hAnsi="Arial" w:cs="Arial"/>
          <w:bCs/>
        </w:rPr>
      </w:pPr>
      <w:r w:rsidRPr="00AF53BD">
        <w:rPr>
          <w:rFonts w:ascii="Arial" w:hAnsi="Arial" w:cs="Arial"/>
          <w:b/>
          <w:bCs/>
        </w:rPr>
        <w:t xml:space="preserve">Aims/priorities: </w:t>
      </w:r>
      <w:r w:rsidR="00C9391B" w:rsidRPr="00AF53BD">
        <w:rPr>
          <w:rFonts w:ascii="Arial" w:hAnsi="Arial" w:cs="Arial"/>
          <w:bCs/>
        </w:rPr>
        <w:t xml:space="preserve">Grants are available for sports clubs and organisations in the UK to provide or assist in the provision of facilities for recreation or other leisure time occupation for the benefit of disadvantaged children who </w:t>
      </w:r>
      <w:r w:rsidR="005B723C">
        <w:rPr>
          <w:rFonts w:ascii="Arial" w:hAnsi="Arial" w:cs="Arial"/>
          <w:bCs/>
        </w:rPr>
        <w:t xml:space="preserve">are under the age of 21 years. </w:t>
      </w:r>
      <w:r w:rsidR="00C9391B" w:rsidRPr="00AF53BD">
        <w:rPr>
          <w:rFonts w:ascii="Arial" w:hAnsi="Arial" w:cs="Arial"/>
          <w:bCs/>
        </w:rPr>
        <w:t>Funding is available for the following:</w:t>
      </w:r>
    </w:p>
    <w:p w:rsidR="00C9391B" w:rsidRPr="00AF53BD" w:rsidRDefault="00C9391B" w:rsidP="00786A97">
      <w:pPr>
        <w:pStyle w:val="ListParagraph"/>
        <w:numPr>
          <w:ilvl w:val="0"/>
          <w:numId w:val="26"/>
        </w:numPr>
        <w:spacing w:line="360" w:lineRule="auto"/>
        <w:rPr>
          <w:rFonts w:cs="Arial"/>
          <w:bCs/>
        </w:rPr>
      </w:pPr>
      <w:r w:rsidRPr="00AF53BD">
        <w:rPr>
          <w:rFonts w:cs="Arial"/>
          <w:bCs/>
        </w:rPr>
        <w:lastRenderedPageBreak/>
        <w:t xml:space="preserve">Equipment for the use of all members of </w:t>
      </w:r>
      <w:r w:rsidR="005B723C">
        <w:rPr>
          <w:rFonts w:cs="Arial"/>
          <w:bCs/>
        </w:rPr>
        <w:t>the club</w:t>
      </w:r>
    </w:p>
    <w:p w:rsidR="00C9391B" w:rsidRPr="00AF53BD" w:rsidRDefault="00C9391B" w:rsidP="00C9391B">
      <w:pPr>
        <w:pStyle w:val="ListParagraph"/>
        <w:numPr>
          <w:ilvl w:val="0"/>
          <w:numId w:val="26"/>
        </w:numPr>
        <w:spacing w:line="360" w:lineRule="auto"/>
        <w:rPr>
          <w:rFonts w:cs="Arial"/>
          <w:bCs/>
        </w:rPr>
      </w:pPr>
      <w:r w:rsidRPr="00AF53BD">
        <w:rPr>
          <w:rFonts w:cs="Arial"/>
          <w:bCs/>
        </w:rPr>
        <w:t>Maintenance of properties, as long as the property is owned by the club or ther</w:t>
      </w:r>
      <w:r w:rsidR="005B723C">
        <w:rPr>
          <w:rFonts w:cs="Arial"/>
          <w:bCs/>
        </w:rPr>
        <w:t>e is a significant lease period</w:t>
      </w:r>
    </w:p>
    <w:p w:rsidR="00C9391B" w:rsidRPr="00AF53BD" w:rsidRDefault="00C9391B" w:rsidP="00C9391B">
      <w:pPr>
        <w:spacing w:line="360" w:lineRule="auto"/>
        <w:rPr>
          <w:rFonts w:ascii="Arial" w:hAnsi="Arial" w:cs="Arial"/>
          <w:bCs/>
        </w:rPr>
      </w:pPr>
      <w:r w:rsidRPr="00AF53BD">
        <w:rPr>
          <w:rFonts w:ascii="Arial" w:hAnsi="Arial" w:cs="Arial"/>
          <w:bCs/>
        </w:rPr>
        <w:t>All young people who are to benefit must be under 21 years of age. The Trustees will consider applications where the large majority are under 21 years. The Trustees will also consider the economic and social circumstances surrounding the beneficiaries of the grant.</w:t>
      </w:r>
    </w:p>
    <w:p w:rsidR="00C9391B" w:rsidRPr="00AF53BD" w:rsidRDefault="00556A6D" w:rsidP="00C9391B">
      <w:pPr>
        <w:spacing w:line="360" w:lineRule="auto"/>
        <w:rPr>
          <w:rFonts w:ascii="Arial" w:hAnsi="Arial" w:cs="Arial"/>
          <w:bCs/>
          <w:color w:val="000000"/>
        </w:rPr>
      </w:pPr>
      <w:r w:rsidRPr="00AF53BD">
        <w:rPr>
          <w:rFonts w:ascii="Arial" w:hAnsi="Arial" w:cs="Arial"/>
          <w:b/>
          <w:bCs/>
          <w:color w:val="000000"/>
        </w:rPr>
        <w:t>Who can apply</w:t>
      </w:r>
      <w:r w:rsidRPr="00AF53BD">
        <w:rPr>
          <w:rFonts w:ascii="Arial" w:hAnsi="Arial" w:cs="Arial"/>
          <w:b/>
        </w:rPr>
        <w:t>:</w:t>
      </w:r>
      <w:r w:rsidRPr="00AF53BD">
        <w:rPr>
          <w:rFonts w:ascii="Arial" w:hAnsi="Arial" w:cs="Arial"/>
        </w:rPr>
        <w:t xml:space="preserve"> </w:t>
      </w:r>
      <w:r w:rsidR="00C9391B" w:rsidRPr="00AF53BD">
        <w:rPr>
          <w:rFonts w:ascii="Arial" w:hAnsi="Arial" w:cs="Arial"/>
          <w:bCs/>
          <w:color w:val="000000"/>
        </w:rPr>
        <w:t xml:space="preserve">Sports clubs and organisations that are affiliated to their governing body, </w:t>
      </w:r>
      <w:r w:rsidR="005B723C" w:rsidRPr="00AF53BD">
        <w:rPr>
          <w:rFonts w:ascii="Arial" w:hAnsi="Arial" w:cs="Arial"/>
          <w:bCs/>
          <w:color w:val="000000"/>
        </w:rPr>
        <w:t>i.e.</w:t>
      </w:r>
      <w:r w:rsidR="00C9391B" w:rsidRPr="00AF53BD">
        <w:rPr>
          <w:rFonts w:ascii="Arial" w:hAnsi="Arial" w:cs="Arial"/>
          <w:bCs/>
          <w:color w:val="000000"/>
        </w:rPr>
        <w:t xml:space="preserve"> Amateur Boxing Association of England, National Association of Clubs for Young People, Football Association, are eligible to apply.</w:t>
      </w:r>
      <w:r w:rsidR="005B723C">
        <w:rPr>
          <w:rFonts w:ascii="Arial" w:hAnsi="Arial" w:cs="Arial"/>
          <w:bCs/>
          <w:color w:val="000000"/>
        </w:rPr>
        <w:t xml:space="preserve"> </w:t>
      </w:r>
      <w:r w:rsidR="00C9391B" w:rsidRPr="00AF53BD">
        <w:rPr>
          <w:rFonts w:ascii="Arial" w:hAnsi="Arial" w:cs="Arial"/>
          <w:bCs/>
          <w:color w:val="000000"/>
        </w:rPr>
        <w:t>Due to limited funds, the Trust is currently giving priority to the following applications for equipment:</w:t>
      </w:r>
    </w:p>
    <w:p w:rsidR="00C9391B" w:rsidRPr="00AF53BD" w:rsidRDefault="005B723C" w:rsidP="00C9391B">
      <w:pPr>
        <w:pStyle w:val="ListParagraph"/>
        <w:numPr>
          <w:ilvl w:val="0"/>
          <w:numId w:val="25"/>
        </w:numPr>
        <w:spacing w:line="360" w:lineRule="auto"/>
        <w:rPr>
          <w:rFonts w:cs="Arial"/>
          <w:bCs/>
          <w:color w:val="000000"/>
        </w:rPr>
      </w:pPr>
      <w:r>
        <w:rPr>
          <w:rFonts w:cs="Arial"/>
          <w:bCs/>
          <w:color w:val="000000"/>
        </w:rPr>
        <w:t>Amateur Boxing Clubs</w:t>
      </w:r>
    </w:p>
    <w:p w:rsidR="00C9391B" w:rsidRPr="00AF53BD" w:rsidRDefault="00C9391B" w:rsidP="00C9391B">
      <w:pPr>
        <w:pStyle w:val="ListParagraph"/>
        <w:numPr>
          <w:ilvl w:val="0"/>
          <w:numId w:val="25"/>
        </w:numPr>
        <w:spacing w:line="360" w:lineRule="auto"/>
        <w:rPr>
          <w:rFonts w:cs="Arial"/>
          <w:bCs/>
          <w:color w:val="000000"/>
        </w:rPr>
      </w:pPr>
      <w:r w:rsidRPr="00AF53BD">
        <w:rPr>
          <w:rFonts w:cs="Arial"/>
          <w:bCs/>
          <w:color w:val="000000"/>
        </w:rPr>
        <w:t>Amateur Martial Arts clubs</w:t>
      </w:r>
    </w:p>
    <w:p w:rsidR="00556A6D" w:rsidRPr="00AF53BD" w:rsidRDefault="00C9391B" w:rsidP="00C9391B">
      <w:pPr>
        <w:pStyle w:val="ListParagraph"/>
        <w:numPr>
          <w:ilvl w:val="0"/>
          <w:numId w:val="25"/>
        </w:numPr>
        <w:spacing w:line="360" w:lineRule="auto"/>
        <w:rPr>
          <w:rFonts w:cs="Arial"/>
        </w:rPr>
      </w:pPr>
      <w:r w:rsidRPr="00AF53BD">
        <w:rPr>
          <w:rFonts w:cs="Arial"/>
          <w:bCs/>
          <w:color w:val="000000"/>
        </w:rPr>
        <w:t>Youth Services providing</w:t>
      </w:r>
      <w:r w:rsidR="005B723C">
        <w:rPr>
          <w:rFonts w:cs="Arial"/>
          <w:bCs/>
          <w:color w:val="000000"/>
        </w:rPr>
        <w:t xml:space="preserve"> a social and community service</w:t>
      </w:r>
    </w:p>
    <w:p w:rsidR="00556A6D" w:rsidRPr="00AF53BD" w:rsidRDefault="00556A6D" w:rsidP="005B079B">
      <w:pPr>
        <w:pStyle w:val="NoSpacing"/>
        <w:spacing w:line="360" w:lineRule="auto"/>
        <w:rPr>
          <w:rFonts w:cs="Arial"/>
        </w:rPr>
      </w:pPr>
      <w:r w:rsidRPr="00AF53BD">
        <w:rPr>
          <w:rFonts w:cs="Arial"/>
          <w:b/>
        </w:rPr>
        <w:t>Grant amount:</w:t>
      </w:r>
      <w:r w:rsidRPr="00AF53BD">
        <w:rPr>
          <w:rFonts w:cs="Arial"/>
        </w:rPr>
        <w:t xml:space="preserve"> </w:t>
      </w:r>
      <w:r w:rsidR="00C9391B" w:rsidRPr="00AF53BD">
        <w:rPr>
          <w:rFonts w:cs="Arial"/>
          <w:bCs/>
          <w:color w:val="000000"/>
        </w:rPr>
        <w:t>Grants will generally be no more than £1,000</w:t>
      </w:r>
    </w:p>
    <w:p w:rsidR="00556A6D" w:rsidRPr="00AF53BD" w:rsidRDefault="00556A6D" w:rsidP="005B079B">
      <w:pPr>
        <w:pStyle w:val="NoSpacing"/>
        <w:spacing w:line="360" w:lineRule="auto"/>
        <w:rPr>
          <w:rFonts w:cs="Arial"/>
        </w:rPr>
      </w:pPr>
      <w:r w:rsidRPr="00AF53BD">
        <w:rPr>
          <w:rFonts w:cs="Arial"/>
          <w:b/>
          <w:bCs/>
        </w:rPr>
        <w:t>Deadline:</w:t>
      </w:r>
      <w:r w:rsidRPr="00AF53BD">
        <w:rPr>
          <w:rFonts w:cs="Arial"/>
        </w:rPr>
        <w:t xml:space="preserve"> Applications can be submitted at any time</w:t>
      </w:r>
    </w:p>
    <w:p w:rsidR="00556A6D" w:rsidRPr="00AF53BD" w:rsidRDefault="00556A6D" w:rsidP="005B079B">
      <w:pPr>
        <w:pStyle w:val="NoSpacing"/>
        <w:spacing w:line="360" w:lineRule="auto"/>
      </w:pPr>
      <w:r w:rsidRPr="00AF53BD">
        <w:rPr>
          <w:b/>
          <w:bCs/>
        </w:rPr>
        <w:t>Application Process:</w:t>
      </w:r>
      <w:r w:rsidRPr="00AF53BD">
        <w:t xml:space="preserve"> Applications </w:t>
      </w:r>
      <w:r w:rsidR="00786A97" w:rsidRPr="00AF53BD">
        <w:t xml:space="preserve">are available </w:t>
      </w:r>
      <w:r w:rsidRPr="00AF53BD">
        <w:t>online</w:t>
      </w:r>
    </w:p>
    <w:p w:rsidR="00556A6D" w:rsidRPr="00AF53BD" w:rsidRDefault="00556A6D" w:rsidP="005B079B">
      <w:pPr>
        <w:pStyle w:val="NoSpacing"/>
        <w:spacing w:line="360" w:lineRule="auto"/>
      </w:pPr>
      <w:r w:rsidRPr="00AF53BD">
        <w:rPr>
          <w:b/>
          <w:bCs/>
        </w:rPr>
        <w:t>Contact information:</w:t>
      </w:r>
      <w:r w:rsidRPr="00AF53BD">
        <w:t> </w:t>
      </w:r>
      <w:r w:rsidR="00786A97" w:rsidRPr="00AF53BD">
        <w:t>020 7386 6106</w:t>
      </w:r>
      <w:r w:rsidR="005B723C">
        <w:t xml:space="preserve"> </w:t>
      </w:r>
      <w:r w:rsidR="00786A97" w:rsidRPr="00AF53BD">
        <w:t>Email:</w:t>
      </w:r>
      <w:r w:rsidR="005B723C">
        <w:t xml:space="preserve"> </w:t>
      </w:r>
      <w:hyperlink r:id="rId57" w:history="1">
        <w:r w:rsidR="005B723C" w:rsidRPr="00BA61B3">
          <w:rPr>
            <w:rStyle w:val="Hyperlink"/>
          </w:rPr>
          <w:t>beverleygold@btinternet.com</w:t>
        </w:r>
      </w:hyperlink>
      <w:r w:rsidR="005B723C">
        <w:t xml:space="preserve"> </w:t>
      </w:r>
    </w:p>
    <w:p w:rsidR="00786A97" w:rsidRPr="00AF53BD" w:rsidRDefault="00556A6D" w:rsidP="005B079B">
      <w:pPr>
        <w:pStyle w:val="NoSpacing"/>
        <w:pBdr>
          <w:bottom w:val="single" w:sz="6" w:space="1" w:color="auto"/>
        </w:pBdr>
        <w:spacing w:line="360" w:lineRule="auto"/>
      </w:pPr>
      <w:r w:rsidRPr="00AF53BD">
        <w:rPr>
          <w:b/>
          <w:bCs/>
        </w:rPr>
        <w:t>Website address: </w:t>
      </w:r>
      <w:r w:rsidRPr="00AF53BD">
        <w:t xml:space="preserve"> </w:t>
      </w:r>
      <w:hyperlink r:id="rId58" w:history="1">
        <w:r w:rsidR="00786A97" w:rsidRPr="00AF53BD">
          <w:rPr>
            <w:rStyle w:val="Hyperlink"/>
          </w:rPr>
          <w:t>www.csrt.info/how-to-apply.html</w:t>
        </w:r>
      </w:hyperlink>
    </w:p>
    <w:p w:rsidR="00556A6D" w:rsidRPr="00AF53BD" w:rsidRDefault="00786A97" w:rsidP="005B079B">
      <w:pPr>
        <w:pStyle w:val="NoSpacing"/>
        <w:pBdr>
          <w:bottom w:val="single" w:sz="6" w:space="1" w:color="auto"/>
        </w:pBdr>
        <w:spacing w:line="360" w:lineRule="auto"/>
      </w:pPr>
      <w:r w:rsidRPr="00AF53BD">
        <w:t xml:space="preserve"> </w:t>
      </w:r>
    </w:p>
    <w:p w:rsidR="00786A97" w:rsidRPr="00AF53BD" w:rsidRDefault="00786A97" w:rsidP="00556A6D">
      <w:pPr>
        <w:spacing w:line="360" w:lineRule="auto"/>
        <w:rPr>
          <w:rFonts w:ascii="Arial" w:hAnsi="Arial" w:cs="Arial"/>
          <w:b/>
          <w:color w:val="008000"/>
          <w:sz w:val="32"/>
          <w:szCs w:val="32"/>
        </w:rPr>
      </w:pPr>
    </w:p>
    <w:p w:rsidR="005B079B" w:rsidRDefault="005B079B" w:rsidP="005B079B">
      <w:pPr>
        <w:spacing w:line="360" w:lineRule="auto"/>
        <w:rPr>
          <w:rFonts w:ascii="Arial" w:hAnsi="Arial" w:cs="Arial"/>
          <w:b/>
          <w:vertAlign w:val="subscript"/>
        </w:rPr>
      </w:pPr>
    </w:p>
    <w:p w:rsidR="005B723C" w:rsidRDefault="005B723C" w:rsidP="005B079B">
      <w:pPr>
        <w:spacing w:line="360" w:lineRule="auto"/>
        <w:rPr>
          <w:rFonts w:ascii="Arial" w:hAnsi="Arial" w:cs="Arial"/>
          <w:b/>
          <w:vertAlign w:val="subscript"/>
        </w:rPr>
      </w:pPr>
    </w:p>
    <w:p w:rsidR="005B723C" w:rsidRDefault="005B723C" w:rsidP="005B079B">
      <w:pPr>
        <w:spacing w:line="360" w:lineRule="auto"/>
        <w:rPr>
          <w:rFonts w:ascii="Arial" w:hAnsi="Arial" w:cs="Arial"/>
          <w:b/>
          <w:vertAlign w:val="subscript"/>
        </w:rPr>
      </w:pPr>
    </w:p>
    <w:p w:rsidR="005B723C" w:rsidRDefault="005B723C" w:rsidP="005B079B">
      <w:pPr>
        <w:spacing w:line="360" w:lineRule="auto"/>
        <w:rPr>
          <w:rFonts w:ascii="Arial" w:hAnsi="Arial" w:cs="Arial"/>
          <w:b/>
          <w:vertAlign w:val="subscript"/>
        </w:rPr>
      </w:pPr>
    </w:p>
    <w:p w:rsidR="005B723C" w:rsidRDefault="005B723C" w:rsidP="005B079B">
      <w:pPr>
        <w:spacing w:line="360" w:lineRule="auto"/>
        <w:rPr>
          <w:rFonts w:ascii="Arial" w:hAnsi="Arial" w:cs="Arial"/>
          <w:b/>
          <w:vertAlign w:val="subscript"/>
        </w:rPr>
      </w:pPr>
    </w:p>
    <w:p w:rsidR="005B723C" w:rsidRDefault="005B723C" w:rsidP="005B079B">
      <w:pPr>
        <w:spacing w:line="360" w:lineRule="auto"/>
        <w:rPr>
          <w:rFonts w:ascii="Arial" w:hAnsi="Arial" w:cs="Arial"/>
          <w:b/>
          <w:vertAlign w:val="subscript"/>
        </w:rPr>
      </w:pPr>
    </w:p>
    <w:p w:rsidR="005B723C" w:rsidRDefault="005B723C" w:rsidP="005B079B">
      <w:pPr>
        <w:spacing w:line="360" w:lineRule="auto"/>
        <w:rPr>
          <w:rFonts w:ascii="Arial" w:hAnsi="Arial" w:cs="Arial"/>
          <w:b/>
          <w:vertAlign w:val="subscript"/>
        </w:rPr>
      </w:pPr>
    </w:p>
    <w:p w:rsidR="005B723C" w:rsidRDefault="005B723C" w:rsidP="005B079B">
      <w:pPr>
        <w:spacing w:line="360" w:lineRule="auto"/>
        <w:rPr>
          <w:rFonts w:ascii="Arial" w:hAnsi="Arial" w:cs="Arial"/>
          <w:b/>
          <w:vertAlign w:val="subscript"/>
        </w:rPr>
      </w:pPr>
    </w:p>
    <w:p w:rsidR="005B723C" w:rsidRDefault="005B723C" w:rsidP="005B079B">
      <w:pPr>
        <w:spacing w:line="360" w:lineRule="auto"/>
        <w:rPr>
          <w:rFonts w:ascii="Arial" w:hAnsi="Arial" w:cs="Arial"/>
          <w:b/>
          <w:vertAlign w:val="subscript"/>
        </w:rPr>
      </w:pPr>
    </w:p>
    <w:p w:rsidR="005B723C" w:rsidRDefault="005B723C" w:rsidP="005B079B">
      <w:pPr>
        <w:spacing w:line="360" w:lineRule="auto"/>
        <w:rPr>
          <w:rFonts w:ascii="Arial" w:hAnsi="Arial" w:cs="Arial"/>
          <w:b/>
          <w:vertAlign w:val="subscript"/>
        </w:rPr>
      </w:pPr>
    </w:p>
    <w:p w:rsidR="005B723C" w:rsidRDefault="005B723C" w:rsidP="005B079B">
      <w:pPr>
        <w:spacing w:line="360" w:lineRule="auto"/>
        <w:rPr>
          <w:rFonts w:ascii="Arial" w:hAnsi="Arial" w:cs="Arial"/>
          <w:b/>
          <w:vertAlign w:val="subscript"/>
        </w:rPr>
      </w:pPr>
    </w:p>
    <w:p w:rsidR="005B723C" w:rsidRDefault="005B723C" w:rsidP="005B079B">
      <w:pPr>
        <w:spacing w:line="360" w:lineRule="auto"/>
        <w:rPr>
          <w:rFonts w:ascii="Arial" w:hAnsi="Arial" w:cs="Arial"/>
          <w:b/>
          <w:vertAlign w:val="subscript"/>
        </w:rPr>
      </w:pPr>
    </w:p>
    <w:p w:rsidR="005B723C" w:rsidRDefault="005B723C" w:rsidP="005B079B">
      <w:pPr>
        <w:spacing w:line="360" w:lineRule="auto"/>
        <w:rPr>
          <w:rFonts w:ascii="Arial" w:hAnsi="Arial" w:cs="Arial"/>
          <w:b/>
          <w:vertAlign w:val="subscript"/>
        </w:rPr>
      </w:pPr>
    </w:p>
    <w:p w:rsidR="005B723C" w:rsidRDefault="005B723C" w:rsidP="005B079B">
      <w:pPr>
        <w:spacing w:line="360" w:lineRule="auto"/>
        <w:rPr>
          <w:rFonts w:ascii="Arial" w:hAnsi="Arial" w:cs="Arial"/>
          <w:b/>
          <w:vertAlign w:val="subscript"/>
        </w:rPr>
      </w:pPr>
    </w:p>
    <w:p w:rsidR="005B723C" w:rsidRPr="00AF53BD" w:rsidRDefault="005B723C" w:rsidP="005B079B">
      <w:pPr>
        <w:spacing w:line="360" w:lineRule="auto"/>
        <w:rPr>
          <w:rFonts w:ascii="Arial" w:hAnsi="Arial" w:cs="Arial"/>
          <w:b/>
          <w:vertAlign w:val="subscript"/>
        </w:rPr>
      </w:pPr>
      <w:bookmarkStart w:id="0" w:name="_GoBack"/>
      <w:bookmarkEnd w:id="0"/>
    </w:p>
    <w:p w:rsidR="005B079B" w:rsidRPr="00AF53BD" w:rsidRDefault="005B079B" w:rsidP="005B079B">
      <w:pPr>
        <w:spacing w:line="360" w:lineRule="auto"/>
        <w:rPr>
          <w:rFonts w:ascii="Arial" w:hAnsi="Arial" w:cs="Arial"/>
          <w:b/>
          <w:vertAlign w:val="subscript"/>
        </w:rPr>
      </w:pPr>
    </w:p>
    <w:p w:rsidR="00556A6D" w:rsidRPr="00AF53BD" w:rsidRDefault="00556A6D" w:rsidP="005B079B">
      <w:pPr>
        <w:spacing w:line="360" w:lineRule="auto"/>
        <w:jc w:val="center"/>
        <w:rPr>
          <w:rFonts w:ascii="Arial" w:hAnsi="Arial" w:cs="Arial"/>
          <w:b/>
        </w:rPr>
      </w:pPr>
      <w:r w:rsidRPr="00AF53BD">
        <w:rPr>
          <w:rFonts w:ascii="Arial" w:hAnsi="Arial" w:cs="Arial"/>
          <w:b/>
        </w:rPr>
        <w:lastRenderedPageBreak/>
        <w:t>This funding bulletin is produced by</w:t>
      </w:r>
    </w:p>
    <w:p w:rsidR="00556A6D" w:rsidRPr="00AF53BD" w:rsidRDefault="00556A6D" w:rsidP="005B079B">
      <w:pPr>
        <w:spacing w:line="360" w:lineRule="auto"/>
        <w:jc w:val="center"/>
        <w:rPr>
          <w:rFonts w:ascii="Arial" w:hAnsi="Arial" w:cs="Arial"/>
          <w:b/>
        </w:rPr>
      </w:pPr>
      <w:r w:rsidRPr="00AF53BD">
        <w:rPr>
          <w:rFonts w:ascii="Arial" w:hAnsi="Arial" w:cs="Arial"/>
          <w:b/>
          <w:noProof/>
        </w:rPr>
        <w:drawing>
          <wp:inline distT="0" distB="0" distL="0" distR="0" wp14:anchorId="5A1815AF" wp14:editId="6904B250">
            <wp:extent cx="5574301" cy="1743075"/>
            <wp:effectExtent l="0" t="0" r="762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GM Logo.jp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5593788" cy="1749169"/>
                    </a:xfrm>
                    <a:prstGeom prst="rect">
                      <a:avLst/>
                    </a:prstGeom>
                  </pic:spPr>
                </pic:pic>
              </a:graphicData>
            </a:graphic>
          </wp:inline>
        </w:drawing>
      </w:r>
    </w:p>
    <w:p w:rsidR="00556A6D" w:rsidRPr="00AF53BD" w:rsidRDefault="00556A6D" w:rsidP="005B079B">
      <w:pPr>
        <w:spacing w:line="360" w:lineRule="auto"/>
        <w:jc w:val="center"/>
        <w:rPr>
          <w:rFonts w:ascii="Arial" w:hAnsi="Arial" w:cs="Arial"/>
          <w:b/>
        </w:rPr>
      </w:pPr>
      <w:r w:rsidRPr="00AF53BD">
        <w:rPr>
          <w:rFonts w:ascii="Arial" w:hAnsi="Arial" w:cs="Arial"/>
          <w:b/>
        </w:rPr>
        <w:t xml:space="preserve">10GM consists of local support and development agencies covering all 10 Local Authority areas across Greater Manchester whom are listed below.  </w:t>
      </w:r>
    </w:p>
    <w:p w:rsidR="00556A6D" w:rsidRPr="00AF53BD" w:rsidRDefault="00556A6D" w:rsidP="005B079B">
      <w:pPr>
        <w:spacing w:line="360" w:lineRule="auto"/>
        <w:jc w:val="center"/>
        <w:rPr>
          <w:rFonts w:ascii="Arial" w:hAnsi="Arial" w:cs="Arial"/>
          <w:color w:val="0000FF"/>
          <w:u w:val="single"/>
        </w:rPr>
      </w:pPr>
      <w:r w:rsidRPr="00AF53BD">
        <w:rPr>
          <w:rFonts w:ascii="Arial" w:hAnsi="Arial" w:cs="Arial"/>
          <w:b/>
        </w:rPr>
        <w:t xml:space="preserve">For further information regarding 10GM - please email: </w:t>
      </w:r>
      <w:hyperlink r:id="rId60" w:history="1">
        <w:r w:rsidRPr="00AF53BD">
          <w:rPr>
            <w:rStyle w:val="Hyperlink"/>
            <w:rFonts w:ascii="Arial" w:hAnsi="Arial" w:cs="Arial"/>
          </w:rPr>
          <w:t>info@10GM.org.uk</w:t>
        </w:r>
      </w:hyperlink>
    </w:p>
    <w:tbl>
      <w:tblPr>
        <w:tblStyle w:val="TableGrid"/>
        <w:tblW w:w="0" w:type="auto"/>
        <w:tblLook w:val="04A0" w:firstRow="1" w:lastRow="0" w:firstColumn="1" w:lastColumn="0" w:noHBand="0" w:noVBand="1"/>
      </w:tblPr>
      <w:tblGrid>
        <w:gridCol w:w="4296"/>
        <w:gridCol w:w="6386"/>
      </w:tblGrid>
      <w:tr w:rsidR="00556A6D" w:rsidRPr="00AF53BD" w:rsidTr="00FF14E9">
        <w:tc>
          <w:tcPr>
            <w:tcW w:w="4296" w:type="dxa"/>
          </w:tcPr>
          <w:p w:rsidR="00556A6D" w:rsidRPr="00AF53BD" w:rsidRDefault="00556A6D" w:rsidP="00FF14E9">
            <w:pPr>
              <w:spacing w:line="276" w:lineRule="auto"/>
              <w:jc w:val="center"/>
              <w:rPr>
                <w:rFonts w:ascii="Arial" w:hAnsi="Arial" w:cs="Arial"/>
                <w:b/>
                <w:color w:val="7030A0"/>
                <w:sz w:val="16"/>
                <w:szCs w:val="16"/>
              </w:rPr>
            </w:pPr>
            <w:r w:rsidRPr="00AF53BD">
              <w:rPr>
                <w:rFonts w:ascii="Arial" w:hAnsi="Arial" w:cs="Arial"/>
                <w:noProof/>
                <w:sz w:val="16"/>
                <w:szCs w:val="16"/>
              </w:rPr>
              <w:drawing>
                <wp:anchor distT="0" distB="0" distL="114300" distR="114300" simplePos="0" relativeHeight="251660288" behindDoc="1" locked="0" layoutInCell="1" allowOverlap="1" wp14:anchorId="74399BCC" wp14:editId="611AE129">
                  <wp:simplePos x="0" y="0"/>
                  <wp:positionH relativeFrom="column">
                    <wp:posOffset>161925</wp:posOffset>
                  </wp:positionH>
                  <wp:positionV relativeFrom="paragraph">
                    <wp:posOffset>85725</wp:posOffset>
                  </wp:positionV>
                  <wp:extent cx="2177415" cy="791845"/>
                  <wp:effectExtent l="0" t="0" r="0" b="8255"/>
                  <wp:wrapTight wrapText="bothSides">
                    <wp:wrapPolygon edited="0">
                      <wp:start x="0" y="0"/>
                      <wp:lineTo x="0" y="21306"/>
                      <wp:lineTo x="21354" y="21306"/>
                      <wp:lineTo x="21354" y="0"/>
                      <wp:lineTo x="0" y="0"/>
                    </wp:wrapPolygon>
                  </wp:wrapTight>
                  <wp:docPr id="56" name="Picture 56" descr="Action Together Emai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on Together Email Signature"/>
                          <pic:cNvPicPr>
                            <a:picLocks noChangeAspect="1" noChangeArrowheads="1"/>
                          </pic:cNvPicPr>
                        </pic:nvPicPr>
                        <pic:blipFill>
                          <a:blip r:embed="rId61" r:link="rId62">
                            <a:extLst>
                              <a:ext uri="{28A0092B-C50C-407E-A947-70E740481C1C}">
                                <a14:useLocalDpi xmlns:a14="http://schemas.microsoft.com/office/drawing/2010/main" val="0"/>
                              </a:ext>
                            </a:extLst>
                          </a:blip>
                          <a:srcRect/>
                          <a:stretch>
                            <a:fillRect/>
                          </a:stretch>
                        </pic:blipFill>
                        <pic:spPr bwMode="auto">
                          <a:xfrm>
                            <a:off x="0" y="0"/>
                            <a:ext cx="217741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86" w:type="dxa"/>
          </w:tcPr>
          <w:p w:rsidR="00556A6D" w:rsidRPr="00AF53BD" w:rsidRDefault="00556A6D" w:rsidP="00FF14E9">
            <w:pPr>
              <w:spacing w:line="276" w:lineRule="auto"/>
              <w:jc w:val="center"/>
              <w:rPr>
                <w:rFonts w:ascii="Arial" w:hAnsi="Arial" w:cs="Arial"/>
                <w:sz w:val="18"/>
                <w:szCs w:val="18"/>
              </w:rPr>
            </w:pPr>
          </w:p>
          <w:p w:rsidR="00556A6D" w:rsidRPr="00AF53BD" w:rsidRDefault="00556A6D" w:rsidP="00FF14E9">
            <w:pPr>
              <w:spacing w:line="276" w:lineRule="auto"/>
              <w:jc w:val="center"/>
              <w:rPr>
                <w:rFonts w:ascii="Arial" w:hAnsi="Arial" w:cs="Arial"/>
                <w:sz w:val="18"/>
                <w:szCs w:val="18"/>
              </w:rPr>
            </w:pPr>
            <w:r w:rsidRPr="00AF53BD">
              <w:rPr>
                <w:rFonts w:ascii="Arial" w:hAnsi="Arial" w:cs="Arial"/>
                <w:sz w:val="18"/>
                <w:szCs w:val="18"/>
              </w:rPr>
              <w:t>Action Together (covering Oldham and Tameside)</w:t>
            </w:r>
          </w:p>
          <w:p w:rsidR="00556A6D" w:rsidRPr="00AF53BD" w:rsidRDefault="00556A6D" w:rsidP="00FF14E9">
            <w:pPr>
              <w:spacing w:line="276" w:lineRule="auto"/>
              <w:jc w:val="center"/>
              <w:rPr>
                <w:rFonts w:ascii="Arial" w:hAnsi="Arial" w:cs="Arial"/>
                <w:sz w:val="18"/>
                <w:szCs w:val="18"/>
              </w:rPr>
            </w:pPr>
            <w:r w:rsidRPr="00AF53BD">
              <w:rPr>
                <w:rFonts w:ascii="Arial" w:hAnsi="Arial" w:cs="Arial"/>
                <w:sz w:val="18"/>
                <w:szCs w:val="18"/>
              </w:rPr>
              <w:t>Principal Office 95-97 Penny Meadow, Ashton-under-Lyne OL6 6EP</w:t>
            </w:r>
            <w:r w:rsidRPr="00AF53BD">
              <w:rPr>
                <w:rFonts w:ascii="Arial" w:hAnsi="Arial" w:cs="Arial"/>
                <w:sz w:val="18"/>
                <w:szCs w:val="18"/>
              </w:rPr>
              <w:br/>
            </w:r>
            <w:r w:rsidRPr="00AF53BD">
              <w:rPr>
                <w:rFonts w:ascii="Arial" w:hAnsi="Arial" w:cs="Arial"/>
                <w:b/>
                <w:sz w:val="18"/>
                <w:szCs w:val="18"/>
              </w:rPr>
              <w:t>Tel: 0161 339 4985</w:t>
            </w:r>
            <w:r w:rsidRPr="00AF53BD">
              <w:rPr>
                <w:rFonts w:ascii="Arial" w:hAnsi="Arial" w:cs="Arial"/>
                <w:sz w:val="18"/>
                <w:szCs w:val="18"/>
              </w:rPr>
              <w:t xml:space="preserve"> </w:t>
            </w:r>
            <w:r w:rsidRPr="00AF53BD">
              <w:rPr>
                <w:rFonts w:ascii="Arial" w:hAnsi="Arial" w:cs="Arial"/>
                <w:sz w:val="18"/>
                <w:szCs w:val="18"/>
              </w:rPr>
              <w:br/>
              <w:t xml:space="preserve">Email: </w:t>
            </w:r>
            <w:hyperlink r:id="rId63" w:history="1">
              <w:r w:rsidRPr="00AF53BD">
                <w:rPr>
                  <w:rStyle w:val="Hyperlink"/>
                  <w:rFonts w:ascii="Arial" w:hAnsi="Arial" w:cs="Arial"/>
                  <w:sz w:val="18"/>
                  <w:szCs w:val="18"/>
                </w:rPr>
                <w:t>jane.pickering@actiontogether.org.uk</w:t>
              </w:r>
            </w:hyperlink>
            <w:r w:rsidRPr="00AF53BD">
              <w:rPr>
                <w:rFonts w:ascii="Arial" w:hAnsi="Arial" w:cs="Arial"/>
                <w:sz w:val="18"/>
                <w:szCs w:val="18"/>
              </w:rPr>
              <w:t xml:space="preserve"> </w:t>
            </w:r>
          </w:p>
          <w:p w:rsidR="00556A6D" w:rsidRPr="00AF53BD" w:rsidRDefault="00556A6D" w:rsidP="00FF14E9">
            <w:pPr>
              <w:spacing w:line="276" w:lineRule="auto"/>
              <w:jc w:val="center"/>
              <w:rPr>
                <w:rFonts w:ascii="Arial" w:hAnsi="Arial" w:cs="Arial"/>
                <w:sz w:val="18"/>
                <w:szCs w:val="18"/>
              </w:rPr>
            </w:pPr>
            <w:r w:rsidRPr="00AF53BD">
              <w:rPr>
                <w:rFonts w:ascii="Arial" w:hAnsi="Arial" w:cs="Arial"/>
                <w:sz w:val="18"/>
                <w:szCs w:val="18"/>
              </w:rPr>
              <w:t xml:space="preserve">Website: </w:t>
            </w:r>
            <w:hyperlink r:id="rId64" w:history="1">
              <w:r w:rsidRPr="00AF53BD">
                <w:rPr>
                  <w:rStyle w:val="Hyperlink"/>
                  <w:rFonts w:ascii="Arial" w:hAnsi="Arial" w:cs="Arial"/>
                  <w:sz w:val="18"/>
                  <w:szCs w:val="18"/>
                </w:rPr>
                <w:t>www.vaoldham.org.uk</w:t>
              </w:r>
            </w:hyperlink>
            <w:r w:rsidRPr="00AF53BD">
              <w:rPr>
                <w:rFonts w:ascii="Arial" w:hAnsi="Arial" w:cs="Arial"/>
                <w:sz w:val="18"/>
                <w:szCs w:val="18"/>
              </w:rPr>
              <w:t xml:space="preserve">  or </w:t>
            </w:r>
            <w:hyperlink r:id="rId65" w:history="1">
              <w:r w:rsidRPr="00AF53BD">
                <w:rPr>
                  <w:rStyle w:val="Hyperlink"/>
                  <w:rFonts w:ascii="Arial" w:hAnsi="Arial" w:cs="Arial"/>
                  <w:sz w:val="18"/>
                  <w:szCs w:val="18"/>
                </w:rPr>
                <w:t>www.cvat.org.uk</w:t>
              </w:r>
            </w:hyperlink>
            <w:r w:rsidRPr="00AF53BD">
              <w:rPr>
                <w:rFonts w:ascii="Arial" w:hAnsi="Arial" w:cs="Arial"/>
                <w:sz w:val="18"/>
                <w:szCs w:val="18"/>
              </w:rPr>
              <w:t xml:space="preserve"> </w:t>
            </w:r>
          </w:p>
        </w:tc>
      </w:tr>
      <w:tr w:rsidR="00556A6D" w:rsidRPr="00AF53BD" w:rsidTr="00FF14E9">
        <w:tc>
          <w:tcPr>
            <w:tcW w:w="4296" w:type="dxa"/>
          </w:tcPr>
          <w:p w:rsidR="00556A6D" w:rsidRPr="00AF53BD" w:rsidRDefault="00556A6D" w:rsidP="00FF14E9">
            <w:pPr>
              <w:spacing w:line="276" w:lineRule="auto"/>
              <w:rPr>
                <w:rFonts w:ascii="Arial" w:hAnsi="Arial" w:cs="Arial"/>
                <w:b/>
                <w:color w:val="7030A0"/>
                <w:sz w:val="16"/>
                <w:szCs w:val="16"/>
              </w:rPr>
            </w:pPr>
            <w:r w:rsidRPr="00AF53BD">
              <w:rPr>
                <w:rFonts w:ascii="Arial" w:hAnsi="Arial" w:cs="Arial"/>
                <w:noProof/>
                <w:color w:val="611877"/>
                <w:sz w:val="16"/>
                <w:szCs w:val="16"/>
              </w:rPr>
              <w:drawing>
                <wp:anchor distT="0" distB="0" distL="114300" distR="114300" simplePos="0" relativeHeight="251661312" behindDoc="0" locked="0" layoutInCell="1" allowOverlap="1" wp14:anchorId="79B721CE" wp14:editId="0198DE97">
                  <wp:simplePos x="0" y="0"/>
                  <wp:positionH relativeFrom="column">
                    <wp:posOffset>438150</wp:posOffset>
                  </wp:positionH>
                  <wp:positionV relativeFrom="paragraph">
                    <wp:posOffset>57785</wp:posOffset>
                  </wp:positionV>
                  <wp:extent cx="1647825" cy="699770"/>
                  <wp:effectExtent l="0" t="0" r="9525" b="5080"/>
                  <wp:wrapSquare wrapText="bothSides"/>
                  <wp:docPr id="57" name="Picture 57" descr="Home">
                    <a:hlinkClick xmlns:a="http://schemas.openxmlformats.org/drawingml/2006/main" r:id="rId66"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age" descr="Home">
                            <a:hlinkClick r:id="rId66" tooltip="&quot;Home&quot;"/>
                          </pic:cNvPr>
                          <pic:cNvPicPr>
                            <a:picLocks noChangeAspect="1" noChangeArrowheads="1"/>
                          </pic:cNvPicPr>
                        </pic:nvPicPr>
                        <pic:blipFill rotWithShape="1">
                          <a:blip r:embed="rId67">
                            <a:extLst>
                              <a:ext uri="{28A0092B-C50C-407E-A947-70E740481C1C}">
                                <a14:useLocalDpi xmlns:a14="http://schemas.microsoft.com/office/drawing/2010/main" val="0"/>
                              </a:ext>
                            </a:extLst>
                          </a:blip>
                          <a:srcRect r="70561"/>
                          <a:stretch/>
                        </pic:blipFill>
                        <pic:spPr bwMode="auto">
                          <a:xfrm>
                            <a:off x="0" y="0"/>
                            <a:ext cx="1647825" cy="6997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386" w:type="dxa"/>
          </w:tcPr>
          <w:p w:rsidR="00556A6D" w:rsidRPr="00AF53BD" w:rsidRDefault="00556A6D" w:rsidP="00FF14E9">
            <w:pPr>
              <w:spacing w:line="276" w:lineRule="auto"/>
              <w:jc w:val="center"/>
              <w:rPr>
                <w:rFonts w:ascii="Arial" w:hAnsi="Arial" w:cs="Arial"/>
                <w:sz w:val="18"/>
                <w:szCs w:val="18"/>
              </w:rPr>
            </w:pPr>
          </w:p>
          <w:p w:rsidR="00556A6D" w:rsidRPr="00AF53BD" w:rsidRDefault="00556A6D" w:rsidP="00FF14E9">
            <w:pPr>
              <w:spacing w:line="276" w:lineRule="auto"/>
              <w:jc w:val="center"/>
              <w:rPr>
                <w:rFonts w:ascii="Arial" w:hAnsi="Arial" w:cs="Arial"/>
                <w:sz w:val="18"/>
                <w:szCs w:val="18"/>
              </w:rPr>
            </w:pPr>
            <w:r w:rsidRPr="00AF53BD">
              <w:rPr>
                <w:rFonts w:ascii="Arial" w:hAnsi="Arial" w:cs="Arial"/>
                <w:sz w:val="18"/>
                <w:szCs w:val="18"/>
              </w:rPr>
              <w:t>Bolton CVS (Community and Voluntary Services)</w:t>
            </w:r>
          </w:p>
          <w:p w:rsidR="00556A6D" w:rsidRPr="00AF53BD" w:rsidRDefault="00556A6D" w:rsidP="00FF14E9">
            <w:pPr>
              <w:spacing w:line="276" w:lineRule="auto"/>
              <w:jc w:val="center"/>
              <w:rPr>
                <w:rFonts w:ascii="Arial" w:hAnsi="Arial" w:cs="Arial"/>
                <w:sz w:val="18"/>
                <w:szCs w:val="18"/>
              </w:rPr>
            </w:pPr>
            <w:r w:rsidRPr="00AF53BD">
              <w:rPr>
                <w:rFonts w:ascii="Arial" w:hAnsi="Arial" w:cs="Arial"/>
                <w:sz w:val="18"/>
                <w:szCs w:val="18"/>
              </w:rPr>
              <w:t>The Hub, Bold Street, Bolton, BL1 1LS</w:t>
            </w:r>
          </w:p>
          <w:p w:rsidR="00556A6D" w:rsidRPr="00AF53BD" w:rsidRDefault="00556A6D" w:rsidP="00FF14E9">
            <w:pPr>
              <w:spacing w:line="276" w:lineRule="auto"/>
              <w:jc w:val="center"/>
              <w:rPr>
                <w:rFonts w:ascii="Arial" w:hAnsi="Arial" w:cs="Arial"/>
                <w:b/>
                <w:sz w:val="18"/>
                <w:szCs w:val="18"/>
              </w:rPr>
            </w:pPr>
            <w:r w:rsidRPr="00AF53BD">
              <w:rPr>
                <w:rFonts w:ascii="Arial" w:hAnsi="Arial" w:cs="Arial"/>
                <w:b/>
                <w:sz w:val="18"/>
                <w:szCs w:val="18"/>
              </w:rPr>
              <w:t>Tel: 01204 546010</w:t>
            </w:r>
          </w:p>
          <w:p w:rsidR="00556A6D" w:rsidRPr="00AF53BD" w:rsidRDefault="00556A6D" w:rsidP="00FF14E9">
            <w:pPr>
              <w:spacing w:line="276" w:lineRule="auto"/>
              <w:jc w:val="center"/>
              <w:rPr>
                <w:rFonts w:ascii="Arial" w:hAnsi="Arial" w:cs="Arial"/>
                <w:sz w:val="18"/>
                <w:szCs w:val="18"/>
              </w:rPr>
            </w:pPr>
            <w:r w:rsidRPr="00AF53BD">
              <w:rPr>
                <w:rFonts w:ascii="Arial" w:hAnsi="Arial" w:cs="Arial"/>
                <w:sz w:val="18"/>
                <w:szCs w:val="18"/>
              </w:rPr>
              <w:t xml:space="preserve">Email: </w:t>
            </w:r>
            <w:hyperlink r:id="rId68" w:history="1">
              <w:r w:rsidRPr="00AF53BD">
                <w:rPr>
                  <w:rStyle w:val="Hyperlink"/>
                  <w:rFonts w:ascii="Arial" w:hAnsi="Arial" w:cs="Arial"/>
                  <w:sz w:val="18"/>
                  <w:szCs w:val="18"/>
                </w:rPr>
                <w:t>helen@boltoncvs.org.uk</w:t>
              </w:r>
            </w:hyperlink>
            <w:r w:rsidRPr="00AF53BD">
              <w:rPr>
                <w:rFonts w:ascii="Arial" w:hAnsi="Arial" w:cs="Arial"/>
                <w:sz w:val="18"/>
                <w:szCs w:val="18"/>
              </w:rPr>
              <w:t xml:space="preserve"> </w:t>
            </w:r>
          </w:p>
          <w:p w:rsidR="00556A6D" w:rsidRPr="00AF53BD" w:rsidRDefault="00556A6D" w:rsidP="00FF14E9">
            <w:pPr>
              <w:spacing w:line="276" w:lineRule="auto"/>
              <w:jc w:val="center"/>
              <w:rPr>
                <w:rFonts w:ascii="Arial" w:hAnsi="Arial" w:cs="Arial"/>
                <w:sz w:val="18"/>
                <w:szCs w:val="18"/>
              </w:rPr>
            </w:pPr>
            <w:r w:rsidRPr="00AF53BD">
              <w:rPr>
                <w:rFonts w:ascii="Arial" w:hAnsi="Arial" w:cs="Arial"/>
                <w:sz w:val="18"/>
                <w:szCs w:val="18"/>
              </w:rPr>
              <w:t xml:space="preserve">Website: </w:t>
            </w:r>
            <w:hyperlink r:id="rId69" w:history="1">
              <w:r w:rsidRPr="00AF53BD">
                <w:rPr>
                  <w:rStyle w:val="Hyperlink"/>
                  <w:rFonts w:ascii="Arial" w:hAnsi="Arial" w:cs="Arial"/>
                  <w:sz w:val="18"/>
                  <w:szCs w:val="18"/>
                </w:rPr>
                <w:t>www.boltoncvs.org.uk</w:t>
              </w:r>
            </w:hyperlink>
            <w:r w:rsidRPr="00AF53BD">
              <w:rPr>
                <w:rFonts w:ascii="Arial" w:hAnsi="Arial" w:cs="Arial"/>
                <w:sz w:val="18"/>
                <w:szCs w:val="18"/>
              </w:rPr>
              <w:t xml:space="preserve"> </w:t>
            </w:r>
          </w:p>
        </w:tc>
      </w:tr>
      <w:tr w:rsidR="00556A6D" w:rsidRPr="00AF53BD" w:rsidTr="00FF14E9">
        <w:tc>
          <w:tcPr>
            <w:tcW w:w="4296" w:type="dxa"/>
          </w:tcPr>
          <w:p w:rsidR="00556A6D" w:rsidRPr="00AF53BD" w:rsidRDefault="00556A6D" w:rsidP="00FF14E9">
            <w:pPr>
              <w:spacing w:line="276" w:lineRule="auto"/>
              <w:jc w:val="center"/>
              <w:rPr>
                <w:rFonts w:ascii="Arial" w:hAnsi="Arial" w:cs="Arial"/>
                <w:noProof/>
                <w:color w:val="242424"/>
                <w:sz w:val="16"/>
                <w:szCs w:val="16"/>
              </w:rPr>
            </w:pPr>
            <w:r w:rsidRPr="00AF53BD">
              <w:rPr>
                <w:rFonts w:ascii="Arial" w:hAnsi="Arial" w:cs="Arial"/>
                <w:noProof/>
                <w:sz w:val="16"/>
                <w:szCs w:val="16"/>
              </w:rPr>
              <w:drawing>
                <wp:anchor distT="0" distB="0" distL="114300" distR="114300" simplePos="0" relativeHeight="251663360" behindDoc="0" locked="0" layoutInCell="1" allowOverlap="1" wp14:anchorId="5FEB7285" wp14:editId="669543D6">
                  <wp:simplePos x="0" y="0"/>
                  <wp:positionH relativeFrom="column">
                    <wp:posOffset>542925</wp:posOffset>
                  </wp:positionH>
                  <wp:positionV relativeFrom="paragraph">
                    <wp:posOffset>44450</wp:posOffset>
                  </wp:positionV>
                  <wp:extent cx="1349375" cy="909320"/>
                  <wp:effectExtent l="0" t="0" r="3175" b="5080"/>
                  <wp:wrapSquare wrapText="bothSides"/>
                  <wp:docPr id="58" name="Picture 58" descr="C:\Users\Jane Glaysher-White\AppData\Local\Microsoft\Windows\Temporary Internet Files\Content.Outlook\N2FUC6QD\Macc_Strap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 Glaysher-White\AppData\Local\Microsoft\Windows\Temporary Internet Files\Content.Outlook\N2FUC6QD\Macc_Strap_COL.jp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349375" cy="909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86" w:type="dxa"/>
          </w:tcPr>
          <w:p w:rsidR="00556A6D" w:rsidRPr="00AF53BD" w:rsidRDefault="00556A6D" w:rsidP="00FF14E9">
            <w:pPr>
              <w:spacing w:line="276" w:lineRule="auto"/>
              <w:jc w:val="center"/>
              <w:rPr>
                <w:rFonts w:ascii="Arial" w:hAnsi="Arial" w:cs="Arial"/>
                <w:sz w:val="18"/>
                <w:szCs w:val="18"/>
              </w:rPr>
            </w:pPr>
          </w:p>
          <w:p w:rsidR="00556A6D" w:rsidRPr="00AF53BD" w:rsidRDefault="00556A6D" w:rsidP="00FF14E9">
            <w:pPr>
              <w:spacing w:line="276" w:lineRule="auto"/>
              <w:jc w:val="center"/>
              <w:rPr>
                <w:rFonts w:ascii="Arial" w:hAnsi="Arial" w:cs="Arial"/>
                <w:sz w:val="18"/>
                <w:szCs w:val="18"/>
              </w:rPr>
            </w:pPr>
            <w:proofErr w:type="spellStart"/>
            <w:r w:rsidRPr="00AF53BD">
              <w:rPr>
                <w:rFonts w:ascii="Arial" w:hAnsi="Arial" w:cs="Arial"/>
                <w:sz w:val="18"/>
                <w:szCs w:val="18"/>
              </w:rPr>
              <w:t>Macc</w:t>
            </w:r>
            <w:proofErr w:type="spellEnd"/>
          </w:p>
          <w:p w:rsidR="00556A6D" w:rsidRPr="00AF53BD" w:rsidRDefault="00556A6D" w:rsidP="00FF14E9">
            <w:pPr>
              <w:spacing w:line="276" w:lineRule="auto"/>
              <w:jc w:val="center"/>
              <w:rPr>
                <w:rFonts w:ascii="Arial" w:hAnsi="Arial" w:cs="Arial"/>
                <w:sz w:val="18"/>
                <w:szCs w:val="18"/>
              </w:rPr>
            </w:pPr>
            <w:r w:rsidRPr="00AF53BD">
              <w:rPr>
                <w:rFonts w:ascii="Arial" w:hAnsi="Arial" w:cs="Arial"/>
                <w:sz w:val="18"/>
                <w:szCs w:val="18"/>
              </w:rPr>
              <w:t>Swan Buildings, 3rd Floor, 20 Swan Street, Manchester, M4 5JW</w:t>
            </w:r>
          </w:p>
          <w:p w:rsidR="00556A6D" w:rsidRPr="00AF53BD" w:rsidRDefault="00556A6D" w:rsidP="00FF14E9">
            <w:pPr>
              <w:spacing w:line="276" w:lineRule="auto"/>
              <w:jc w:val="center"/>
              <w:rPr>
                <w:rFonts w:ascii="Arial" w:hAnsi="Arial" w:cs="Arial"/>
                <w:b/>
                <w:sz w:val="18"/>
                <w:szCs w:val="18"/>
              </w:rPr>
            </w:pPr>
            <w:r w:rsidRPr="00AF53BD">
              <w:rPr>
                <w:rFonts w:ascii="Arial" w:hAnsi="Arial" w:cs="Arial"/>
                <w:b/>
                <w:sz w:val="18"/>
                <w:szCs w:val="18"/>
              </w:rPr>
              <w:t>Tel: 0161 834 9823</w:t>
            </w:r>
          </w:p>
          <w:p w:rsidR="00556A6D" w:rsidRPr="00AF53BD" w:rsidRDefault="00556A6D" w:rsidP="00FF14E9">
            <w:pPr>
              <w:spacing w:line="276" w:lineRule="auto"/>
              <w:ind w:left="1080"/>
              <w:jc w:val="center"/>
              <w:rPr>
                <w:rFonts w:ascii="Arial" w:hAnsi="Arial" w:cs="Arial"/>
                <w:sz w:val="18"/>
                <w:szCs w:val="18"/>
              </w:rPr>
            </w:pPr>
            <w:r w:rsidRPr="00AF53BD">
              <w:rPr>
                <w:rFonts w:ascii="Arial" w:hAnsi="Arial" w:cs="Arial"/>
                <w:sz w:val="18"/>
                <w:szCs w:val="18"/>
              </w:rPr>
              <w:t xml:space="preserve">Email: </w:t>
            </w:r>
            <w:hyperlink r:id="rId71" w:history="1">
              <w:r w:rsidRPr="00AF53BD">
                <w:rPr>
                  <w:rStyle w:val="Hyperlink"/>
                  <w:rFonts w:ascii="Arial" w:hAnsi="Arial" w:cs="Arial"/>
                  <w:sz w:val="18"/>
                  <w:szCs w:val="18"/>
                </w:rPr>
                <w:t>info@mcrcommunitycentral.org</w:t>
              </w:r>
            </w:hyperlink>
          </w:p>
          <w:p w:rsidR="00556A6D" w:rsidRPr="00AF53BD" w:rsidRDefault="00556A6D" w:rsidP="00FF14E9">
            <w:pPr>
              <w:spacing w:line="276" w:lineRule="auto"/>
              <w:jc w:val="center"/>
              <w:rPr>
                <w:rFonts w:ascii="Arial" w:hAnsi="Arial" w:cs="Arial"/>
                <w:sz w:val="18"/>
                <w:szCs w:val="18"/>
              </w:rPr>
            </w:pPr>
            <w:r w:rsidRPr="00AF53BD">
              <w:rPr>
                <w:rFonts w:ascii="Arial" w:hAnsi="Arial" w:cs="Arial"/>
                <w:sz w:val="18"/>
                <w:szCs w:val="18"/>
              </w:rPr>
              <w:t xml:space="preserve">Website: </w:t>
            </w:r>
            <w:hyperlink r:id="rId72" w:history="1">
              <w:r w:rsidRPr="00AF53BD">
                <w:rPr>
                  <w:rStyle w:val="Hyperlink"/>
                  <w:rFonts w:ascii="Arial" w:hAnsi="Arial" w:cs="Arial"/>
                  <w:sz w:val="18"/>
                  <w:szCs w:val="18"/>
                </w:rPr>
                <w:t>www.manchestercommunitycentral.org</w:t>
              </w:r>
            </w:hyperlink>
            <w:r w:rsidRPr="00AF53BD">
              <w:rPr>
                <w:rFonts w:ascii="Arial" w:hAnsi="Arial" w:cs="Arial"/>
                <w:sz w:val="18"/>
                <w:szCs w:val="18"/>
              </w:rPr>
              <w:t xml:space="preserve"> </w:t>
            </w:r>
          </w:p>
        </w:tc>
      </w:tr>
      <w:tr w:rsidR="00556A6D" w:rsidRPr="00AF53BD" w:rsidTr="00FF14E9">
        <w:tc>
          <w:tcPr>
            <w:tcW w:w="4296" w:type="dxa"/>
          </w:tcPr>
          <w:p w:rsidR="00556A6D" w:rsidRPr="00AF53BD" w:rsidRDefault="00556A6D" w:rsidP="00FF14E9">
            <w:pPr>
              <w:spacing w:line="276" w:lineRule="auto"/>
              <w:jc w:val="center"/>
              <w:rPr>
                <w:rFonts w:ascii="Arial" w:hAnsi="Arial" w:cs="Arial"/>
                <w:noProof/>
                <w:color w:val="242424"/>
                <w:sz w:val="16"/>
                <w:szCs w:val="16"/>
              </w:rPr>
            </w:pPr>
            <w:r w:rsidRPr="00AF53BD">
              <w:rPr>
                <w:rFonts w:ascii="Arial" w:hAnsi="Arial" w:cs="Arial"/>
                <w:noProof/>
                <w:color w:val="242424"/>
                <w:sz w:val="16"/>
                <w:szCs w:val="16"/>
              </w:rPr>
              <w:drawing>
                <wp:inline distT="0" distB="0" distL="0" distR="0" wp14:anchorId="1718127B" wp14:editId="1189C291">
                  <wp:extent cx="1647825" cy="966122"/>
                  <wp:effectExtent l="0" t="0" r="0" b="571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vs new logo.png"/>
                          <pic:cNvPicPr/>
                        </pic:nvPicPr>
                        <pic:blipFill>
                          <a:blip r:embed="rId73">
                            <a:extLst>
                              <a:ext uri="{28A0092B-C50C-407E-A947-70E740481C1C}">
                                <a14:useLocalDpi xmlns:a14="http://schemas.microsoft.com/office/drawing/2010/main" val="0"/>
                              </a:ext>
                            </a:extLst>
                          </a:blip>
                          <a:stretch>
                            <a:fillRect/>
                          </a:stretch>
                        </pic:blipFill>
                        <pic:spPr>
                          <a:xfrm>
                            <a:off x="0" y="0"/>
                            <a:ext cx="1686317" cy="988690"/>
                          </a:xfrm>
                          <a:prstGeom prst="rect">
                            <a:avLst/>
                          </a:prstGeom>
                        </pic:spPr>
                      </pic:pic>
                    </a:graphicData>
                  </a:graphic>
                </wp:inline>
              </w:drawing>
            </w:r>
          </w:p>
        </w:tc>
        <w:tc>
          <w:tcPr>
            <w:tcW w:w="6386" w:type="dxa"/>
          </w:tcPr>
          <w:p w:rsidR="00556A6D" w:rsidRPr="00AF53BD" w:rsidRDefault="00556A6D" w:rsidP="00FF14E9">
            <w:pPr>
              <w:spacing w:line="276" w:lineRule="auto"/>
              <w:jc w:val="center"/>
              <w:rPr>
                <w:rFonts w:ascii="Arial" w:hAnsi="Arial" w:cs="Arial"/>
                <w:sz w:val="18"/>
                <w:szCs w:val="18"/>
              </w:rPr>
            </w:pPr>
          </w:p>
          <w:p w:rsidR="00556A6D" w:rsidRPr="00AF53BD" w:rsidRDefault="00556A6D" w:rsidP="00FF14E9">
            <w:pPr>
              <w:spacing w:line="276" w:lineRule="auto"/>
              <w:jc w:val="center"/>
              <w:rPr>
                <w:rFonts w:ascii="Arial" w:hAnsi="Arial" w:cs="Arial"/>
                <w:sz w:val="18"/>
                <w:szCs w:val="18"/>
              </w:rPr>
            </w:pPr>
            <w:r w:rsidRPr="00AF53BD">
              <w:rPr>
                <w:rFonts w:ascii="Arial" w:hAnsi="Arial" w:cs="Arial"/>
                <w:sz w:val="18"/>
                <w:szCs w:val="18"/>
              </w:rPr>
              <w:t>Rochdale CVS</w:t>
            </w:r>
          </w:p>
          <w:p w:rsidR="00556A6D" w:rsidRPr="00AF53BD" w:rsidRDefault="00556A6D" w:rsidP="00FF14E9">
            <w:pPr>
              <w:spacing w:line="276" w:lineRule="auto"/>
              <w:jc w:val="center"/>
              <w:rPr>
                <w:rFonts w:ascii="Arial" w:hAnsi="Arial" w:cs="Arial"/>
                <w:sz w:val="18"/>
                <w:szCs w:val="18"/>
              </w:rPr>
            </w:pPr>
            <w:r w:rsidRPr="00AF53BD">
              <w:rPr>
                <w:rFonts w:ascii="Arial" w:hAnsi="Arial" w:cs="Arial"/>
                <w:sz w:val="18"/>
                <w:szCs w:val="18"/>
              </w:rPr>
              <w:t>Floor 3 Unique, Unique Enterprise Centre, Belfield Rd, Rochdale OL16 2UP</w:t>
            </w:r>
          </w:p>
          <w:p w:rsidR="00556A6D" w:rsidRPr="00AF53BD" w:rsidRDefault="00556A6D" w:rsidP="00FF14E9">
            <w:pPr>
              <w:spacing w:line="276" w:lineRule="auto"/>
              <w:jc w:val="center"/>
              <w:rPr>
                <w:rFonts w:ascii="Arial" w:hAnsi="Arial" w:cs="Arial"/>
                <w:b/>
                <w:sz w:val="18"/>
                <w:szCs w:val="18"/>
              </w:rPr>
            </w:pPr>
            <w:r w:rsidRPr="00AF53BD">
              <w:rPr>
                <w:rFonts w:ascii="Arial" w:hAnsi="Arial" w:cs="Arial"/>
                <w:b/>
                <w:sz w:val="18"/>
                <w:szCs w:val="18"/>
              </w:rPr>
              <w:t>Tel: 01706 510 836</w:t>
            </w:r>
          </w:p>
          <w:p w:rsidR="00556A6D" w:rsidRPr="00AF53BD" w:rsidRDefault="00556A6D" w:rsidP="00FF14E9">
            <w:pPr>
              <w:spacing w:line="276" w:lineRule="auto"/>
              <w:jc w:val="center"/>
              <w:rPr>
                <w:rFonts w:ascii="Arial" w:hAnsi="Arial" w:cs="Arial"/>
                <w:b/>
                <w:sz w:val="18"/>
                <w:szCs w:val="18"/>
              </w:rPr>
            </w:pPr>
            <w:r w:rsidRPr="00AF53BD">
              <w:rPr>
                <w:rFonts w:ascii="Arial" w:hAnsi="Arial" w:cs="Arial"/>
                <w:sz w:val="18"/>
                <w:szCs w:val="18"/>
              </w:rPr>
              <w:t>Email:</w:t>
            </w:r>
            <w:r w:rsidRPr="00AF53BD">
              <w:rPr>
                <w:sz w:val="18"/>
                <w:szCs w:val="18"/>
              </w:rPr>
              <w:t xml:space="preserve"> </w:t>
            </w:r>
            <w:hyperlink r:id="rId74" w:history="1">
              <w:r w:rsidRPr="00AF53BD">
                <w:rPr>
                  <w:rStyle w:val="Hyperlink"/>
                  <w:rFonts w:ascii="Arial" w:hAnsi="Arial" w:cs="Arial"/>
                  <w:sz w:val="18"/>
                  <w:szCs w:val="18"/>
                </w:rPr>
                <w:t>s.dobson@cvsr.org.uk</w:t>
              </w:r>
            </w:hyperlink>
            <w:r w:rsidRPr="00AF53BD">
              <w:rPr>
                <w:rFonts w:ascii="Arial" w:hAnsi="Arial" w:cs="Arial"/>
                <w:sz w:val="18"/>
                <w:szCs w:val="18"/>
              </w:rPr>
              <w:t xml:space="preserve">  </w:t>
            </w:r>
          </w:p>
          <w:p w:rsidR="00556A6D" w:rsidRPr="00AF53BD" w:rsidRDefault="00556A6D" w:rsidP="00FF14E9">
            <w:pPr>
              <w:spacing w:line="276" w:lineRule="auto"/>
              <w:jc w:val="center"/>
              <w:rPr>
                <w:rFonts w:ascii="Arial" w:hAnsi="Arial" w:cs="Arial"/>
                <w:sz w:val="18"/>
                <w:szCs w:val="18"/>
              </w:rPr>
            </w:pPr>
            <w:r w:rsidRPr="00AF53BD">
              <w:rPr>
                <w:rFonts w:ascii="Arial" w:hAnsi="Arial" w:cs="Arial"/>
                <w:sz w:val="18"/>
                <w:szCs w:val="18"/>
              </w:rPr>
              <w:t xml:space="preserve">Website: </w:t>
            </w:r>
            <w:hyperlink r:id="rId75" w:history="1">
              <w:r w:rsidRPr="00AF53BD">
                <w:rPr>
                  <w:rStyle w:val="Hyperlink"/>
                  <w:rFonts w:ascii="Arial" w:hAnsi="Arial" w:cs="Arial"/>
                  <w:sz w:val="18"/>
                  <w:szCs w:val="18"/>
                </w:rPr>
                <w:t>www.cvsr.org.uk</w:t>
              </w:r>
            </w:hyperlink>
          </w:p>
        </w:tc>
      </w:tr>
      <w:tr w:rsidR="00556A6D" w:rsidRPr="00AF53BD" w:rsidTr="00FF14E9">
        <w:tc>
          <w:tcPr>
            <w:tcW w:w="4296" w:type="dxa"/>
          </w:tcPr>
          <w:p w:rsidR="00556A6D" w:rsidRPr="00AF53BD" w:rsidRDefault="00556A6D" w:rsidP="00FF14E9">
            <w:pPr>
              <w:spacing w:line="276" w:lineRule="auto"/>
              <w:jc w:val="center"/>
              <w:rPr>
                <w:rFonts w:ascii="Arial" w:hAnsi="Arial" w:cs="Arial"/>
                <w:b/>
                <w:color w:val="7030A0"/>
                <w:sz w:val="16"/>
                <w:szCs w:val="16"/>
              </w:rPr>
            </w:pPr>
            <w:r w:rsidRPr="00AF53BD">
              <w:rPr>
                <w:rFonts w:ascii="Arial" w:hAnsi="Arial" w:cs="Arial"/>
                <w:noProof/>
                <w:color w:val="242424"/>
                <w:sz w:val="16"/>
                <w:szCs w:val="16"/>
              </w:rPr>
              <w:drawing>
                <wp:anchor distT="0" distB="0" distL="114300" distR="114300" simplePos="0" relativeHeight="251659264" behindDoc="0" locked="0" layoutInCell="1" allowOverlap="1" wp14:anchorId="64A407C2" wp14:editId="03CA8ED9">
                  <wp:simplePos x="0" y="0"/>
                  <wp:positionH relativeFrom="margin">
                    <wp:posOffset>104140</wp:posOffset>
                  </wp:positionH>
                  <wp:positionV relativeFrom="margin">
                    <wp:posOffset>184150</wp:posOffset>
                  </wp:positionV>
                  <wp:extent cx="2262505" cy="591820"/>
                  <wp:effectExtent l="0" t="0" r="4445" b="0"/>
                  <wp:wrapSquare wrapText="bothSides"/>
                  <wp:docPr id="60" name="Picture 60" descr="Home">
                    <a:hlinkClick xmlns:a="http://schemas.openxmlformats.org/drawingml/2006/main" r:id="rId76"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age" descr="Home">
                            <a:hlinkClick r:id="rId76" tooltip="&quot;Home&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262505" cy="5918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86" w:type="dxa"/>
          </w:tcPr>
          <w:p w:rsidR="00556A6D" w:rsidRPr="00AF53BD" w:rsidRDefault="00556A6D" w:rsidP="00FF14E9">
            <w:pPr>
              <w:spacing w:line="276" w:lineRule="auto"/>
              <w:jc w:val="center"/>
              <w:rPr>
                <w:rFonts w:ascii="Arial" w:hAnsi="Arial" w:cs="Arial"/>
                <w:sz w:val="18"/>
                <w:szCs w:val="18"/>
              </w:rPr>
            </w:pPr>
          </w:p>
          <w:p w:rsidR="00556A6D" w:rsidRPr="00AF53BD" w:rsidRDefault="00556A6D" w:rsidP="00FF14E9">
            <w:pPr>
              <w:pStyle w:val="NoSpacing"/>
              <w:spacing w:line="276" w:lineRule="auto"/>
              <w:jc w:val="center"/>
              <w:rPr>
                <w:rFonts w:cs="Arial"/>
                <w:sz w:val="18"/>
                <w:szCs w:val="18"/>
              </w:rPr>
            </w:pPr>
            <w:r w:rsidRPr="00AF53BD">
              <w:rPr>
                <w:rFonts w:cs="Arial"/>
                <w:sz w:val="18"/>
                <w:szCs w:val="18"/>
              </w:rPr>
              <w:t>Salford CVS and Volunteer Centre</w:t>
            </w:r>
          </w:p>
          <w:p w:rsidR="00556A6D" w:rsidRPr="00AF53BD" w:rsidRDefault="00556A6D" w:rsidP="00FF14E9">
            <w:pPr>
              <w:pStyle w:val="NoSpacing"/>
              <w:spacing w:line="276" w:lineRule="auto"/>
              <w:jc w:val="center"/>
              <w:rPr>
                <w:rFonts w:cs="Arial"/>
                <w:sz w:val="18"/>
                <w:szCs w:val="18"/>
              </w:rPr>
            </w:pPr>
            <w:r w:rsidRPr="00AF53BD">
              <w:rPr>
                <w:rFonts w:cs="Arial"/>
                <w:sz w:val="18"/>
                <w:szCs w:val="18"/>
              </w:rPr>
              <w:t>The Old Town Hall, 5 Irwell Place, Salford, M30 0FN</w:t>
            </w:r>
          </w:p>
          <w:p w:rsidR="00556A6D" w:rsidRPr="00AF53BD" w:rsidRDefault="00556A6D" w:rsidP="00FF14E9">
            <w:pPr>
              <w:pStyle w:val="NoSpacing"/>
              <w:spacing w:line="276" w:lineRule="auto"/>
              <w:jc w:val="center"/>
              <w:rPr>
                <w:rFonts w:cs="Arial"/>
                <w:sz w:val="18"/>
                <w:szCs w:val="18"/>
              </w:rPr>
            </w:pPr>
            <w:r w:rsidRPr="00AF53BD">
              <w:rPr>
                <w:rStyle w:val="Strong"/>
                <w:rFonts w:eastAsiaTheme="majorEastAsia" w:cs="Arial"/>
                <w:sz w:val="18"/>
                <w:szCs w:val="18"/>
              </w:rPr>
              <w:t>Tel:</w:t>
            </w:r>
            <w:r w:rsidRPr="00AF53BD">
              <w:rPr>
                <w:rFonts w:cs="Arial"/>
                <w:sz w:val="18"/>
                <w:szCs w:val="18"/>
              </w:rPr>
              <w:t xml:space="preserve"> 0161 787 7795 </w:t>
            </w:r>
            <w:r w:rsidRPr="00AF53BD">
              <w:rPr>
                <w:rFonts w:cs="Arial"/>
                <w:sz w:val="18"/>
                <w:szCs w:val="18"/>
              </w:rPr>
              <w:br/>
            </w:r>
            <w:r w:rsidRPr="00AF53BD">
              <w:rPr>
                <w:rStyle w:val="Strong"/>
                <w:rFonts w:eastAsiaTheme="majorEastAsia" w:cs="Arial"/>
                <w:sz w:val="18"/>
                <w:szCs w:val="18"/>
              </w:rPr>
              <w:t xml:space="preserve">Email: </w:t>
            </w:r>
            <w:hyperlink r:id="rId78" w:history="1">
              <w:r w:rsidRPr="00AF53BD">
                <w:rPr>
                  <w:rStyle w:val="Hyperlink"/>
                  <w:rFonts w:eastAsia="Calibri" w:cs="Arial"/>
                  <w:sz w:val="18"/>
                  <w:szCs w:val="18"/>
                </w:rPr>
                <w:t>kalima.patel@salfordcvs.co.uk</w:t>
              </w:r>
            </w:hyperlink>
          </w:p>
          <w:p w:rsidR="00556A6D" w:rsidRPr="00AF53BD" w:rsidRDefault="00556A6D" w:rsidP="00FF14E9">
            <w:pPr>
              <w:pStyle w:val="NoSpacing"/>
              <w:spacing w:line="276" w:lineRule="auto"/>
              <w:jc w:val="center"/>
              <w:rPr>
                <w:rFonts w:cs="Arial"/>
                <w:sz w:val="18"/>
                <w:szCs w:val="18"/>
              </w:rPr>
            </w:pPr>
            <w:r w:rsidRPr="00AF53BD">
              <w:rPr>
                <w:rFonts w:cs="Arial"/>
                <w:sz w:val="18"/>
                <w:szCs w:val="18"/>
              </w:rPr>
              <w:t xml:space="preserve">Website: </w:t>
            </w:r>
            <w:hyperlink r:id="rId79" w:history="1">
              <w:r w:rsidRPr="00AF53BD">
                <w:rPr>
                  <w:rStyle w:val="Hyperlink"/>
                  <w:rFonts w:eastAsia="Calibri" w:cs="Arial"/>
                  <w:sz w:val="18"/>
                  <w:szCs w:val="18"/>
                </w:rPr>
                <w:t>www.salfordcvs.co.uk</w:t>
              </w:r>
            </w:hyperlink>
            <w:r w:rsidRPr="00AF53BD">
              <w:rPr>
                <w:rFonts w:eastAsia="Calibri" w:cs="Arial"/>
                <w:sz w:val="18"/>
                <w:szCs w:val="18"/>
              </w:rPr>
              <w:t xml:space="preserve"> </w:t>
            </w:r>
          </w:p>
        </w:tc>
      </w:tr>
      <w:tr w:rsidR="00556A6D" w:rsidRPr="00AF53BD" w:rsidTr="00FF14E9">
        <w:trPr>
          <w:trHeight w:val="1433"/>
        </w:trPr>
        <w:tc>
          <w:tcPr>
            <w:tcW w:w="4296" w:type="dxa"/>
          </w:tcPr>
          <w:p w:rsidR="00556A6D" w:rsidRPr="00AF53BD" w:rsidRDefault="00556A6D" w:rsidP="00FF14E9">
            <w:pPr>
              <w:spacing w:line="276" w:lineRule="auto"/>
              <w:rPr>
                <w:rFonts w:ascii="Arial" w:hAnsi="Arial" w:cs="Arial"/>
                <w:b/>
                <w:color w:val="7030A0"/>
                <w:sz w:val="16"/>
                <w:szCs w:val="16"/>
              </w:rPr>
            </w:pPr>
            <w:r w:rsidRPr="00AF53BD">
              <w:rPr>
                <w:rFonts w:ascii="Arial" w:hAnsi="Arial" w:cs="Arial"/>
                <w:noProof/>
                <w:color w:val="0000FF"/>
                <w:sz w:val="16"/>
                <w:szCs w:val="16"/>
              </w:rPr>
              <w:drawing>
                <wp:anchor distT="0" distB="0" distL="114300" distR="114300" simplePos="0" relativeHeight="251662336" behindDoc="0" locked="0" layoutInCell="1" allowOverlap="1" wp14:anchorId="06E7F79E" wp14:editId="0C132FA9">
                  <wp:simplePos x="0" y="0"/>
                  <wp:positionH relativeFrom="column">
                    <wp:posOffset>104775</wp:posOffset>
                  </wp:positionH>
                  <wp:positionV relativeFrom="paragraph">
                    <wp:posOffset>97790</wp:posOffset>
                  </wp:positionV>
                  <wp:extent cx="2336165" cy="714375"/>
                  <wp:effectExtent l="0" t="0" r="6985" b="9525"/>
                  <wp:wrapSquare wrapText="bothSides"/>
                  <wp:docPr id="61" name="Picture 61" descr="Home">
                    <a:hlinkClick xmlns:a="http://schemas.openxmlformats.org/drawingml/2006/main" r:id="rId80"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me">
                            <a:hlinkClick r:id="rId80" tooltip="&quot;Home&quot;"/>
                          </pic:cNvPr>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33616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86" w:type="dxa"/>
          </w:tcPr>
          <w:p w:rsidR="00556A6D" w:rsidRPr="00AF53BD" w:rsidRDefault="00556A6D" w:rsidP="00FF14E9">
            <w:pPr>
              <w:pStyle w:val="NoSpacing"/>
              <w:spacing w:line="276" w:lineRule="auto"/>
              <w:jc w:val="center"/>
              <w:rPr>
                <w:rStyle w:val="Strong"/>
                <w:rFonts w:eastAsiaTheme="majorEastAsia" w:cs="Arial"/>
                <w:b w:val="0"/>
                <w:sz w:val="18"/>
                <w:szCs w:val="18"/>
              </w:rPr>
            </w:pPr>
          </w:p>
          <w:p w:rsidR="00556A6D" w:rsidRPr="00AF53BD" w:rsidRDefault="00556A6D" w:rsidP="00FF14E9">
            <w:pPr>
              <w:pStyle w:val="NoSpacing"/>
              <w:spacing w:line="276" w:lineRule="auto"/>
              <w:jc w:val="center"/>
              <w:rPr>
                <w:rFonts w:cs="Arial"/>
                <w:sz w:val="18"/>
                <w:szCs w:val="18"/>
              </w:rPr>
            </w:pPr>
            <w:r w:rsidRPr="00AF53BD">
              <w:rPr>
                <w:rFonts w:cs="Arial"/>
                <w:sz w:val="18"/>
                <w:szCs w:val="18"/>
              </w:rPr>
              <w:t xml:space="preserve">Voluntary &amp; Community Action Trafford (VCAT) </w:t>
            </w:r>
            <w:r w:rsidRPr="00AF53BD">
              <w:rPr>
                <w:rFonts w:cs="Arial"/>
                <w:sz w:val="18"/>
                <w:szCs w:val="18"/>
              </w:rPr>
              <w:br/>
              <w:t>Oakland House, Talbot Road, Old Trafford M16 0PQ</w:t>
            </w:r>
            <w:r w:rsidRPr="00AF53BD">
              <w:rPr>
                <w:rFonts w:cs="Arial"/>
                <w:sz w:val="18"/>
                <w:szCs w:val="18"/>
              </w:rPr>
              <w:br/>
            </w:r>
            <w:r w:rsidRPr="00AF53BD">
              <w:rPr>
                <w:rFonts w:cs="Arial"/>
                <w:b/>
                <w:sz w:val="18"/>
                <w:szCs w:val="18"/>
              </w:rPr>
              <w:t>Tel: 0161 872 8563</w:t>
            </w:r>
            <w:r w:rsidRPr="00AF53BD">
              <w:rPr>
                <w:rFonts w:cs="Arial"/>
                <w:sz w:val="18"/>
                <w:szCs w:val="18"/>
              </w:rPr>
              <w:br/>
              <w:t xml:space="preserve">Email: </w:t>
            </w:r>
            <w:hyperlink r:id="rId82" w:history="1">
              <w:r w:rsidRPr="00AF53BD">
                <w:rPr>
                  <w:rStyle w:val="Hyperlink"/>
                  <w:rFonts w:eastAsia="Calibri" w:cs="Arial"/>
                  <w:sz w:val="18"/>
                  <w:szCs w:val="18"/>
                </w:rPr>
                <w:t>vcat@vcatrafford.org</w:t>
              </w:r>
            </w:hyperlink>
            <w:r w:rsidRPr="00AF53BD">
              <w:rPr>
                <w:rFonts w:eastAsia="Calibri" w:cs="Arial"/>
                <w:sz w:val="18"/>
                <w:szCs w:val="18"/>
              </w:rPr>
              <w:t xml:space="preserve"> </w:t>
            </w:r>
            <w:r w:rsidRPr="00AF53BD">
              <w:rPr>
                <w:rFonts w:cs="Arial"/>
                <w:sz w:val="18"/>
                <w:szCs w:val="18"/>
              </w:rPr>
              <w:br/>
              <w:t xml:space="preserve">Website: </w:t>
            </w:r>
            <w:hyperlink r:id="rId83" w:history="1">
              <w:r w:rsidRPr="00AF53BD">
                <w:rPr>
                  <w:rStyle w:val="Hyperlink"/>
                  <w:rFonts w:eastAsia="Calibri" w:cs="Arial"/>
                  <w:sz w:val="18"/>
                  <w:szCs w:val="18"/>
                </w:rPr>
                <w:t>www.vcatrafford.org/about-vcat</w:t>
              </w:r>
            </w:hyperlink>
          </w:p>
        </w:tc>
      </w:tr>
      <w:tr w:rsidR="00556A6D" w:rsidRPr="00946DD1" w:rsidTr="00FF14E9">
        <w:tc>
          <w:tcPr>
            <w:tcW w:w="4296" w:type="dxa"/>
          </w:tcPr>
          <w:p w:rsidR="00556A6D" w:rsidRPr="00AF53BD" w:rsidRDefault="00556A6D" w:rsidP="00FF14E9">
            <w:pPr>
              <w:spacing w:line="276" w:lineRule="auto"/>
              <w:jc w:val="center"/>
              <w:rPr>
                <w:rFonts w:ascii="Arial" w:hAnsi="Arial" w:cs="Arial"/>
                <w:b/>
                <w:color w:val="7030A0"/>
                <w:sz w:val="16"/>
                <w:szCs w:val="16"/>
              </w:rPr>
            </w:pPr>
            <w:r w:rsidRPr="00AF53BD">
              <w:rPr>
                <w:rFonts w:ascii="Arial" w:hAnsi="Arial" w:cs="Arial"/>
                <w:noProof/>
                <w:sz w:val="16"/>
                <w:szCs w:val="16"/>
              </w:rPr>
              <w:drawing>
                <wp:anchor distT="0" distB="0" distL="114300" distR="114300" simplePos="0" relativeHeight="251664384" behindDoc="0" locked="0" layoutInCell="1" allowOverlap="1" wp14:anchorId="72CE1AB4" wp14:editId="67E36F0A">
                  <wp:simplePos x="0" y="0"/>
                  <wp:positionH relativeFrom="column">
                    <wp:posOffset>803910</wp:posOffset>
                  </wp:positionH>
                  <wp:positionV relativeFrom="paragraph">
                    <wp:posOffset>69215</wp:posOffset>
                  </wp:positionV>
                  <wp:extent cx="752475" cy="622300"/>
                  <wp:effectExtent l="0" t="0" r="9525" b="6350"/>
                  <wp:wrapSquare wrapText="bothSides"/>
                  <wp:docPr id="8" name="Picture 8" descr="http://www.cvswl.org/images/banner/bann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vswl.org/images/banner/banner2.png"/>
                          <pic:cNvPicPr>
                            <a:picLocks noChangeAspect="1" noChangeArrowheads="1"/>
                          </pic:cNvPicPr>
                        </pic:nvPicPr>
                        <pic:blipFill rotWithShape="1">
                          <a:blip r:embed="rId84" cstate="print">
                            <a:extLst>
                              <a:ext uri="{28A0092B-C50C-407E-A947-70E740481C1C}">
                                <a14:useLocalDpi xmlns:a14="http://schemas.microsoft.com/office/drawing/2010/main" val="0"/>
                              </a:ext>
                            </a:extLst>
                          </a:blip>
                          <a:srcRect l="1032" r="75462"/>
                          <a:stretch/>
                        </pic:blipFill>
                        <pic:spPr bwMode="auto">
                          <a:xfrm>
                            <a:off x="0" y="0"/>
                            <a:ext cx="752475" cy="622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386" w:type="dxa"/>
          </w:tcPr>
          <w:p w:rsidR="00556A6D" w:rsidRPr="00AF53BD" w:rsidRDefault="00556A6D" w:rsidP="00FF14E9">
            <w:pPr>
              <w:spacing w:line="276" w:lineRule="auto"/>
              <w:jc w:val="center"/>
              <w:rPr>
                <w:rFonts w:ascii="Arial" w:hAnsi="Arial" w:cs="Arial"/>
                <w:sz w:val="18"/>
                <w:szCs w:val="18"/>
              </w:rPr>
            </w:pPr>
          </w:p>
          <w:p w:rsidR="00556A6D" w:rsidRPr="00AF53BD" w:rsidRDefault="00556A6D" w:rsidP="00FF14E9">
            <w:pPr>
              <w:spacing w:line="276" w:lineRule="auto"/>
              <w:jc w:val="center"/>
              <w:rPr>
                <w:rFonts w:ascii="Arial" w:hAnsi="Arial" w:cs="Arial"/>
                <w:sz w:val="18"/>
                <w:szCs w:val="18"/>
              </w:rPr>
            </w:pPr>
            <w:r w:rsidRPr="00AF53BD">
              <w:rPr>
                <w:rFonts w:ascii="Arial" w:hAnsi="Arial" w:cs="Arial"/>
                <w:sz w:val="18"/>
                <w:szCs w:val="18"/>
              </w:rPr>
              <w:t>Wigan &amp; Leigh Council for Voluntary Service</w:t>
            </w:r>
          </w:p>
          <w:p w:rsidR="00556A6D" w:rsidRPr="00AF53BD" w:rsidRDefault="00556A6D" w:rsidP="00FF14E9">
            <w:pPr>
              <w:spacing w:line="276" w:lineRule="auto"/>
              <w:jc w:val="center"/>
              <w:rPr>
                <w:rFonts w:ascii="Arial" w:hAnsi="Arial" w:cs="Arial"/>
                <w:b/>
                <w:sz w:val="18"/>
                <w:szCs w:val="18"/>
              </w:rPr>
            </w:pPr>
            <w:r w:rsidRPr="00AF53BD">
              <w:rPr>
                <w:rFonts w:ascii="Arial" w:hAnsi="Arial" w:cs="Arial"/>
                <w:b/>
                <w:color w:val="000000"/>
                <w:sz w:val="18"/>
                <w:szCs w:val="18"/>
              </w:rPr>
              <w:t>Tel: 01695 733737  </w:t>
            </w:r>
          </w:p>
          <w:p w:rsidR="00556A6D" w:rsidRPr="00AF53BD" w:rsidRDefault="00556A6D" w:rsidP="00FF14E9">
            <w:pPr>
              <w:spacing w:line="276" w:lineRule="auto"/>
              <w:jc w:val="center"/>
              <w:rPr>
                <w:rFonts w:ascii="Arial" w:hAnsi="Arial" w:cs="Arial"/>
                <w:sz w:val="18"/>
                <w:szCs w:val="18"/>
              </w:rPr>
            </w:pPr>
            <w:r w:rsidRPr="00AF53BD">
              <w:rPr>
                <w:rFonts w:ascii="Arial" w:hAnsi="Arial" w:cs="Arial"/>
                <w:sz w:val="18"/>
                <w:szCs w:val="18"/>
              </w:rPr>
              <w:t xml:space="preserve">Email: </w:t>
            </w:r>
            <w:hyperlink r:id="rId85" w:history="1">
              <w:r w:rsidRPr="00AF53BD">
                <w:rPr>
                  <w:rStyle w:val="Hyperlink"/>
                  <w:rFonts w:ascii="Arial" w:hAnsi="Arial" w:cs="Arial"/>
                  <w:sz w:val="18"/>
                  <w:szCs w:val="18"/>
                </w:rPr>
                <w:t>info@cvswl.org</w:t>
              </w:r>
            </w:hyperlink>
            <w:r w:rsidRPr="00AF53BD">
              <w:rPr>
                <w:rFonts w:ascii="Arial" w:hAnsi="Arial" w:cs="Arial"/>
                <w:sz w:val="18"/>
                <w:szCs w:val="18"/>
              </w:rPr>
              <w:t xml:space="preserve"> </w:t>
            </w:r>
          </w:p>
          <w:p w:rsidR="00556A6D" w:rsidRPr="005B079B" w:rsidRDefault="00556A6D" w:rsidP="00FF14E9">
            <w:pPr>
              <w:spacing w:line="276" w:lineRule="auto"/>
              <w:jc w:val="center"/>
              <w:rPr>
                <w:rFonts w:ascii="Arial" w:hAnsi="Arial" w:cs="Arial"/>
                <w:sz w:val="18"/>
                <w:szCs w:val="18"/>
              </w:rPr>
            </w:pPr>
            <w:r w:rsidRPr="00AF53BD">
              <w:rPr>
                <w:rFonts w:ascii="Arial" w:hAnsi="Arial" w:cs="Arial"/>
                <w:sz w:val="18"/>
                <w:szCs w:val="18"/>
              </w:rPr>
              <w:t xml:space="preserve">Website: </w:t>
            </w:r>
            <w:hyperlink r:id="rId86" w:history="1">
              <w:r w:rsidRPr="00AF53BD">
                <w:rPr>
                  <w:rStyle w:val="Hyperlink"/>
                  <w:rFonts w:ascii="Arial" w:hAnsi="Arial" w:cs="Arial"/>
                  <w:sz w:val="18"/>
                  <w:szCs w:val="18"/>
                </w:rPr>
                <w:t>www.cvswl.org</w:t>
              </w:r>
            </w:hyperlink>
            <w:r w:rsidRPr="005B079B">
              <w:rPr>
                <w:rFonts w:ascii="Arial" w:hAnsi="Arial" w:cs="Arial"/>
                <w:sz w:val="18"/>
                <w:szCs w:val="18"/>
              </w:rPr>
              <w:t xml:space="preserve"> </w:t>
            </w:r>
          </w:p>
        </w:tc>
      </w:tr>
    </w:tbl>
    <w:p w:rsidR="00EE6AF9" w:rsidRDefault="00EE6AF9" w:rsidP="005B079B"/>
    <w:sectPr w:rsidR="00EE6AF9" w:rsidSect="00FF14E9">
      <w:pgSz w:w="11906" w:h="16838"/>
      <w:pgMar w:top="720" w:right="720" w:bottom="851"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7D8"/>
    <w:multiLevelType w:val="hybridMultilevel"/>
    <w:tmpl w:val="537C3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C431A9"/>
    <w:multiLevelType w:val="hybridMultilevel"/>
    <w:tmpl w:val="9CAE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3213C"/>
    <w:multiLevelType w:val="hybridMultilevel"/>
    <w:tmpl w:val="86FA9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3C6FAE"/>
    <w:multiLevelType w:val="hybridMultilevel"/>
    <w:tmpl w:val="85D8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6022C6"/>
    <w:multiLevelType w:val="hybridMultilevel"/>
    <w:tmpl w:val="743A6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BA7676"/>
    <w:multiLevelType w:val="hybridMultilevel"/>
    <w:tmpl w:val="9C247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7B7E60"/>
    <w:multiLevelType w:val="hybridMultilevel"/>
    <w:tmpl w:val="89308140"/>
    <w:lvl w:ilvl="0" w:tplc="A2EE0F2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5F04CD"/>
    <w:multiLevelType w:val="hybridMultilevel"/>
    <w:tmpl w:val="B8784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8C5A01"/>
    <w:multiLevelType w:val="hybridMultilevel"/>
    <w:tmpl w:val="6100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C11774"/>
    <w:multiLevelType w:val="multilevel"/>
    <w:tmpl w:val="E6805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1D46F9"/>
    <w:multiLevelType w:val="hybridMultilevel"/>
    <w:tmpl w:val="15164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BD1FA8"/>
    <w:multiLevelType w:val="multilevel"/>
    <w:tmpl w:val="6576E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FF74179"/>
    <w:multiLevelType w:val="hybridMultilevel"/>
    <w:tmpl w:val="1454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C857A4"/>
    <w:multiLevelType w:val="hybridMultilevel"/>
    <w:tmpl w:val="0BEA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047F0B"/>
    <w:multiLevelType w:val="hybridMultilevel"/>
    <w:tmpl w:val="91A01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BB5E8C"/>
    <w:multiLevelType w:val="hybridMultilevel"/>
    <w:tmpl w:val="D0A83D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BD115A"/>
    <w:multiLevelType w:val="hybridMultilevel"/>
    <w:tmpl w:val="DE42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F1466E"/>
    <w:multiLevelType w:val="hybridMultilevel"/>
    <w:tmpl w:val="7D5CB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F0661A"/>
    <w:multiLevelType w:val="hybridMultilevel"/>
    <w:tmpl w:val="92621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0F712C"/>
    <w:multiLevelType w:val="hybridMultilevel"/>
    <w:tmpl w:val="07188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743C8A"/>
    <w:multiLevelType w:val="hybridMultilevel"/>
    <w:tmpl w:val="620A747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712A198F"/>
    <w:multiLevelType w:val="multilevel"/>
    <w:tmpl w:val="72FEE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72A74DEE"/>
    <w:multiLevelType w:val="hybridMultilevel"/>
    <w:tmpl w:val="C0A06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657319"/>
    <w:multiLevelType w:val="hybridMultilevel"/>
    <w:tmpl w:val="A860E806"/>
    <w:lvl w:ilvl="0" w:tplc="8E06EE90">
      <w:numFmt w:val="bullet"/>
      <w:lvlText w:val="•"/>
      <w:lvlJc w:val="left"/>
      <w:pPr>
        <w:ind w:left="720" w:hanging="720"/>
      </w:pPr>
      <w:rPr>
        <w:rFonts w:ascii="Arial" w:eastAsia="Times New Roman" w:hAnsi="Arial" w:cs="Aria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5773769"/>
    <w:multiLevelType w:val="hybridMultilevel"/>
    <w:tmpl w:val="077C5D0E"/>
    <w:lvl w:ilvl="0" w:tplc="64A47A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B26E94"/>
    <w:multiLevelType w:val="hybridMultilevel"/>
    <w:tmpl w:val="034E1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8BB67E5"/>
    <w:multiLevelType w:val="hybridMultilevel"/>
    <w:tmpl w:val="2598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C701F02"/>
    <w:multiLevelType w:val="hybridMultilevel"/>
    <w:tmpl w:val="75081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E2828C1"/>
    <w:multiLevelType w:val="hybridMultilevel"/>
    <w:tmpl w:val="7682D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25"/>
  </w:num>
  <w:num w:numId="4">
    <w:abstractNumId w:val="21"/>
  </w:num>
  <w:num w:numId="5">
    <w:abstractNumId w:val="11"/>
  </w:num>
  <w:num w:numId="6">
    <w:abstractNumId w:val="16"/>
  </w:num>
  <w:num w:numId="7">
    <w:abstractNumId w:val="13"/>
  </w:num>
  <w:num w:numId="8">
    <w:abstractNumId w:val="9"/>
  </w:num>
  <w:num w:numId="9">
    <w:abstractNumId w:val="15"/>
  </w:num>
  <w:num w:numId="10">
    <w:abstractNumId w:val="8"/>
  </w:num>
  <w:num w:numId="11">
    <w:abstractNumId w:val="24"/>
  </w:num>
  <w:num w:numId="12">
    <w:abstractNumId w:val="28"/>
  </w:num>
  <w:num w:numId="13">
    <w:abstractNumId w:val="17"/>
  </w:num>
  <w:num w:numId="14">
    <w:abstractNumId w:val="6"/>
  </w:num>
  <w:num w:numId="15">
    <w:abstractNumId w:val="14"/>
  </w:num>
  <w:num w:numId="16">
    <w:abstractNumId w:val="20"/>
  </w:num>
  <w:num w:numId="17">
    <w:abstractNumId w:val="22"/>
  </w:num>
  <w:num w:numId="18">
    <w:abstractNumId w:val="0"/>
  </w:num>
  <w:num w:numId="19">
    <w:abstractNumId w:val="26"/>
  </w:num>
  <w:num w:numId="20">
    <w:abstractNumId w:val="7"/>
  </w:num>
  <w:num w:numId="21">
    <w:abstractNumId w:val="19"/>
  </w:num>
  <w:num w:numId="22">
    <w:abstractNumId w:val="1"/>
  </w:num>
  <w:num w:numId="23">
    <w:abstractNumId w:val="27"/>
  </w:num>
  <w:num w:numId="24">
    <w:abstractNumId w:val="3"/>
  </w:num>
  <w:num w:numId="25">
    <w:abstractNumId w:val="5"/>
  </w:num>
  <w:num w:numId="26">
    <w:abstractNumId w:val="12"/>
  </w:num>
  <w:num w:numId="27">
    <w:abstractNumId w:val="4"/>
  </w:num>
  <w:num w:numId="28">
    <w:abstractNumId w:val="10"/>
  </w:num>
  <w:num w:numId="2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6D"/>
    <w:rsid w:val="001372FD"/>
    <w:rsid w:val="00153396"/>
    <w:rsid w:val="001C03C7"/>
    <w:rsid w:val="001D2747"/>
    <w:rsid w:val="002510B6"/>
    <w:rsid w:val="002F287D"/>
    <w:rsid w:val="002F4886"/>
    <w:rsid w:val="0042006A"/>
    <w:rsid w:val="004B2D5E"/>
    <w:rsid w:val="00556A6D"/>
    <w:rsid w:val="00587BAC"/>
    <w:rsid w:val="005B079B"/>
    <w:rsid w:val="005B723C"/>
    <w:rsid w:val="006C7EC3"/>
    <w:rsid w:val="006D0598"/>
    <w:rsid w:val="00786297"/>
    <w:rsid w:val="00786A97"/>
    <w:rsid w:val="007933C2"/>
    <w:rsid w:val="007A2F64"/>
    <w:rsid w:val="00806708"/>
    <w:rsid w:val="00825F67"/>
    <w:rsid w:val="008565F5"/>
    <w:rsid w:val="00863C7D"/>
    <w:rsid w:val="008B0749"/>
    <w:rsid w:val="008C53EE"/>
    <w:rsid w:val="008E06C8"/>
    <w:rsid w:val="00AB5DA2"/>
    <w:rsid w:val="00AD65D0"/>
    <w:rsid w:val="00AF53BD"/>
    <w:rsid w:val="00B17A97"/>
    <w:rsid w:val="00B7524B"/>
    <w:rsid w:val="00B8649A"/>
    <w:rsid w:val="00B944AE"/>
    <w:rsid w:val="00C131C2"/>
    <w:rsid w:val="00C374AD"/>
    <w:rsid w:val="00C45036"/>
    <w:rsid w:val="00C9391B"/>
    <w:rsid w:val="00CA06F8"/>
    <w:rsid w:val="00D9288C"/>
    <w:rsid w:val="00DC4F21"/>
    <w:rsid w:val="00E762EE"/>
    <w:rsid w:val="00EB2A66"/>
    <w:rsid w:val="00EB6433"/>
    <w:rsid w:val="00EE6AF9"/>
    <w:rsid w:val="00F527FE"/>
    <w:rsid w:val="00FF1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A6D"/>
    <w:rPr>
      <w:rFonts w:ascii="Times New Roman" w:eastAsia="Calibri" w:hAnsi="Times New Roman"/>
      <w:szCs w:val="24"/>
      <w:lang w:eastAsia="en-GB"/>
    </w:rPr>
  </w:style>
  <w:style w:type="paragraph" w:styleId="Heading1">
    <w:name w:val="heading 1"/>
    <w:basedOn w:val="Normal"/>
    <w:next w:val="Normal"/>
    <w:link w:val="Heading1Char"/>
    <w:uiPriority w:val="9"/>
    <w:qFormat/>
    <w:rsid w:val="00556A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56A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556A6D"/>
    <w:pPr>
      <w:spacing w:before="100" w:beforeAutospacing="1"/>
      <w:outlineLvl w:val="2"/>
    </w:pPr>
    <w:rPr>
      <w:b/>
      <w:bCs/>
      <w:sz w:val="36"/>
      <w:szCs w:val="36"/>
    </w:rPr>
  </w:style>
  <w:style w:type="paragraph" w:styleId="Heading4">
    <w:name w:val="heading 4"/>
    <w:basedOn w:val="Normal"/>
    <w:next w:val="Normal"/>
    <w:link w:val="Heading4Char"/>
    <w:uiPriority w:val="9"/>
    <w:semiHidden/>
    <w:unhideWhenUsed/>
    <w:qFormat/>
    <w:rsid w:val="00556A6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56A6D"/>
    <w:pPr>
      <w:keepNext/>
      <w:keepLines/>
      <w:spacing w:before="200" w:line="276" w:lineRule="auto"/>
      <w:outlineLvl w:val="4"/>
    </w:pPr>
    <w:rPr>
      <w:rFonts w:asciiTheme="majorHAnsi" w:eastAsiaTheme="majorEastAsia" w:hAnsiTheme="majorHAnsi" w:cstheme="majorBidi"/>
      <w:color w:val="243F60" w:themeColor="accent1" w:themeShade="7F"/>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A6D"/>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556A6D"/>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556A6D"/>
    <w:rPr>
      <w:rFonts w:ascii="Times New Roman" w:eastAsia="Calibri" w:hAnsi="Times New Roman"/>
      <w:b/>
      <w:bCs/>
      <w:sz w:val="36"/>
      <w:szCs w:val="36"/>
      <w:lang w:eastAsia="en-GB"/>
    </w:rPr>
  </w:style>
  <w:style w:type="character" w:customStyle="1" w:styleId="Heading4Char">
    <w:name w:val="Heading 4 Char"/>
    <w:basedOn w:val="DefaultParagraphFont"/>
    <w:link w:val="Heading4"/>
    <w:uiPriority w:val="9"/>
    <w:semiHidden/>
    <w:rsid w:val="00556A6D"/>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uiPriority w:val="9"/>
    <w:semiHidden/>
    <w:rsid w:val="00556A6D"/>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556A6D"/>
    <w:rPr>
      <w:color w:val="0000FF"/>
      <w:u w:val="single"/>
    </w:rPr>
  </w:style>
  <w:style w:type="paragraph" w:styleId="NormalWeb">
    <w:name w:val="Normal (Web)"/>
    <w:basedOn w:val="Normal"/>
    <w:uiPriority w:val="99"/>
    <w:unhideWhenUsed/>
    <w:rsid w:val="00556A6D"/>
    <w:pPr>
      <w:spacing w:before="100" w:beforeAutospacing="1" w:after="100" w:afterAutospacing="1"/>
    </w:pPr>
  </w:style>
  <w:style w:type="character" w:styleId="Strong">
    <w:name w:val="Strong"/>
    <w:basedOn w:val="DefaultParagraphFont"/>
    <w:uiPriority w:val="22"/>
    <w:qFormat/>
    <w:rsid w:val="00556A6D"/>
    <w:rPr>
      <w:b/>
      <w:bCs/>
    </w:rPr>
  </w:style>
  <w:style w:type="character" w:styleId="FollowedHyperlink">
    <w:name w:val="FollowedHyperlink"/>
    <w:basedOn w:val="DefaultParagraphFont"/>
    <w:uiPriority w:val="99"/>
    <w:semiHidden/>
    <w:unhideWhenUsed/>
    <w:rsid w:val="00556A6D"/>
    <w:rPr>
      <w:color w:val="800080" w:themeColor="followedHyperlink"/>
      <w:u w:val="single"/>
    </w:rPr>
  </w:style>
  <w:style w:type="character" w:styleId="Emphasis">
    <w:name w:val="Emphasis"/>
    <w:basedOn w:val="DefaultParagraphFont"/>
    <w:uiPriority w:val="20"/>
    <w:qFormat/>
    <w:rsid w:val="00556A6D"/>
    <w:rPr>
      <w:i/>
      <w:iCs/>
    </w:rPr>
  </w:style>
  <w:style w:type="paragraph" w:customStyle="1" w:styleId="hometext">
    <w:name w:val="hometext"/>
    <w:basedOn w:val="Normal"/>
    <w:rsid w:val="00556A6D"/>
    <w:pPr>
      <w:spacing w:before="100" w:beforeAutospacing="1" w:after="100" w:afterAutospacing="1"/>
    </w:pPr>
  </w:style>
  <w:style w:type="paragraph" w:styleId="NoSpacing">
    <w:name w:val="No Spacing"/>
    <w:uiPriority w:val="1"/>
    <w:qFormat/>
    <w:rsid w:val="00556A6D"/>
    <w:rPr>
      <w:rFonts w:eastAsia="Times New Roman"/>
      <w:szCs w:val="24"/>
      <w:lang w:eastAsia="en-GB"/>
    </w:rPr>
  </w:style>
  <w:style w:type="paragraph" w:styleId="Header">
    <w:name w:val="header"/>
    <w:basedOn w:val="Normal"/>
    <w:link w:val="HeaderChar"/>
    <w:uiPriority w:val="99"/>
    <w:unhideWhenUsed/>
    <w:rsid w:val="00556A6D"/>
    <w:pPr>
      <w:tabs>
        <w:tab w:val="center" w:pos="4513"/>
        <w:tab w:val="right" w:pos="9026"/>
      </w:tabs>
    </w:pPr>
  </w:style>
  <w:style w:type="character" w:customStyle="1" w:styleId="HeaderChar">
    <w:name w:val="Header Char"/>
    <w:basedOn w:val="DefaultParagraphFont"/>
    <w:link w:val="Header"/>
    <w:uiPriority w:val="99"/>
    <w:rsid w:val="00556A6D"/>
    <w:rPr>
      <w:rFonts w:ascii="Times New Roman" w:eastAsia="Calibri" w:hAnsi="Times New Roman"/>
      <w:szCs w:val="24"/>
      <w:lang w:eastAsia="en-GB"/>
    </w:rPr>
  </w:style>
  <w:style w:type="paragraph" w:styleId="Footer">
    <w:name w:val="footer"/>
    <w:basedOn w:val="Normal"/>
    <w:link w:val="FooterChar"/>
    <w:uiPriority w:val="99"/>
    <w:unhideWhenUsed/>
    <w:rsid w:val="00556A6D"/>
    <w:pPr>
      <w:tabs>
        <w:tab w:val="center" w:pos="4513"/>
        <w:tab w:val="right" w:pos="9026"/>
      </w:tabs>
    </w:pPr>
  </w:style>
  <w:style w:type="character" w:customStyle="1" w:styleId="FooterChar">
    <w:name w:val="Footer Char"/>
    <w:basedOn w:val="DefaultParagraphFont"/>
    <w:link w:val="Footer"/>
    <w:uiPriority w:val="99"/>
    <w:rsid w:val="00556A6D"/>
    <w:rPr>
      <w:rFonts w:ascii="Times New Roman" w:eastAsia="Calibri" w:hAnsi="Times New Roman"/>
      <w:szCs w:val="24"/>
      <w:lang w:eastAsia="en-GB"/>
    </w:rPr>
  </w:style>
  <w:style w:type="paragraph" w:customStyle="1" w:styleId="Default">
    <w:name w:val="Default"/>
    <w:uiPriority w:val="99"/>
    <w:rsid w:val="00556A6D"/>
    <w:pPr>
      <w:autoSpaceDE w:val="0"/>
      <w:autoSpaceDN w:val="0"/>
      <w:adjustRightInd w:val="0"/>
    </w:pPr>
    <w:rPr>
      <w:rFonts w:cs="Arial"/>
      <w:color w:val="000000"/>
      <w:szCs w:val="24"/>
    </w:rPr>
  </w:style>
  <w:style w:type="paragraph" w:styleId="ListParagraph">
    <w:name w:val="List Paragraph"/>
    <w:basedOn w:val="Normal"/>
    <w:uiPriority w:val="99"/>
    <w:qFormat/>
    <w:rsid w:val="00556A6D"/>
    <w:pPr>
      <w:ind w:left="720"/>
      <w:contextualSpacing/>
    </w:pPr>
    <w:rPr>
      <w:rFonts w:ascii="Arial" w:eastAsia="Times New Roman" w:hAnsi="Arial"/>
      <w:lang w:eastAsia="en-US"/>
    </w:rPr>
  </w:style>
  <w:style w:type="paragraph" w:styleId="BalloonText">
    <w:name w:val="Balloon Text"/>
    <w:basedOn w:val="Normal"/>
    <w:link w:val="BalloonTextChar"/>
    <w:uiPriority w:val="99"/>
    <w:semiHidden/>
    <w:unhideWhenUsed/>
    <w:rsid w:val="00556A6D"/>
    <w:rPr>
      <w:rFonts w:ascii="Tahoma" w:hAnsi="Tahoma" w:cs="Tahoma"/>
      <w:sz w:val="16"/>
      <w:szCs w:val="16"/>
    </w:rPr>
  </w:style>
  <w:style w:type="character" w:customStyle="1" w:styleId="BalloonTextChar">
    <w:name w:val="Balloon Text Char"/>
    <w:basedOn w:val="DefaultParagraphFont"/>
    <w:link w:val="BalloonText"/>
    <w:uiPriority w:val="99"/>
    <w:semiHidden/>
    <w:rsid w:val="00556A6D"/>
    <w:rPr>
      <w:rFonts w:ascii="Tahoma" w:eastAsia="Calibri" w:hAnsi="Tahoma" w:cs="Tahoma"/>
      <w:sz w:val="16"/>
      <w:szCs w:val="16"/>
      <w:lang w:eastAsia="en-GB"/>
    </w:rPr>
  </w:style>
  <w:style w:type="paragraph" w:customStyle="1" w:styleId="DefaultText">
    <w:name w:val="Default Text"/>
    <w:rsid w:val="00556A6D"/>
    <w:rPr>
      <w:rFonts w:ascii="Times New Roman" w:eastAsia="Times New Roman" w:hAnsi="Times New Roman"/>
      <w:snapToGrid w:val="0"/>
      <w:color w:val="000000"/>
      <w:szCs w:val="20"/>
    </w:rPr>
  </w:style>
  <w:style w:type="character" w:customStyle="1" w:styleId="apple-converted-space">
    <w:name w:val="apple-converted-space"/>
    <w:basedOn w:val="DefaultParagraphFont"/>
    <w:rsid w:val="00556A6D"/>
  </w:style>
  <w:style w:type="table" w:styleId="TableGrid">
    <w:name w:val="Table Grid"/>
    <w:basedOn w:val="TableNormal"/>
    <w:uiPriority w:val="39"/>
    <w:rsid w:val="00556A6D"/>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l">
    <w:name w:val="mail"/>
    <w:basedOn w:val="DefaultParagraphFont"/>
    <w:rsid w:val="00556A6D"/>
  </w:style>
  <w:style w:type="character" w:customStyle="1" w:styleId="center">
    <w:name w:val="center"/>
    <w:basedOn w:val="DefaultParagraphFont"/>
    <w:rsid w:val="00E762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A6D"/>
    <w:rPr>
      <w:rFonts w:ascii="Times New Roman" w:eastAsia="Calibri" w:hAnsi="Times New Roman"/>
      <w:szCs w:val="24"/>
      <w:lang w:eastAsia="en-GB"/>
    </w:rPr>
  </w:style>
  <w:style w:type="paragraph" w:styleId="Heading1">
    <w:name w:val="heading 1"/>
    <w:basedOn w:val="Normal"/>
    <w:next w:val="Normal"/>
    <w:link w:val="Heading1Char"/>
    <w:uiPriority w:val="9"/>
    <w:qFormat/>
    <w:rsid w:val="00556A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56A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556A6D"/>
    <w:pPr>
      <w:spacing w:before="100" w:beforeAutospacing="1"/>
      <w:outlineLvl w:val="2"/>
    </w:pPr>
    <w:rPr>
      <w:b/>
      <w:bCs/>
      <w:sz w:val="36"/>
      <w:szCs w:val="36"/>
    </w:rPr>
  </w:style>
  <w:style w:type="paragraph" w:styleId="Heading4">
    <w:name w:val="heading 4"/>
    <w:basedOn w:val="Normal"/>
    <w:next w:val="Normal"/>
    <w:link w:val="Heading4Char"/>
    <w:uiPriority w:val="9"/>
    <w:semiHidden/>
    <w:unhideWhenUsed/>
    <w:qFormat/>
    <w:rsid w:val="00556A6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56A6D"/>
    <w:pPr>
      <w:keepNext/>
      <w:keepLines/>
      <w:spacing w:before="200" w:line="276" w:lineRule="auto"/>
      <w:outlineLvl w:val="4"/>
    </w:pPr>
    <w:rPr>
      <w:rFonts w:asciiTheme="majorHAnsi" w:eastAsiaTheme="majorEastAsia" w:hAnsiTheme="majorHAnsi" w:cstheme="majorBidi"/>
      <w:color w:val="243F60" w:themeColor="accent1" w:themeShade="7F"/>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A6D"/>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556A6D"/>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556A6D"/>
    <w:rPr>
      <w:rFonts w:ascii="Times New Roman" w:eastAsia="Calibri" w:hAnsi="Times New Roman"/>
      <w:b/>
      <w:bCs/>
      <w:sz w:val="36"/>
      <w:szCs w:val="36"/>
      <w:lang w:eastAsia="en-GB"/>
    </w:rPr>
  </w:style>
  <w:style w:type="character" w:customStyle="1" w:styleId="Heading4Char">
    <w:name w:val="Heading 4 Char"/>
    <w:basedOn w:val="DefaultParagraphFont"/>
    <w:link w:val="Heading4"/>
    <w:uiPriority w:val="9"/>
    <w:semiHidden/>
    <w:rsid w:val="00556A6D"/>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uiPriority w:val="9"/>
    <w:semiHidden/>
    <w:rsid w:val="00556A6D"/>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556A6D"/>
    <w:rPr>
      <w:color w:val="0000FF"/>
      <w:u w:val="single"/>
    </w:rPr>
  </w:style>
  <w:style w:type="paragraph" w:styleId="NormalWeb">
    <w:name w:val="Normal (Web)"/>
    <w:basedOn w:val="Normal"/>
    <w:uiPriority w:val="99"/>
    <w:unhideWhenUsed/>
    <w:rsid w:val="00556A6D"/>
    <w:pPr>
      <w:spacing w:before="100" w:beforeAutospacing="1" w:after="100" w:afterAutospacing="1"/>
    </w:pPr>
  </w:style>
  <w:style w:type="character" w:styleId="Strong">
    <w:name w:val="Strong"/>
    <w:basedOn w:val="DefaultParagraphFont"/>
    <w:uiPriority w:val="22"/>
    <w:qFormat/>
    <w:rsid w:val="00556A6D"/>
    <w:rPr>
      <w:b/>
      <w:bCs/>
    </w:rPr>
  </w:style>
  <w:style w:type="character" w:styleId="FollowedHyperlink">
    <w:name w:val="FollowedHyperlink"/>
    <w:basedOn w:val="DefaultParagraphFont"/>
    <w:uiPriority w:val="99"/>
    <w:semiHidden/>
    <w:unhideWhenUsed/>
    <w:rsid w:val="00556A6D"/>
    <w:rPr>
      <w:color w:val="800080" w:themeColor="followedHyperlink"/>
      <w:u w:val="single"/>
    </w:rPr>
  </w:style>
  <w:style w:type="character" w:styleId="Emphasis">
    <w:name w:val="Emphasis"/>
    <w:basedOn w:val="DefaultParagraphFont"/>
    <w:uiPriority w:val="20"/>
    <w:qFormat/>
    <w:rsid w:val="00556A6D"/>
    <w:rPr>
      <w:i/>
      <w:iCs/>
    </w:rPr>
  </w:style>
  <w:style w:type="paragraph" w:customStyle="1" w:styleId="hometext">
    <w:name w:val="hometext"/>
    <w:basedOn w:val="Normal"/>
    <w:rsid w:val="00556A6D"/>
    <w:pPr>
      <w:spacing w:before="100" w:beforeAutospacing="1" w:after="100" w:afterAutospacing="1"/>
    </w:pPr>
  </w:style>
  <w:style w:type="paragraph" w:styleId="NoSpacing">
    <w:name w:val="No Spacing"/>
    <w:uiPriority w:val="1"/>
    <w:qFormat/>
    <w:rsid w:val="00556A6D"/>
    <w:rPr>
      <w:rFonts w:eastAsia="Times New Roman"/>
      <w:szCs w:val="24"/>
      <w:lang w:eastAsia="en-GB"/>
    </w:rPr>
  </w:style>
  <w:style w:type="paragraph" w:styleId="Header">
    <w:name w:val="header"/>
    <w:basedOn w:val="Normal"/>
    <w:link w:val="HeaderChar"/>
    <w:uiPriority w:val="99"/>
    <w:unhideWhenUsed/>
    <w:rsid w:val="00556A6D"/>
    <w:pPr>
      <w:tabs>
        <w:tab w:val="center" w:pos="4513"/>
        <w:tab w:val="right" w:pos="9026"/>
      </w:tabs>
    </w:pPr>
  </w:style>
  <w:style w:type="character" w:customStyle="1" w:styleId="HeaderChar">
    <w:name w:val="Header Char"/>
    <w:basedOn w:val="DefaultParagraphFont"/>
    <w:link w:val="Header"/>
    <w:uiPriority w:val="99"/>
    <w:rsid w:val="00556A6D"/>
    <w:rPr>
      <w:rFonts w:ascii="Times New Roman" w:eastAsia="Calibri" w:hAnsi="Times New Roman"/>
      <w:szCs w:val="24"/>
      <w:lang w:eastAsia="en-GB"/>
    </w:rPr>
  </w:style>
  <w:style w:type="paragraph" w:styleId="Footer">
    <w:name w:val="footer"/>
    <w:basedOn w:val="Normal"/>
    <w:link w:val="FooterChar"/>
    <w:uiPriority w:val="99"/>
    <w:unhideWhenUsed/>
    <w:rsid w:val="00556A6D"/>
    <w:pPr>
      <w:tabs>
        <w:tab w:val="center" w:pos="4513"/>
        <w:tab w:val="right" w:pos="9026"/>
      </w:tabs>
    </w:pPr>
  </w:style>
  <w:style w:type="character" w:customStyle="1" w:styleId="FooterChar">
    <w:name w:val="Footer Char"/>
    <w:basedOn w:val="DefaultParagraphFont"/>
    <w:link w:val="Footer"/>
    <w:uiPriority w:val="99"/>
    <w:rsid w:val="00556A6D"/>
    <w:rPr>
      <w:rFonts w:ascii="Times New Roman" w:eastAsia="Calibri" w:hAnsi="Times New Roman"/>
      <w:szCs w:val="24"/>
      <w:lang w:eastAsia="en-GB"/>
    </w:rPr>
  </w:style>
  <w:style w:type="paragraph" w:customStyle="1" w:styleId="Default">
    <w:name w:val="Default"/>
    <w:uiPriority w:val="99"/>
    <w:rsid w:val="00556A6D"/>
    <w:pPr>
      <w:autoSpaceDE w:val="0"/>
      <w:autoSpaceDN w:val="0"/>
      <w:adjustRightInd w:val="0"/>
    </w:pPr>
    <w:rPr>
      <w:rFonts w:cs="Arial"/>
      <w:color w:val="000000"/>
      <w:szCs w:val="24"/>
    </w:rPr>
  </w:style>
  <w:style w:type="paragraph" w:styleId="ListParagraph">
    <w:name w:val="List Paragraph"/>
    <w:basedOn w:val="Normal"/>
    <w:uiPriority w:val="99"/>
    <w:qFormat/>
    <w:rsid w:val="00556A6D"/>
    <w:pPr>
      <w:ind w:left="720"/>
      <w:contextualSpacing/>
    </w:pPr>
    <w:rPr>
      <w:rFonts w:ascii="Arial" w:eastAsia="Times New Roman" w:hAnsi="Arial"/>
      <w:lang w:eastAsia="en-US"/>
    </w:rPr>
  </w:style>
  <w:style w:type="paragraph" w:styleId="BalloonText">
    <w:name w:val="Balloon Text"/>
    <w:basedOn w:val="Normal"/>
    <w:link w:val="BalloonTextChar"/>
    <w:uiPriority w:val="99"/>
    <w:semiHidden/>
    <w:unhideWhenUsed/>
    <w:rsid w:val="00556A6D"/>
    <w:rPr>
      <w:rFonts w:ascii="Tahoma" w:hAnsi="Tahoma" w:cs="Tahoma"/>
      <w:sz w:val="16"/>
      <w:szCs w:val="16"/>
    </w:rPr>
  </w:style>
  <w:style w:type="character" w:customStyle="1" w:styleId="BalloonTextChar">
    <w:name w:val="Balloon Text Char"/>
    <w:basedOn w:val="DefaultParagraphFont"/>
    <w:link w:val="BalloonText"/>
    <w:uiPriority w:val="99"/>
    <w:semiHidden/>
    <w:rsid w:val="00556A6D"/>
    <w:rPr>
      <w:rFonts w:ascii="Tahoma" w:eastAsia="Calibri" w:hAnsi="Tahoma" w:cs="Tahoma"/>
      <w:sz w:val="16"/>
      <w:szCs w:val="16"/>
      <w:lang w:eastAsia="en-GB"/>
    </w:rPr>
  </w:style>
  <w:style w:type="paragraph" w:customStyle="1" w:styleId="DefaultText">
    <w:name w:val="Default Text"/>
    <w:rsid w:val="00556A6D"/>
    <w:rPr>
      <w:rFonts w:ascii="Times New Roman" w:eastAsia="Times New Roman" w:hAnsi="Times New Roman"/>
      <w:snapToGrid w:val="0"/>
      <w:color w:val="000000"/>
      <w:szCs w:val="20"/>
    </w:rPr>
  </w:style>
  <w:style w:type="character" w:customStyle="1" w:styleId="apple-converted-space">
    <w:name w:val="apple-converted-space"/>
    <w:basedOn w:val="DefaultParagraphFont"/>
    <w:rsid w:val="00556A6D"/>
  </w:style>
  <w:style w:type="table" w:styleId="TableGrid">
    <w:name w:val="Table Grid"/>
    <w:basedOn w:val="TableNormal"/>
    <w:uiPriority w:val="39"/>
    <w:rsid w:val="00556A6D"/>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l">
    <w:name w:val="mail"/>
    <w:basedOn w:val="DefaultParagraphFont"/>
    <w:rsid w:val="00556A6D"/>
  </w:style>
  <w:style w:type="character" w:customStyle="1" w:styleId="center">
    <w:name w:val="center"/>
    <w:basedOn w:val="DefaultParagraphFont"/>
    <w:rsid w:val="00E76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724">
      <w:bodyDiv w:val="1"/>
      <w:marLeft w:val="0"/>
      <w:marRight w:val="0"/>
      <w:marTop w:val="0"/>
      <w:marBottom w:val="0"/>
      <w:divBdr>
        <w:top w:val="none" w:sz="0" w:space="0" w:color="auto"/>
        <w:left w:val="none" w:sz="0" w:space="0" w:color="auto"/>
        <w:bottom w:val="none" w:sz="0" w:space="0" w:color="auto"/>
        <w:right w:val="none" w:sz="0" w:space="0" w:color="auto"/>
      </w:divBdr>
      <w:divsChild>
        <w:div w:id="225839475">
          <w:marLeft w:val="0"/>
          <w:marRight w:val="0"/>
          <w:marTop w:val="0"/>
          <w:marBottom w:val="0"/>
          <w:divBdr>
            <w:top w:val="none" w:sz="0" w:space="0" w:color="auto"/>
            <w:left w:val="none" w:sz="0" w:space="0" w:color="auto"/>
            <w:bottom w:val="none" w:sz="0" w:space="0" w:color="auto"/>
            <w:right w:val="none" w:sz="0" w:space="0" w:color="auto"/>
          </w:divBdr>
          <w:divsChild>
            <w:div w:id="1054888649">
              <w:marLeft w:val="0"/>
              <w:marRight w:val="0"/>
              <w:marTop w:val="0"/>
              <w:marBottom w:val="0"/>
              <w:divBdr>
                <w:top w:val="none" w:sz="0" w:space="0" w:color="auto"/>
                <w:left w:val="single" w:sz="6" w:space="0" w:color="D9D9D9"/>
                <w:bottom w:val="none" w:sz="0" w:space="0" w:color="auto"/>
                <w:right w:val="single" w:sz="6" w:space="0" w:color="D9D9D9"/>
              </w:divBdr>
              <w:divsChild>
                <w:div w:id="1691760072">
                  <w:marLeft w:val="0"/>
                  <w:marRight w:val="0"/>
                  <w:marTop w:val="0"/>
                  <w:marBottom w:val="0"/>
                  <w:divBdr>
                    <w:top w:val="none" w:sz="0" w:space="0" w:color="auto"/>
                    <w:left w:val="none" w:sz="0" w:space="0" w:color="auto"/>
                    <w:bottom w:val="none" w:sz="0" w:space="0" w:color="auto"/>
                    <w:right w:val="none" w:sz="0" w:space="0" w:color="auto"/>
                  </w:divBdr>
                  <w:divsChild>
                    <w:div w:id="1818953020">
                      <w:marLeft w:val="0"/>
                      <w:marRight w:val="0"/>
                      <w:marTop w:val="0"/>
                      <w:marBottom w:val="0"/>
                      <w:divBdr>
                        <w:top w:val="none" w:sz="0" w:space="0" w:color="auto"/>
                        <w:left w:val="none" w:sz="0" w:space="0" w:color="auto"/>
                        <w:bottom w:val="none" w:sz="0" w:space="0" w:color="auto"/>
                        <w:right w:val="none" w:sz="0" w:space="0" w:color="auto"/>
                      </w:divBdr>
                      <w:divsChild>
                        <w:div w:id="775709032">
                          <w:marLeft w:val="0"/>
                          <w:marRight w:val="0"/>
                          <w:marTop w:val="0"/>
                          <w:marBottom w:val="0"/>
                          <w:divBdr>
                            <w:top w:val="none" w:sz="0" w:space="0" w:color="auto"/>
                            <w:left w:val="none" w:sz="0" w:space="0" w:color="auto"/>
                            <w:bottom w:val="none" w:sz="0" w:space="0" w:color="auto"/>
                            <w:right w:val="none" w:sz="0" w:space="0" w:color="auto"/>
                          </w:divBdr>
                          <w:divsChild>
                            <w:div w:id="15135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77535">
      <w:bodyDiv w:val="1"/>
      <w:marLeft w:val="0"/>
      <w:marRight w:val="0"/>
      <w:marTop w:val="0"/>
      <w:marBottom w:val="0"/>
      <w:divBdr>
        <w:top w:val="none" w:sz="0" w:space="0" w:color="auto"/>
        <w:left w:val="none" w:sz="0" w:space="0" w:color="auto"/>
        <w:bottom w:val="none" w:sz="0" w:space="0" w:color="auto"/>
        <w:right w:val="none" w:sz="0" w:space="0" w:color="auto"/>
      </w:divBdr>
      <w:divsChild>
        <w:div w:id="718407661">
          <w:marLeft w:val="0"/>
          <w:marRight w:val="0"/>
          <w:marTop w:val="0"/>
          <w:marBottom w:val="0"/>
          <w:divBdr>
            <w:top w:val="none" w:sz="0" w:space="0" w:color="auto"/>
            <w:left w:val="none" w:sz="0" w:space="0" w:color="auto"/>
            <w:bottom w:val="none" w:sz="0" w:space="0" w:color="auto"/>
            <w:right w:val="none" w:sz="0" w:space="0" w:color="auto"/>
          </w:divBdr>
          <w:divsChild>
            <w:div w:id="960501616">
              <w:marLeft w:val="0"/>
              <w:marRight w:val="0"/>
              <w:marTop w:val="0"/>
              <w:marBottom w:val="0"/>
              <w:divBdr>
                <w:top w:val="none" w:sz="0" w:space="0" w:color="auto"/>
                <w:left w:val="single" w:sz="6" w:space="0" w:color="D9D9D9"/>
                <w:bottom w:val="none" w:sz="0" w:space="0" w:color="auto"/>
                <w:right w:val="single" w:sz="6" w:space="0" w:color="D9D9D9"/>
              </w:divBdr>
              <w:divsChild>
                <w:div w:id="256791930">
                  <w:marLeft w:val="0"/>
                  <w:marRight w:val="0"/>
                  <w:marTop w:val="0"/>
                  <w:marBottom w:val="0"/>
                  <w:divBdr>
                    <w:top w:val="none" w:sz="0" w:space="0" w:color="auto"/>
                    <w:left w:val="none" w:sz="0" w:space="0" w:color="auto"/>
                    <w:bottom w:val="none" w:sz="0" w:space="0" w:color="auto"/>
                    <w:right w:val="none" w:sz="0" w:space="0" w:color="auto"/>
                  </w:divBdr>
                  <w:divsChild>
                    <w:div w:id="670644435">
                      <w:marLeft w:val="0"/>
                      <w:marRight w:val="0"/>
                      <w:marTop w:val="0"/>
                      <w:marBottom w:val="0"/>
                      <w:divBdr>
                        <w:top w:val="none" w:sz="0" w:space="0" w:color="auto"/>
                        <w:left w:val="none" w:sz="0" w:space="0" w:color="auto"/>
                        <w:bottom w:val="none" w:sz="0" w:space="0" w:color="auto"/>
                        <w:right w:val="none" w:sz="0" w:space="0" w:color="auto"/>
                      </w:divBdr>
                      <w:divsChild>
                        <w:div w:id="1026713531">
                          <w:marLeft w:val="0"/>
                          <w:marRight w:val="0"/>
                          <w:marTop w:val="0"/>
                          <w:marBottom w:val="0"/>
                          <w:divBdr>
                            <w:top w:val="none" w:sz="0" w:space="0" w:color="auto"/>
                            <w:left w:val="none" w:sz="0" w:space="0" w:color="auto"/>
                            <w:bottom w:val="none" w:sz="0" w:space="0" w:color="auto"/>
                            <w:right w:val="none" w:sz="0" w:space="0" w:color="auto"/>
                          </w:divBdr>
                          <w:divsChild>
                            <w:div w:id="4078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83935">
      <w:bodyDiv w:val="1"/>
      <w:marLeft w:val="0"/>
      <w:marRight w:val="0"/>
      <w:marTop w:val="0"/>
      <w:marBottom w:val="0"/>
      <w:divBdr>
        <w:top w:val="none" w:sz="0" w:space="0" w:color="auto"/>
        <w:left w:val="none" w:sz="0" w:space="0" w:color="auto"/>
        <w:bottom w:val="none" w:sz="0" w:space="0" w:color="auto"/>
        <w:right w:val="none" w:sz="0" w:space="0" w:color="auto"/>
      </w:divBdr>
      <w:divsChild>
        <w:div w:id="1527715988">
          <w:marLeft w:val="0"/>
          <w:marRight w:val="0"/>
          <w:marTop w:val="0"/>
          <w:marBottom w:val="0"/>
          <w:divBdr>
            <w:top w:val="none" w:sz="0" w:space="0" w:color="auto"/>
            <w:left w:val="none" w:sz="0" w:space="0" w:color="auto"/>
            <w:bottom w:val="none" w:sz="0" w:space="0" w:color="auto"/>
            <w:right w:val="none" w:sz="0" w:space="0" w:color="auto"/>
          </w:divBdr>
          <w:divsChild>
            <w:div w:id="1287589071">
              <w:marLeft w:val="0"/>
              <w:marRight w:val="0"/>
              <w:marTop w:val="0"/>
              <w:marBottom w:val="0"/>
              <w:divBdr>
                <w:top w:val="none" w:sz="0" w:space="0" w:color="auto"/>
                <w:left w:val="single" w:sz="6" w:space="0" w:color="D9D9D9"/>
                <w:bottom w:val="none" w:sz="0" w:space="0" w:color="auto"/>
                <w:right w:val="single" w:sz="6" w:space="0" w:color="D9D9D9"/>
              </w:divBdr>
              <w:divsChild>
                <w:div w:id="1229803824">
                  <w:marLeft w:val="0"/>
                  <w:marRight w:val="0"/>
                  <w:marTop w:val="0"/>
                  <w:marBottom w:val="0"/>
                  <w:divBdr>
                    <w:top w:val="none" w:sz="0" w:space="0" w:color="auto"/>
                    <w:left w:val="none" w:sz="0" w:space="0" w:color="auto"/>
                    <w:bottom w:val="none" w:sz="0" w:space="0" w:color="auto"/>
                    <w:right w:val="none" w:sz="0" w:space="0" w:color="auto"/>
                  </w:divBdr>
                  <w:divsChild>
                    <w:div w:id="10576254">
                      <w:marLeft w:val="0"/>
                      <w:marRight w:val="0"/>
                      <w:marTop w:val="0"/>
                      <w:marBottom w:val="0"/>
                      <w:divBdr>
                        <w:top w:val="none" w:sz="0" w:space="0" w:color="auto"/>
                        <w:left w:val="none" w:sz="0" w:space="0" w:color="auto"/>
                        <w:bottom w:val="none" w:sz="0" w:space="0" w:color="auto"/>
                        <w:right w:val="none" w:sz="0" w:space="0" w:color="auto"/>
                      </w:divBdr>
                      <w:divsChild>
                        <w:div w:id="972366360">
                          <w:marLeft w:val="0"/>
                          <w:marRight w:val="0"/>
                          <w:marTop w:val="0"/>
                          <w:marBottom w:val="0"/>
                          <w:divBdr>
                            <w:top w:val="none" w:sz="0" w:space="0" w:color="auto"/>
                            <w:left w:val="none" w:sz="0" w:space="0" w:color="auto"/>
                            <w:bottom w:val="none" w:sz="0" w:space="0" w:color="auto"/>
                            <w:right w:val="none" w:sz="0" w:space="0" w:color="auto"/>
                          </w:divBdr>
                          <w:divsChild>
                            <w:div w:id="15471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660898">
      <w:bodyDiv w:val="1"/>
      <w:marLeft w:val="0"/>
      <w:marRight w:val="0"/>
      <w:marTop w:val="0"/>
      <w:marBottom w:val="0"/>
      <w:divBdr>
        <w:top w:val="none" w:sz="0" w:space="0" w:color="auto"/>
        <w:left w:val="none" w:sz="0" w:space="0" w:color="auto"/>
        <w:bottom w:val="none" w:sz="0" w:space="0" w:color="auto"/>
        <w:right w:val="none" w:sz="0" w:space="0" w:color="auto"/>
      </w:divBdr>
      <w:divsChild>
        <w:div w:id="511454688">
          <w:marLeft w:val="0"/>
          <w:marRight w:val="0"/>
          <w:marTop w:val="0"/>
          <w:marBottom w:val="0"/>
          <w:divBdr>
            <w:top w:val="none" w:sz="0" w:space="0" w:color="auto"/>
            <w:left w:val="none" w:sz="0" w:space="0" w:color="auto"/>
            <w:bottom w:val="none" w:sz="0" w:space="0" w:color="auto"/>
            <w:right w:val="none" w:sz="0" w:space="0" w:color="auto"/>
          </w:divBdr>
          <w:divsChild>
            <w:div w:id="170419384">
              <w:marLeft w:val="0"/>
              <w:marRight w:val="0"/>
              <w:marTop w:val="0"/>
              <w:marBottom w:val="0"/>
              <w:divBdr>
                <w:top w:val="none" w:sz="0" w:space="0" w:color="auto"/>
                <w:left w:val="single" w:sz="6" w:space="0" w:color="D9D9D9"/>
                <w:bottom w:val="none" w:sz="0" w:space="0" w:color="auto"/>
                <w:right w:val="single" w:sz="6" w:space="0" w:color="D9D9D9"/>
              </w:divBdr>
              <w:divsChild>
                <w:div w:id="1286303518">
                  <w:marLeft w:val="0"/>
                  <w:marRight w:val="0"/>
                  <w:marTop w:val="0"/>
                  <w:marBottom w:val="0"/>
                  <w:divBdr>
                    <w:top w:val="none" w:sz="0" w:space="0" w:color="auto"/>
                    <w:left w:val="none" w:sz="0" w:space="0" w:color="auto"/>
                    <w:bottom w:val="none" w:sz="0" w:space="0" w:color="auto"/>
                    <w:right w:val="none" w:sz="0" w:space="0" w:color="auto"/>
                  </w:divBdr>
                  <w:divsChild>
                    <w:div w:id="1029716634">
                      <w:marLeft w:val="0"/>
                      <w:marRight w:val="0"/>
                      <w:marTop w:val="0"/>
                      <w:marBottom w:val="0"/>
                      <w:divBdr>
                        <w:top w:val="none" w:sz="0" w:space="0" w:color="auto"/>
                        <w:left w:val="none" w:sz="0" w:space="0" w:color="auto"/>
                        <w:bottom w:val="none" w:sz="0" w:space="0" w:color="auto"/>
                        <w:right w:val="none" w:sz="0" w:space="0" w:color="auto"/>
                      </w:divBdr>
                      <w:divsChild>
                        <w:div w:id="636490655">
                          <w:marLeft w:val="0"/>
                          <w:marRight w:val="0"/>
                          <w:marTop w:val="0"/>
                          <w:marBottom w:val="0"/>
                          <w:divBdr>
                            <w:top w:val="none" w:sz="0" w:space="0" w:color="auto"/>
                            <w:left w:val="none" w:sz="0" w:space="0" w:color="auto"/>
                            <w:bottom w:val="none" w:sz="0" w:space="0" w:color="auto"/>
                            <w:right w:val="none" w:sz="0" w:space="0" w:color="auto"/>
                          </w:divBdr>
                          <w:divsChild>
                            <w:div w:id="8640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018284">
      <w:bodyDiv w:val="1"/>
      <w:marLeft w:val="0"/>
      <w:marRight w:val="0"/>
      <w:marTop w:val="0"/>
      <w:marBottom w:val="0"/>
      <w:divBdr>
        <w:top w:val="none" w:sz="0" w:space="0" w:color="auto"/>
        <w:left w:val="none" w:sz="0" w:space="0" w:color="auto"/>
        <w:bottom w:val="none" w:sz="0" w:space="0" w:color="auto"/>
        <w:right w:val="none" w:sz="0" w:space="0" w:color="auto"/>
      </w:divBdr>
      <w:divsChild>
        <w:div w:id="557283637">
          <w:marLeft w:val="0"/>
          <w:marRight w:val="0"/>
          <w:marTop w:val="0"/>
          <w:marBottom w:val="0"/>
          <w:divBdr>
            <w:top w:val="none" w:sz="0" w:space="0" w:color="auto"/>
            <w:left w:val="none" w:sz="0" w:space="0" w:color="auto"/>
            <w:bottom w:val="none" w:sz="0" w:space="0" w:color="auto"/>
            <w:right w:val="none" w:sz="0" w:space="0" w:color="auto"/>
          </w:divBdr>
          <w:divsChild>
            <w:div w:id="177625802">
              <w:marLeft w:val="0"/>
              <w:marRight w:val="0"/>
              <w:marTop w:val="0"/>
              <w:marBottom w:val="0"/>
              <w:divBdr>
                <w:top w:val="none" w:sz="0" w:space="0" w:color="auto"/>
                <w:left w:val="single" w:sz="6" w:space="0" w:color="D9D9D9"/>
                <w:bottom w:val="none" w:sz="0" w:space="0" w:color="auto"/>
                <w:right w:val="single" w:sz="6" w:space="0" w:color="D9D9D9"/>
              </w:divBdr>
              <w:divsChild>
                <w:div w:id="2018925388">
                  <w:marLeft w:val="0"/>
                  <w:marRight w:val="0"/>
                  <w:marTop w:val="0"/>
                  <w:marBottom w:val="0"/>
                  <w:divBdr>
                    <w:top w:val="none" w:sz="0" w:space="0" w:color="auto"/>
                    <w:left w:val="none" w:sz="0" w:space="0" w:color="auto"/>
                    <w:bottom w:val="none" w:sz="0" w:space="0" w:color="auto"/>
                    <w:right w:val="none" w:sz="0" w:space="0" w:color="auto"/>
                  </w:divBdr>
                  <w:divsChild>
                    <w:div w:id="698748315">
                      <w:marLeft w:val="0"/>
                      <w:marRight w:val="0"/>
                      <w:marTop w:val="0"/>
                      <w:marBottom w:val="0"/>
                      <w:divBdr>
                        <w:top w:val="none" w:sz="0" w:space="0" w:color="auto"/>
                        <w:left w:val="none" w:sz="0" w:space="0" w:color="auto"/>
                        <w:bottom w:val="none" w:sz="0" w:space="0" w:color="auto"/>
                        <w:right w:val="none" w:sz="0" w:space="0" w:color="auto"/>
                      </w:divBdr>
                      <w:divsChild>
                        <w:div w:id="519709122">
                          <w:marLeft w:val="0"/>
                          <w:marRight w:val="0"/>
                          <w:marTop w:val="0"/>
                          <w:marBottom w:val="0"/>
                          <w:divBdr>
                            <w:top w:val="none" w:sz="0" w:space="0" w:color="auto"/>
                            <w:left w:val="none" w:sz="0" w:space="0" w:color="auto"/>
                            <w:bottom w:val="none" w:sz="0" w:space="0" w:color="auto"/>
                            <w:right w:val="none" w:sz="0" w:space="0" w:color="auto"/>
                          </w:divBdr>
                          <w:divsChild>
                            <w:div w:id="44200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871305">
      <w:bodyDiv w:val="1"/>
      <w:marLeft w:val="0"/>
      <w:marRight w:val="0"/>
      <w:marTop w:val="0"/>
      <w:marBottom w:val="0"/>
      <w:divBdr>
        <w:top w:val="none" w:sz="0" w:space="0" w:color="auto"/>
        <w:left w:val="none" w:sz="0" w:space="0" w:color="auto"/>
        <w:bottom w:val="none" w:sz="0" w:space="0" w:color="auto"/>
        <w:right w:val="none" w:sz="0" w:space="0" w:color="auto"/>
      </w:divBdr>
      <w:divsChild>
        <w:div w:id="622271914">
          <w:marLeft w:val="0"/>
          <w:marRight w:val="0"/>
          <w:marTop w:val="0"/>
          <w:marBottom w:val="0"/>
          <w:divBdr>
            <w:top w:val="none" w:sz="0" w:space="0" w:color="auto"/>
            <w:left w:val="none" w:sz="0" w:space="0" w:color="auto"/>
            <w:bottom w:val="none" w:sz="0" w:space="0" w:color="auto"/>
            <w:right w:val="none" w:sz="0" w:space="0" w:color="auto"/>
          </w:divBdr>
          <w:divsChild>
            <w:div w:id="904536898">
              <w:marLeft w:val="0"/>
              <w:marRight w:val="0"/>
              <w:marTop w:val="0"/>
              <w:marBottom w:val="0"/>
              <w:divBdr>
                <w:top w:val="none" w:sz="0" w:space="0" w:color="auto"/>
                <w:left w:val="single" w:sz="6" w:space="0" w:color="D9D9D9"/>
                <w:bottom w:val="none" w:sz="0" w:space="0" w:color="auto"/>
                <w:right w:val="single" w:sz="6" w:space="0" w:color="D9D9D9"/>
              </w:divBdr>
              <w:divsChild>
                <w:div w:id="828978548">
                  <w:marLeft w:val="0"/>
                  <w:marRight w:val="0"/>
                  <w:marTop w:val="0"/>
                  <w:marBottom w:val="0"/>
                  <w:divBdr>
                    <w:top w:val="none" w:sz="0" w:space="0" w:color="auto"/>
                    <w:left w:val="none" w:sz="0" w:space="0" w:color="auto"/>
                    <w:bottom w:val="none" w:sz="0" w:space="0" w:color="auto"/>
                    <w:right w:val="none" w:sz="0" w:space="0" w:color="auto"/>
                  </w:divBdr>
                  <w:divsChild>
                    <w:div w:id="1548568736">
                      <w:marLeft w:val="0"/>
                      <w:marRight w:val="0"/>
                      <w:marTop w:val="0"/>
                      <w:marBottom w:val="0"/>
                      <w:divBdr>
                        <w:top w:val="none" w:sz="0" w:space="0" w:color="auto"/>
                        <w:left w:val="none" w:sz="0" w:space="0" w:color="auto"/>
                        <w:bottom w:val="none" w:sz="0" w:space="0" w:color="auto"/>
                        <w:right w:val="none" w:sz="0" w:space="0" w:color="auto"/>
                      </w:divBdr>
                      <w:divsChild>
                        <w:div w:id="577326868">
                          <w:marLeft w:val="0"/>
                          <w:marRight w:val="0"/>
                          <w:marTop w:val="0"/>
                          <w:marBottom w:val="0"/>
                          <w:divBdr>
                            <w:top w:val="none" w:sz="0" w:space="0" w:color="auto"/>
                            <w:left w:val="none" w:sz="0" w:space="0" w:color="auto"/>
                            <w:bottom w:val="none" w:sz="0" w:space="0" w:color="auto"/>
                            <w:right w:val="none" w:sz="0" w:space="0" w:color="auto"/>
                          </w:divBdr>
                          <w:divsChild>
                            <w:div w:id="19908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326089">
      <w:bodyDiv w:val="1"/>
      <w:marLeft w:val="0"/>
      <w:marRight w:val="0"/>
      <w:marTop w:val="0"/>
      <w:marBottom w:val="0"/>
      <w:divBdr>
        <w:top w:val="none" w:sz="0" w:space="0" w:color="auto"/>
        <w:left w:val="none" w:sz="0" w:space="0" w:color="auto"/>
        <w:bottom w:val="none" w:sz="0" w:space="0" w:color="auto"/>
        <w:right w:val="none" w:sz="0" w:space="0" w:color="auto"/>
      </w:divBdr>
      <w:divsChild>
        <w:div w:id="1786996517">
          <w:marLeft w:val="0"/>
          <w:marRight w:val="0"/>
          <w:marTop w:val="0"/>
          <w:marBottom w:val="0"/>
          <w:divBdr>
            <w:top w:val="none" w:sz="0" w:space="0" w:color="auto"/>
            <w:left w:val="none" w:sz="0" w:space="0" w:color="auto"/>
            <w:bottom w:val="none" w:sz="0" w:space="0" w:color="auto"/>
            <w:right w:val="none" w:sz="0" w:space="0" w:color="auto"/>
          </w:divBdr>
          <w:divsChild>
            <w:div w:id="1233272465">
              <w:marLeft w:val="0"/>
              <w:marRight w:val="0"/>
              <w:marTop w:val="0"/>
              <w:marBottom w:val="0"/>
              <w:divBdr>
                <w:top w:val="none" w:sz="0" w:space="0" w:color="auto"/>
                <w:left w:val="single" w:sz="6" w:space="0" w:color="D9D9D9"/>
                <w:bottom w:val="none" w:sz="0" w:space="0" w:color="auto"/>
                <w:right w:val="single" w:sz="6" w:space="0" w:color="D9D9D9"/>
              </w:divBdr>
              <w:divsChild>
                <w:div w:id="1158687098">
                  <w:marLeft w:val="0"/>
                  <w:marRight w:val="0"/>
                  <w:marTop w:val="0"/>
                  <w:marBottom w:val="0"/>
                  <w:divBdr>
                    <w:top w:val="none" w:sz="0" w:space="0" w:color="auto"/>
                    <w:left w:val="none" w:sz="0" w:space="0" w:color="auto"/>
                    <w:bottom w:val="none" w:sz="0" w:space="0" w:color="auto"/>
                    <w:right w:val="none" w:sz="0" w:space="0" w:color="auto"/>
                  </w:divBdr>
                  <w:divsChild>
                    <w:div w:id="904297616">
                      <w:marLeft w:val="0"/>
                      <w:marRight w:val="0"/>
                      <w:marTop w:val="0"/>
                      <w:marBottom w:val="0"/>
                      <w:divBdr>
                        <w:top w:val="none" w:sz="0" w:space="0" w:color="auto"/>
                        <w:left w:val="none" w:sz="0" w:space="0" w:color="auto"/>
                        <w:bottom w:val="none" w:sz="0" w:space="0" w:color="auto"/>
                        <w:right w:val="none" w:sz="0" w:space="0" w:color="auto"/>
                      </w:divBdr>
                      <w:divsChild>
                        <w:div w:id="507646712">
                          <w:marLeft w:val="0"/>
                          <w:marRight w:val="0"/>
                          <w:marTop w:val="0"/>
                          <w:marBottom w:val="0"/>
                          <w:divBdr>
                            <w:top w:val="none" w:sz="0" w:space="0" w:color="auto"/>
                            <w:left w:val="none" w:sz="0" w:space="0" w:color="auto"/>
                            <w:bottom w:val="none" w:sz="0" w:space="0" w:color="auto"/>
                            <w:right w:val="none" w:sz="0" w:space="0" w:color="auto"/>
                          </w:divBdr>
                          <w:divsChild>
                            <w:div w:id="1002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731552">
      <w:bodyDiv w:val="1"/>
      <w:marLeft w:val="0"/>
      <w:marRight w:val="0"/>
      <w:marTop w:val="0"/>
      <w:marBottom w:val="0"/>
      <w:divBdr>
        <w:top w:val="none" w:sz="0" w:space="0" w:color="auto"/>
        <w:left w:val="none" w:sz="0" w:space="0" w:color="auto"/>
        <w:bottom w:val="none" w:sz="0" w:space="0" w:color="auto"/>
        <w:right w:val="none" w:sz="0" w:space="0" w:color="auto"/>
      </w:divBdr>
      <w:divsChild>
        <w:div w:id="1526478315">
          <w:marLeft w:val="0"/>
          <w:marRight w:val="0"/>
          <w:marTop w:val="0"/>
          <w:marBottom w:val="0"/>
          <w:divBdr>
            <w:top w:val="none" w:sz="0" w:space="0" w:color="auto"/>
            <w:left w:val="none" w:sz="0" w:space="0" w:color="auto"/>
            <w:bottom w:val="none" w:sz="0" w:space="0" w:color="auto"/>
            <w:right w:val="none" w:sz="0" w:space="0" w:color="auto"/>
          </w:divBdr>
          <w:divsChild>
            <w:div w:id="1404646996">
              <w:marLeft w:val="0"/>
              <w:marRight w:val="0"/>
              <w:marTop w:val="0"/>
              <w:marBottom w:val="0"/>
              <w:divBdr>
                <w:top w:val="none" w:sz="0" w:space="0" w:color="auto"/>
                <w:left w:val="single" w:sz="6" w:space="0" w:color="D9D9D9"/>
                <w:bottom w:val="none" w:sz="0" w:space="0" w:color="auto"/>
                <w:right w:val="single" w:sz="6" w:space="0" w:color="D9D9D9"/>
              </w:divBdr>
              <w:divsChild>
                <w:div w:id="238828597">
                  <w:marLeft w:val="0"/>
                  <w:marRight w:val="0"/>
                  <w:marTop w:val="0"/>
                  <w:marBottom w:val="0"/>
                  <w:divBdr>
                    <w:top w:val="none" w:sz="0" w:space="0" w:color="auto"/>
                    <w:left w:val="none" w:sz="0" w:space="0" w:color="auto"/>
                    <w:bottom w:val="none" w:sz="0" w:space="0" w:color="auto"/>
                    <w:right w:val="none" w:sz="0" w:space="0" w:color="auto"/>
                  </w:divBdr>
                  <w:divsChild>
                    <w:div w:id="1393113716">
                      <w:marLeft w:val="0"/>
                      <w:marRight w:val="0"/>
                      <w:marTop w:val="0"/>
                      <w:marBottom w:val="0"/>
                      <w:divBdr>
                        <w:top w:val="none" w:sz="0" w:space="0" w:color="auto"/>
                        <w:left w:val="none" w:sz="0" w:space="0" w:color="auto"/>
                        <w:bottom w:val="none" w:sz="0" w:space="0" w:color="auto"/>
                        <w:right w:val="none" w:sz="0" w:space="0" w:color="auto"/>
                      </w:divBdr>
                      <w:divsChild>
                        <w:div w:id="427043682">
                          <w:marLeft w:val="0"/>
                          <w:marRight w:val="0"/>
                          <w:marTop w:val="0"/>
                          <w:marBottom w:val="0"/>
                          <w:divBdr>
                            <w:top w:val="none" w:sz="0" w:space="0" w:color="auto"/>
                            <w:left w:val="none" w:sz="0" w:space="0" w:color="auto"/>
                            <w:bottom w:val="none" w:sz="0" w:space="0" w:color="auto"/>
                            <w:right w:val="none" w:sz="0" w:space="0" w:color="auto"/>
                          </w:divBdr>
                          <w:divsChild>
                            <w:div w:id="18307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439478">
      <w:bodyDiv w:val="1"/>
      <w:marLeft w:val="0"/>
      <w:marRight w:val="0"/>
      <w:marTop w:val="0"/>
      <w:marBottom w:val="0"/>
      <w:divBdr>
        <w:top w:val="none" w:sz="0" w:space="0" w:color="auto"/>
        <w:left w:val="none" w:sz="0" w:space="0" w:color="auto"/>
        <w:bottom w:val="none" w:sz="0" w:space="0" w:color="auto"/>
        <w:right w:val="none" w:sz="0" w:space="0" w:color="auto"/>
      </w:divBdr>
      <w:divsChild>
        <w:div w:id="1391004934">
          <w:marLeft w:val="0"/>
          <w:marRight w:val="0"/>
          <w:marTop w:val="0"/>
          <w:marBottom w:val="0"/>
          <w:divBdr>
            <w:top w:val="none" w:sz="0" w:space="0" w:color="auto"/>
            <w:left w:val="none" w:sz="0" w:space="0" w:color="auto"/>
            <w:bottom w:val="none" w:sz="0" w:space="0" w:color="auto"/>
            <w:right w:val="none" w:sz="0" w:space="0" w:color="auto"/>
          </w:divBdr>
          <w:divsChild>
            <w:div w:id="148912721">
              <w:marLeft w:val="0"/>
              <w:marRight w:val="0"/>
              <w:marTop w:val="0"/>
              <w:marBottom w:val="0"/>
              <w:divBdr>
                <w:top w:val="none" w:sz="0" w:space="0" w:color="auto"/>
                <w:left w:val="single" w:sz="6" w:space="0" w:color="D9D9D9"/>
                <w:bottom w:val="none" w:sz="0" w:space="0" w:color="auto"/>
                <w:right w:val="single" w:sz="6" w:space="0" w:color="D9D9D9"/>
              </w:divBdr>
              <w:divsChild>
                <w:div w:id="501356059">
                  <w:marLeft w:val="0"/>
                  <w:marRight w:val="0"/>
                  <w:marTop w:val="0"/>
                  <w:marBottom w:val="0"/>
                  <w:divBdr>
                    <w:top w:val="none" w:sz="0" w:space="0" w:color="auto"/>
                    <w:left w:val="none" w:sz="0" w:space="0" w:color="auto"/>
                    <w:bottom w:val="none" w:sz="0" w:space="0" w:color="auto"/>
                    <w:right w:val="none" w:sz="0" w:space="0" w:color="auto"/>
                  </w:divBdr>
                  <w:divsChild>
                    <w:div w:id="1666472633">
                      <w:marLeft w:val="0"/>
                      <w:marRight w:val="0"/>
                      <w:marTop w:val="0"/>
                      <w:marBottom w:val="0"/>
                      <w:divBdr>
                        <w:top w:val="none" w:sz="0" w:space="0" w:color="auto"/>
                        <w:left w:val="none" w:sz="0" w:space="0" w:color="auto"/>
                        <w:bottom w:val="none" w:sz="0" w:space="0" w:color="auto"/>
                        <w:right w:val="none" w:sz="0" w:space="0" w:color="auto"/>
                      </w:divBdr>
                      <w:divsChild>
                        <w:div w:id="1621689580">
                          <w:marLeft w:val="0"/>
                          <w:marRight w:val="0"/>
                          <w:marTop w:val="0"/>
                          <w:marBottom w:val="0"/>
                          <w:divBdr>
                            <w:top w:val="none" w:sz="0" w:space="0" w:color="auto"/>
                            <w:left w:val="none" w:sz="0" w:space="0" w:color="auto"/>
                            <w:bottom w:val="none" w:sz="0" w:space="0" w:color="auto"/>
                            <w:right w:val="none" w:sz="0" w:space="0" w:color="auto"/>
                          </w:divBdr>
                          <w:divsChild>
                            <w:div w:id="8412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036114">
      <w:bodyDiv w:val="1"/>
      <w:marLeft w:val="0"/>
      <w:marRight w:val="0"/>
      <w:marTop w:val="0"/>
      <w:marBottom w:val="0"/>
      <w:divBdr>
        <w:top w:val="none" w:sz="0" w:space="0" w:color="auto"/>
        <w:left w:val="none" w:sz="0" w:space="0" w:color="auto"/>
        <w:bottom w:val="none" w:sz="0" w:space="0" w:color="auto"/>
        <w:right w:val="none" w:sz="0" w:space="0" w:color="auto"/>
      </w:divBdr>
      <w:divsChild>
        <w:div w:id="632251770">
          <w:marLeft w:val="0"/>
          <w:marRight w:val="0"/>
          <w:marTop w:val="0"/>
          <w:marBottom w:val="0"/>
          <w:divBdr>
            <w:top w:val="none" w:sz="0" w:space="0" w:color="auto"/>
            <w:left w:val="none" w:sz="0" w:space="0" w:color="auto"/>
            <w:bottom w:val="none" w:sz="0" w:space="0" w:color="auto"/>
            <w:right w:val="none" w:sz="0" w:space="0" w:color="auto"/>
          </w:divBdr>
          <w:divsChild>
            <w:div w:id="2013989956">
              <w:marLeft w:val="0"/>
              <w:marRight w:val="0"/>
              <w:marTop w:val="0"/>
              <w:marBottom w:val="0"/>
              <w:divBdr>
                <w:top w:val="none" w:sz="0" w:space="0" w:color="auto"/>
                <w:left w:val="single" w:sz="6" w:space="0" w:color="D9D9D9"/>
                <w:bottom w:val="none" w:sz="0" w:space="0" w:color="auto"/>
                <w:right w:val="single" w:sz="6" w:space="0" w:color="D9D9D9"/>
              </w:divBdr>
              <w:divsChild>
                <w:div w:id="1525092686">
                  <w:marLeft w:val="0"/>
                  <w:marRight w:val="0"/>
                  <w:marTop w:val="0"/>
                  <w:marBottom w:val="0"/>
                  <w:divBdr>
                    <w:top w:val="none" w:sz="0" w:space="0" w:color="auto"/>
                    <w:left w:val="none" w:sz="0" w:space="0" w:color="auto"/>
                    <w:bottom w:val="none" w:sz="0" w:space="0" w:color="auto"/>
                    <w:right w:val="none" w:sz="0" w:space="0" w:color="auto"/>
                  </w:divBdr>
                  <w:divsChild>
                    <w:div w:id="1471828947">
                      <w:marLeft w:val="0"/>
                      <w:marRight w:val="0"/>
                      <w:marTop w:val="0"/>
                      <w:marBottom w:val="0"/>
                      <w:divBdr>
                        <w:top w:val="none" w:sz="0" w:space="0" w:color="auto"/>
                        <w:left w:val="none" w:sz="0" w:space="0" w:color="auto"/>
                        <w:bottom w:val="none" w:sz="0" w:space="0" w:color="auto"/>
                        <w:right w:val="none" w:sz="0" w:space="0" w:color="auto"/>
                      </w:divBdr>
                      <w:divsChild>
                        <w:div w:id="1245988571">
                          <w:marLeft w:val="0"/>
                          <w:marRight w:val="0"/>
                          <w:marTop w:val="0"/>
                          <w:marBottom w:val="0"/>
                          <w:divBdr>
                            <w:top w:val="none" w:sz="0" w:space="0" w:color="auto"/>
                            <w:left w:val="none" w:sz="0" w:space="0" w:color="auto"/>
                            <w:bottom w:val="none" w:sz="0" w:space="0" w:color="auto"/>
                            <w:right w:val="none" w:sz="0" w:space="0" w:color="auto"/>
                          </w:divBdr>
                          <w:divsChild>
                            <w:div w:id="12804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162023">
      <w:bodyDiv w:val="1"/>
      <w:marLeft w:val="0"/>
      <w:marRight w:val="0"/>
      <w:marTop w:val="0"/>
      <w:marBottom w:val="0"/>
      <w:divBdr>
        <w:top w:val="none" w:sz="0" w:space="0" w:color="auto"/>
        <w:left w:val="none" w:sz="0" w:space="0" w:color="auto"/>
        <w:bottom w:val="none" w:sz="0" w:space="0" w:color="auto"/>
        <w:right w:val="none" w:sz="0" w:space="0" w:color="auto"/>
      </w:divBdr>
      <w:divsChild>
        <w:div w:id="2110270692">
          <w:marLeft w:val="0"/>
          <w:marRight w:val="0"/>
          <w:marTop w:val="0"/>
          <w:marBottom w:val="0"/>
          <w:divBdr>
            <w:top w:val="none" w:sz="0" w:space="0" w:color="auto"/>
            <w:left w:val="none" w:sz="0" w:space="0" w:color="auto"/>
            <w:bottom w:val="none" w:sz="0" w:space="0" w:color="auto"/>
            <w:right w:val="none" w:sz="0" w:space="0" w:color="auto"/>
          </w:divBdr>
          <w:divsChild>
            <w:div w:id="1584532117">
              <w:marLeft w:val="0"/>
              <w:marRight w:val="0"/>
              <w:marTop w:val="0"/>
              <w:marBottom w:val="0"/>
              <w:divBdr>
                <w:top w:val="none" w:sz="0" w:space="0" w:color="auto"/>
                <w:left w:val="single" w:sz="6" w:space="0" w:color="D9D9D9"/>
                <w:bottom w:val="none" w:sz="0" w:space="0" w:color="auto"/>
                <w:right w:val="single" w:sz="6" w:space="0" w:color="D9D9D9"/>
              </w:divBdr>
              <w:divsChild>
                <w:div w:id="1481801649">
                  <w:marLeft w:val="0"/>
                  <w:marRight w:val="0"/>
                  <w:marTop w:val="0"/>
                  <w:marBottom w:val="0"/>
                  <w:divBdr>
                    <w:top w:val="none" w:sz="0" w:space="0" w:color="auto"/>
                    <w:left w:val="none" w:sz="0" w:space="0" w:color="auto"/>
                    <w:bottom w:val="none" w:sz="0" w:space="0" w:color="auto"/>
                    <w:right w:val="none" w:sz="0" w:space="0" w:color="auto"/>
                  </w:divBdr>
                  <w:divsChild>
                    <w:div w:id="1704209280">
                      <w:marLeft w:val="0"/>
                      <w:marRight w:val="0"/>
                      <w:marTop w:val="0"/>
                      <w:marBottom w:val="0"/>
                      <w:divBdr>
                        <w:top w:val="none" w:sz="0" w:space="0" w:color="auto"/>
                        <w:left w:val="none" w:sz="0" w:space="0" w:color="auto"/>
                        <w:bottom w:val="none" w:sz="0" w:space="0" w:color="auto"/>
                        <w:right w:val="none" w:sz="0" w:space="0" w:color="auto"/>
                      </w:divBdr>
                      <w:divsChild>
                        <w:div w:id="654800817">
                          <w:marLeft w:val="0"/>
                          <w:marRight w:val="0"/>
                          <w:marTop w:val="0"/>
                          <w:marBottom w:val="0"/>
                          <w:divBdr>
                            <w:top w:val="none" w:sz="0" w:space="0" w:color="auto"/>
                            <w:left w:val="none" w:sz="0" w:space="0" w:color="auto"/>
                            <w:bottom w:val="none" w:sz="0" w:space="0" w:color="auto"/>
                            <w:right w:val="none" w:sz="0" w:space="0" w:color="auto"/>
                          </w:divBdr>
                          <w:divsChild>
                            <w:div w:id="8718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472067">
      <w:bodyDiv w:val="1"/>
      <w:marLeft w:val="0"/>
      <w:marRight w:val="0"/>
      <w:marTop w:val="0"/>
      <w:marBottom w:val="0"/>
      <w:divBdr>
        <w:top w:val="none" w:sz="0" w:space="0" w:color="auto"/>
        <w:left w:val="none" w:sz="0" w:space="0" w:color="auto"/>
        <w:bottom w:val="none" w:sz="0" w:space="0" w:color="auto"/>
        <w:right w:val="none" w:sz="0" w:space="0" w:color="auto"/>
      </w:divBdr>
      <w:divsChild>
        <w:div w:id="1372879695">
          <w:marLeft w:val="0"/>
          <w:marRight w:val="0"/>
          <w:marTop w:val="0"/>
          <w:marBottom w:val="0"/>
          <w:divBdr>
            <w:top w:val="none" w:sz="0" w:space="0" w:color="auto"/>
            <w:left w:val="none" w:sz="0" w:space="0" w:color="auto"/>
            <w:bottom w:val="none" w:sz="0" w:space="0" w:color="auto"/>
            <w:right w:val="none" w:sz="0" w:space="0" w:color="auto"/>
          </w:divBdr>
          <w:divsChild>
            <w:div w:id="1089734545">
              <w:marLeft w:val="0"/>
              <w:marRight w:val="0"/>
              <w:marTop w:val="0"/>
              <w:marBottom w:val="0"/>
              <w:divBdr>
                <w:top w:val="none" w:sz="0" w:space="0" w:color="auto"/>
                <w:left w:val="single" w:sz="6" w:space="0" w:color="D9D9D9"/>
                <w:bottom w:val="none" w:sz="0" w:space="0" w:color="auto"/>
                <w:right w:val="single" w:sz="6" w:space="0" w:color="D9D9D9"/>
              </w:divBdr>
              <w:divsChild>
                <w:div w:id="176039673">
                  <w:marLeft w:val="0"/>
                  <w:marRight w:val="0"/>
                  <w:marTop w:val="0"/>
                  <w:marBottom w:val="0"/>
                  <w:divBdr>
                    <w:top w:val="none" w:sz="0" w:space="0" w:color="auto"/>
                    <w:left w:val="none" w:sz="0" w:space="0" w:color="auto"/>
                    <w:bottom w:val="none" w:sz="0" w:space="0" w:color="auto"/>
                    <w:right w:val="none" w:sz="0" w:space="0" w:color="auto"/>
                  </w:divBdr>
                  <w:divsChild>
                    <w:div w:id="1664431578">
                      <w:marLeft w:val="0"/>
                      <w:marRight w:val="0"/>
                      <w:marTop w:val="0"/>
                      <w:marBottom w:val="0"/>
                      <w:divBdr>
                        <w:top w:val="none" w:sz="0" w:space="0" w:color="auto"/>
                        <w:left w:val="none" w:sz="0" w:space="0" w:color="auto"/>
                        <w:bottom w:val="none" w:sz="0" w:space="0" w:color="auto"/>
                        <w:right w:val="none" w:sz="0" w:space="0" w:color="auto"/>
                      </w:divBdr>
                      <w:divsChild>
                        <w:div w:id="1946308850">
                          <w:marLeft w:val="0"/>
                          <w:marRight w:val="0"/>
                          <w:marTop w:val="0"/>
                          <w:marBottom w:val="0"/>
                          <w:divBdr>
                            <w:top w:val="none" w:sz="0" w:space="0" w:color="auto"/>
                            <w:left w:val="none" w:sz="0" w:space="0" w:color="auto"/>
                            <w:bottom w:val="none" w:sz="0" w:space="0" w:color="auto"/>
                            <w:right w:val="none" w:sz="0" w:space="0" w:color="auto"/>
                          </w:divBdr>
                          <w:divsChild>
                            <w:div w:id="15446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84075">
      <w:bodyDiv w:val="1"/>
      <w:marLeft w:val="0"/>
      <w:marRight w:val="0"/>
      <w:marTop w:val="0"/>
      <w:marBottom w:val="0"/>
      <w:divBdr>
        <w:top w:val="none" w:sz="0" w:space="0" w:color="auto"/>
        <w:left w:val="none" w:sz="0" w:space="0" w:color="auto"/>
        <w:bottom w:val="none" w:sz="0" w:space="0" w:color="auto"/>
        <w:right w:val="none" w:sz="0" w:space="0" w:color="auto"/>
      </w:divBdr>
      <w:divsChild>
        <w:div w:id="1557621695">
          <w:marLeft w:val="0"/>
          <w:marRight w:val="0"/>
          <w:marTop w:val="0"/>
          <w:marBottom w:val="0"/>
          <w:divBdr>
            <w:top w:val="none" w:sz="0" w:space="0" w:color="auto"/>
            <w:left w:val="none" w:sz="0" w:space="0" w:color="auto"/>
            <w:bottom w:val="none" w:sz="0" w:space="0" w:color="auto"/>
            <w:right w:val="none" w:sz="0" w:space="0" w:color="auto"/>
          </w:divBdr>
          <w:divsChild>
            <w:div w:id="1175614374">
              <w:marLeft w:val="0"/>
              <w:marRight w:val="0"/>
              <w:marTop w:val="0"/>
              <w:marBottom w:val="0"/>
              <w:divBdr>
                <w:top w:val="none" w:sz="0" w:space="0" w:color="auto"/>
                <w:left w:val="single" w:sz="6" w:space="0" w:color="D9D9D9"/>
                <w:bottom w:val="none" w:sz="0" w:space="0" w:color="auto"/>
                <w:right w:val="single" w:sz="6" w:space="0" w:color="D9D9D9"/>
              </w:divBdr>
              <w:divsChild>
                <w:div w:id="1543709073">
                  <w:marLeft w:val="0"/>
                  <w:marRight w:val="0"/>
                  <w:marTop w:val="0"/>
                  <w:marBottom w:val="0"/>
                  <w:divBdr>
                    <w:top w:val="none" w:sz="0" w:space="0" w:color="auto"/>
                    <w:left w:val="none" w:sz="0" w:space="0" w:color="auto"/>
                    <w:bottom w:val="none" w:sz="0" w:space="0" w:color="auto"/>
                    <w:right w:val="none" w:sz="0" w:space="0" w:color="auto"/>
                  </w:divBdr>
                  <w:divsChild>
                    <w:div w:id="356546614">
                      <w:marLeft w:val="0"/>
                      <w:marRight w:val="0"/>
                      <w:marTop w:val="0"/>
                      <w:marBottom w:val="0"/>
                      <w:divBdr>
                        <w:top w:val="none" w:sz="0" w:space="0" w:color="auto"/>
                        <w:left w:val="none" w:sz="0" w:space="0" w:color="auto"/>
                        <w:bottom w:val="none" w:sz="0" w:space="0" w:color="auto"/>
                        <w:right w:val="none" w:sz="0" w:space="0" w:color="auto"/>
                      </w:divBdr>
                      <w:divsChild>
                        <w:div w:id="1666935069">
                          <w:marLeft w:val="0"/>
                          <w:marRight w:val="0"/>
                          <w:marTop w:val="0"/>
                          <w:marBottom w:val="0"/>
                          <w:divBdr>
                            <w:top w:val="none" w:sz="0" w:space="0" w:color="auto"/>
                            <w:left w:val="none" w:sz="0" w:space="0" w:color="auto"/>
                            <w:bottom w:val="none" w:sz="0" w:space="0" w:color="auto"/>
                            <w:right w:val="none" w:sz="0" w:space="0" w:color="auto"/>
                          </w:divBdr>
                          <w:divsChild>
                            <w:div w:id="14796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555889">
      <w:bodyDiv w:val="1"/>
      <w:marLeft w:val="0"/>
      <w:marRight w:val="0"/>
      <w:marTop w:val="0"/>
      <w:marBottom w:val="0"/>
      <w:divBdr>
        <w:top w:val="none" w:sz="0" w:space="0" w:color="auto"/>
        <w:left w:val="none" w:sz="0" w:space="0" w:color="auto"/>
        <w:bottom w:val="none" w:sz="0" w:space="0" w:color="auto"/>
        <w:right w:val="none" w:sz="0" w:space="0" w:color="auto"/>
      </w:divBdr>
      <w:divsChild>
        <w:div w:id="430931711">
          <w:marLeft w:val="0"/>
          <w:marRight w:val="0"/>
          <w:marTop w:val="0"/>
          <w:marBottom w:val="0"/>
          <w:divBdr>
            <w:top w:val="none" w:sz="0" w:space="0" w:color="auto"/>
            <w:left w:val="none" w:sz="0" w:space="0" w:color="auto"/>
            <w:bottom w:val="none" w:sz="0" w:space="0" w:color="auto"/>
            <w:right w:val="none" w:sz="0" w:space="0" w:color="auto"/>
          </w:divBdr>
          <w:divsChild>
            <w:div w:id="842623571">
              <w:marLeft w:val="0"/>
              <w:marRight w:val="0"/>
              <w:marTop w:val="0"/>
              <w:marBottom w:val="0"/>
              <w:divBdr>
                <w:top w:val="none" w:sz="0" w:space="0" w:color="auto"/>
                <w:left w:val="single" w:sz="6" w:space="0" w:color="D9D9D9"/>
                <w:bottom w:val="none" w:sz="0" w:space="0" w:color="auto"/>
                <w:right w:val="single" w:sz="6" w:space="0" w:color="D9D9D9"/>
              </w:divBdr>
              <w:divsChild>
                <w:div w:id="2061200860">
                  <w:marLeft w:val="0"/>
                  <w:marRight w:val="0"/>
                  <w:marTop w:val="0"/>
                  <w:marBottom w:val="0"/>
                  <w:divBdr>
                    <w:top w:val="none" w:sz="0" w:space="0" w:color="auto"/>
                    <w:left w:val="none" w:sz="0" w:space="0" w:color="auto"/>
                    <w:bottom w:val="none" w:sz="0" w:space="0" w:color="auto"/>
                    <w:right w:val="none" w:sz="0" w:space="0" w:color="auto"/>
                  </w:divBdr>
                  <w:divsChild>
                    <w:div w:id="1323201080">
                      <w:marLeft w:val="0"/>
                      <w:marRight w:val="0"/>
                      <w:marTop w:val="0"/>
                      <w:marBottom w:val="0"/>
                      <w:divBdr>
                        <w:top w:val="none" w:sz="0" w:space="0" w:color="auto"/>
                        <w:left w:val="none" w:sz="0" w:space="0" w:color="auto"/>
                        <w:bottom w:val="none" w:sz="0" w:space="0" w:color="auto"/>
                        <w:right w:val="none" w:sz="0" w:space="0" w:color="auto"/>
                      </w:divBdr>
                      <w:divsChild>
                        <w:div w:id="1154954816">
                          <w:marLeft w:val="0"/>
                          <w:marRight w:val="0"/>
                          <w:marTop w:val="0"/>
                          <w:marBottom w:val="0"/>
                          <w:divBdr>
                            <w:top w:val="none" w:sz="0" w:space="0" w:color="auto"/>
                            <w:left w:val="none" w:sz="0" w:space="0" w:color="auto"/>
                            <w:bottom w:val="none" w:sz="0" w:space="0" w:color="auto"/>
                            <w:right w:val="none" w:sz="0" w:space="0" w:color="auto"/>
                          </w:divBdr>
                          <w:divsChild>
                            <w:div w:id="32652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401095">
      <w:bodyDiv w:val="1"/>
      <w:marLeft w:val="0"/>
      <w:marRight w:val="0"/>
      <w:marTop w:val="0"/>
      <w:marBottom w:val="0"/>
      <w:divBdr>
        <w:top w:val="none" w:sz="0" w:space="0" w:color="auto"/>
        <w:left w:val="none" w:sz="0" w:space="0" w:color="auto"/>
        <w:bottom w:val="none" w:sz="0" w:space="0" w:color="auto"/>
        <w:right w:val="none" w:sz="0" w:space="0" w:color="auto"/>
      </w:divBdr>
      <w:divsChild>
        <w:div w:id="1648128366">
          <w:marLeft w:val="0"/>
          <w:marRight w:val="0"/>
          <w:marTop w:val="0"/>
          <w:marBottom w:val="0"/>
          <w:divBdr>
            <w:top w:val="none" w:sz="0" w:space="0" w:color="auto"/>
            <w:left w:val="none" w:sz="0" w:space="0" w:color="auto"/>
            <w:bottom w:val="none" w:sz="0" w:space="0" w:color="auto"/>
            <w:right w:val="none" w:sz="0" w:space="0" w:color="auto"/>
          </w:divBdr>
          <w:divsChild>
            <w:div w:id="646010635">
              <w:marLeft w:val="0"/>
              <w:marRight w:val="0"/>
              <w:marTop w:val="0"/>
              <w:marBottom w:val="0"/>
              <w:divBdr>
                <w:top w:val="none" w:sz="0" w:space="0" w:color="auto"/>
                <w:left w:val="single" w:sz="6" w:space="0" w:color="D9D9D9"/>
                <w:bottom w:val="none" w:sz="0" w:space="0" w:color="auto"/>
                <w:right w:val="single" w:sz="6" w:space="0" w:color="D9D9D9"/>
              </w:divBdr>
              <w:divsChild>
                <w:div w:id="1821850362">
                  <w:marLeft w:val="0"/>
                  <w:marRight w:val="0"/>
                  <w:marTop w:val="0"/>
                  <w:marBottom w:val="0"/>
                  <w:divBdr>
                    <w:top w:val="none" w:sz="0" w:space="0" w:color="auto"/>
                    <w:left w:val="none" w:sz="0" w:space="0" w:color="auto"/>
                    <w:bottom w:val="none" w:sz="0" w:space="0" w:color="auto"/>
                    <w:right w:val="none" w:sz="0" w:space="0" w:color="auto"/>
                  </w:divBdr>
                  <w:divsChild>
                    <w:div w:id="1242254477">
                      <w:marLeft w:val="0"/>
                      <w:marRight w:val="0"/>
                      <w:marTop w:val="0"/>
                      <w:marBottom w:val="0"/>
                      <w:divBdr>
                        <w:top w:val="none" w:sz="0" w:space="0" w:color="auto"/>
                        <w:left w:val="none" w:sz="0" w:space="0" w:color="auto"/>
                        <w:bottom w:val="none" w:sz="0" w:space="0" w:color="auto"/>
                        <w:right w:val="none" w:sz="0" w:space="0" w:color="auto"/>
                      </w:divBdr>
                      <w:divsChild>
                        <w:div w:id="1492596078">
                          <w:marLeft w:val="0"/>
                          <w:marRight w:val="0"/>
                          <w:marTop w:val="0"/>
                          <w:marBottom w:val="0"/>
                          <w:divBdr>
                            <w:top w:val="none" w:sz="0" w:space="0" w:color="auto"/>
                            <w:left w:val="none" w:sz="0" w:space="0" w:color="auto"/>
                            <w:bottom w:val="none" w:sz="0" w:space="0" w:color="auto"/>
                            <w:right w:val="none" w:sz="0" w:space="0" w:color="auto"/>
                          </w:divBdr>
                          <w:divsChild>
                            <w:div w:id="16989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191322">
      <w:bodyDiv w:val="1"/>
      <w:marLeft w:val="0"/>
      <w:marRight w:val="0"/>
      <w:marTop w:val="0"/>
      <w:marBottom w:val="0"/>
      <w:divBdr>
        <w:top w:val="none" w:sz="0" w:space="0" w:color="auto"/>
        <w:left w:val="none" w:sz="0" w:space="0" w:color="auto"/>
        <w:bottom w:val="none" w:sz="0" w:space="0" w:color="auto"/>
        <w:right w:val="none" w:sz="0" w:space="0" w:color="auto"/>
      </w:divBdr>
      <w:divsChild>
        <w:div w:id="1370102457">
          <w:marLeft w:val="0"/>
          <w:marRight w:val="0"/>
          <w:marTop w:val="0"/>
          <w:marBottom w:val="0"/>
          <w:divBdr>
            <w:top w:val="none" w:sz="0" w:space="0" w:color="auto"/>
            <w:left w:val="none" w:sz="0" w:space="0" w:color="auto"/>
            <w:bottom w:val="none" w:sz="0" w:space="0" w:color="auto"/>
            <w:right w:val="none" w:sz="0" w:space="0" w:color="auto"/>
          </w:divBdr>
          <w:divsChild>
            <w:div w:id="991717145">
              <w:marLeft w:val="0"/>
              <w:marRight w:val="0"/>
              <w:marTop w:val="0"/>
              <w:marBottom w:val="0"/>
              <w:divBdr>
                <w:top w:val="none" w:sz="0" w:space="0" w:color="auto"/>
                <w:left w:val="single" w:sz="6" w:space="0" w:color="D9D9D9"/>
                <w:bottom w:val="none" w:sz="0" w:space="0" w:color="auto"/>
                <w:right w:val="single" w:sz="6" w:space="0" w:color="D9D9D9"/>
              </w:divBdr>
              <w:divsChild>
                <w:div w:id="1830292859">
                  <w:marLeft w:val="0"/>
                  <w:marRight w:val="0"/>
                  <w:marTop w:val="0"/>
                  <w:marBottom w:val="0"/>
                  <w:divBdr>
                    <w:top w:val="none" w:sz="0" w:space="0" w:color="auto"/>
                    <w:left w:val="none" w:sz="0" w:space="0" w:color="auto"/>
                    <w:bottom w:val="none" w:sz="0" w:space="0" w:color="auto"/>
                    <w:right w:val="none" w:sz="0" w:space="0" w:color="auto"/>
                  </w:divBdr>
                  <w:divsChild>
                    <w:div w:id="367685346">
                      <w:marLeft w:val="0"/>
                      <w:marRight w:val="0"/>
                      <w:marTop w:val="0"/>
                      <w:marBottom w:val="0"/>
                      <w:divBdr>
                        <w:top w:val="none" w:sz="0" w:space="0" w:color="auto"/>
                        <w:left w:val="none" w:sz="0" w:space="0" w:color="auto"/>
                        <w:bottom w:val="none" w:sz="0" w:space="0" w:color="auto"/>
                        <w:right w:val="none" w:sz="0" w:space="0" w:color="auto"/>
                      </w:divBdr>
                      <w:divsChild>
                        <w:div w:id="1134107093">
                          <w:marLeft w:val="0"/>
                          <w:marRight w:val="0"/>
                          <w:marTop w:val="0"/>
                          <w:marBottom w:val="0"/>
                          <w:divBdr>
                            <w:top w:val="none" w:sz="0" w:space="0" w:color="auto"/>
                            <w:left w:val="none" w:sz="0" w:space="0" w:color="auto"/>
                            <w:bottom w:val="none" w:sz="0" w:space="0" w:color="auto"/>
                            <w:right w:val="none" w:sz="0" w:space="0" w:color="auto"/>
                          </w:divBdr>
                          <w:divsChild>
                            <w:div w:id="3740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225713">
      <w:bodyDiv w:val="1"/>
      <w:marLeft w:val="0"/>
      <w:marRight w:val="0"/>
      <w:marTop w:val="0"/>
      <w:marBottom w:val="0"/>
      <w:divBdr>
        <w:top w:val="none" w:sz="0" w:space="0" w:color="auto"/>
        <w:left w:val="none" w:sz="0" w:space="0" w:color="auto"/>
        <w:bottom w:val="none" w:sz="0" w:space="0" w:color="auto"/>
        <w:right w:val="none" w:sz="0" w:space="0" w:color="auto"/>
      </w:divBdr>
      <w:divsChild>
        <w:div w:id="987515190">
          <w:marLeft w:val="0"/>
          <w:marRight w:val="0"/>
          <w:marTop w:val="0"/>
          <w:marBottom w:val="0"/>
          <w:divBdr>
            <w:top w:val="none" w:sz="0" w:space="0" w:color="auto"/>
            <w:left w:val="none" w:sz="0" w:space="0" w:color="auto"/>
            <w:bottom w:val="none" w:sz="0" w:space="0" w:color="auto"/>
            <w:right w:val="none" w:sz="0" w:space="0" w:color="auto"/>
          </w:divBdr>
          <w:divsChild>
            <w:div w:id="1942645572">
              <w:marLeft w:val="0"/>
              <w:marRight w:val="0"/>
              <w:marTop w:val="0"/>
              <w:marBottom w:val="0"/>
              <w:divBdr>
                <w:top w:val="none" w:sz="0" w:space="0" w:color="auto"/>
                <w:left w:val="single" w:sz="6" w:space="0" w:color="D9D9D9"/>
                <w:bottom w:val="none" w:sz="0" w:space="0" w:color="auto"/>
                <w:right w:val="single" w:sz="6" w:space="0" w:color="D9D9D9"/>
              </w:divBdr>
              <w:divsChild>
                <w:div w:id="1279066702">
                  <w:marLeft w:val="0"/>
                  <w:marRight w:val="0"/>
                  <w:marTop w:val="0"/>
                  <w:marBottom w:val="0"/>
                  <w:divBdr>
                    <w:top w:val="none" w:sz="0" w:space="0" w:color="auto"/>
                    <w:left w:val="none" w:sz="0" w:space="0" w:color="auto"/>
                    <w:bottom w:val="none" w:sz="0" w:space="0" w:color="auto"/>
                    <w:right w:val="none" w:sz="0" w:space="0" w:color="auto"/>
                  </w:divBdr>
                  <w:divsChild>
                    <w:div w:id="1955211522">
                      <w:marLeft w:val="0"/>
                      <w:marRight w:val="0"/>
                      <w:marTop w:val="0"/>
                      <w:marBottom w:val="0"/>
                      <w:divBdr>
                        <w:top w:val="none" w:sz="0" w:space="0" w:color="auto"/>
                        <w:left w:val="none" w:sz="0" w:space="0" w:color="auto"/>
                        <w:bottom w:val="none" w:sz="0" w:space="0" w:color="auto"/>
                        <w:right w:val="none" w:sz="0" w:space="0" w:color="auto"/>
                      </w:divBdr>
                      <w:divsChild>
                        <w:div w:id="303704991">
                          <w:marLeft w:val="0"/>
                          <w:marRight w:val="0"/>
                          <w:marTop w:val="0"/>
                          <w:marBottom w:val="0"/>
                          <w:divBdr>
                            <w:top w:val="none" w:sz="0" w:space="0" w:color="auto"/>
                            <w:left w:val="none" w:sz="0" w:space="0" w:color="auto"/>
                            <w:bottom w:val="none" w:sz="0" w:space="0" w:color="auto"/>
                            <w:right w:val="none" w:sz="0" w:space="0" w:color="auto"/>
                          </w:divBdr>
                          <w:divsChild>
                            <w:div w:id="17451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502428">
      <w:bodyDiv w:val="1"/>
      <w:marLeft w:val="0"/>
      <w:marRight w:val="0"/>
      <w:marTop w:val="0"/>
      <w:marBottom w:val="0"/>
      <w:divBdr>
        <w:top w:val="none" w:sz="0" w:space="0" w:color="auto"/>
        <w:left w:val="none" w:sz="0" w:space="0" w:color="auto"/>
        <w:bottom w:val="none" w:sz="0" w:space="0" w:color="auto"/>
        <w:right w:val="none" w:sz="0" w:space="0" w:color="auto"/>
      </w:divBdr>
      <w:divsChild>
        <w:div w:id="280184332">
          <w:marLeft w:val="0"/>
          <w:marRight w:val="0"/>
          <w:marTop w:val="0"/>
          <w:marBottom w:val="0"/>
          <w:divBdr>
            <w:top w:val="none" w:sz="0" w:space="0" w:color="auto"/>
            <w:left w:val="none" w:sz="0" w:space="0" w:color="auto"/>
            <w:bottom w:val="none" w:sz="0" w:space="0" w:color="auto"/>
            <w:right w:val="none" w:sz="0" w:space="0" w:color="auto"/>
          </w:divBdr>
          <w:divsChild>
            <w:div w:id="908687949">
              <w:marLeft w:val="0"/>
              <w:marRight w:val="0"/>
              <w:marTop w:val="0"/>
              <w:marBottom w:val="0"/>
              <w:divBdr>
                <w:top w:val="none" w:sz="0" w:space="0" w:color="auto"/>
                <w:left w:val="single" w:sz="6" w:space="0" w:color="D9D9D9"/>
                <w:bottom w:val="none" w:sz="0" w:space="0" w:color="auto"/>
                <w:right w:val="single" w:sz="6" w:space="0" w:color="D9D9D9"/>
              </w:divBdr>
              <w:divsChild>
                <w:div w:id="270549495">
                  <w:marLeft w:val="0"/>
                  <w:marRight w:val="0"/>
                  <w:marTop w:val="0"/>
                  <w:marBottom w:val="0"/>
                  <w:divBdr>
                    <w:top w:val="none" w:sz="0" w:space="0" w:color="auto"/>
                    <w:left w:val="none" w:sz="0" w:space="0" w:color="auto"/>
                    <w:bottom w:val="none" w:sz="0" w:space="0" w:color="auto"/>
                    <w:right w:val="none" w:sz="0" w:space="0" w:color="auto"/>
                  </w:divBdr>
                  <w:divsChild>
                    <w:div w:id="1487235927">
                      <w:marLeft w:val="0"/>
                      <w:marRight w:val="0"/>
                      <w:marTop w:val="0"/>
                      <w:marBottom w:val="0"/>
                      <w:divBdr>
                        <w:top w:val="none" w:sz="0" w:space="0" w:color="auto"/>
                        <w:left w:val="none" w:sz="0" w:space="0" w:color="auto"/>
                        <w:bottom w:val="none" w:sz="0" w:space="0" w:color="auto"/>
                        <w:right w:val="none" w:sz="0" w:space="0" w:color="auto"/>
                      </w:divBdr>
                      <w:divsChild>
                        <w:div w:id="954018998">
                          <w:marLeft w:val="0"/>
                          <w:marRight w:val="0"/>
                          <w:marTop w:val="0"/>
                          <w:marBottom w:val="0"/>
                          <w:divBdr>
                            <w:top w:val="none" w:sz="0" w:space="0" w:color="auto"/>
                            <w:left w:val="none" w:sz="0" w:space="0" w:color="auto"/>
                            <w:bottom w:val="none" w:sz="0" w:space="0" w:color="auto"/>
                            <w:right w:val="none" w:sz="0" w:space="0" w:color="auto"/>
                          </w:divBdr>
                          <w:divsChild>
                            <w:div w:id="17581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349510">
      <w:bodyDiv w:val="1"/>
      <w:marLeft w:val="0"/>
      <w:marRight w:val="0"/>
      <w:marTop w:val="0"/>
      <w:marBottom w:val="0"/>
      <w:divBdr>
        <w:top w:val="none" w:sz="0" w:space="0" w:color="auto"/>
        <w:left w:val="none" w:sz="0" w:space="0" w:color="auto"/>
        <w:bottom w:val="none" w:sz="0" w:space="0" w:color="auto"/>
        <w:right w:val="none" w:sz="0" w:space="0" w:color="auto"/>
      </w:divBdr>
      <w:divsChild>
        <w:div w:id="1066875550">
          <w:marLeft w:val="0"/>
          <w:marRight w:val="0"/>
          <w:marTop w:val="0"/>
          <w:marBottom w:val="0"/>
          <w:divBdr>
            <w:top w:val="none" w:sz="0" w:space="0" w:color="auto"/>
            <w:left w:val="none" w:sz="0" w:space="0" w:color="auto"/>
            <w:bottom w:val="none" w:sz="0" w:space="0" w:color="auto"/>
            <w:right w:val="none" w:sz="0" w:space="0" w:color="auto"/>
          </w:divBdr>
          <w:divsChild>
            <w:div w:id="945622052">
              <w:marLeft w:val="0"/>
              <w:marRight w:val="0"/>
              <w:marTop w:val="0"/>
              <w:marBottom w:val="0"/>
              <w:divBdr>
                <w:top w:val="none" w:sz="0" w:space="0" w:color="auto"/>
                <w:left w:val="single" w:sz="6" w:space="0" w:color="D9D9D9"/>
                <w:bottom w:val="none" w:sz="0" w:space="0" w:color="auto"/>
                <w:right w:val="single" w:sz="6" w:space="0" w:color="D9D9D9"/>
              </w:divBdr>
              <w:divsChild>
                <w:div w:id="2104914576">
                  <w:marLeft w:val="0"/>
                  <w:marRight w:val="0"/>
                  <w:marTop w:val="0"/>
                  <w:marBottom w:val="0"/>
                  <w:divBdr>
                    <w:top w:val="none" w:sz="0" w:space="0" w:color="auto"/>
                    <w:left w:val="none" w:sz="0" w:space="0" w:color="auto"/>
                    <w:bottom w:val="none" w:sz="0" w:space="0" w:color="auto"/>
                    <w:right w:val="none" w:sz="0" w:space="0" w:color="auto"/>
                  </w:divBdr>
                  <w:divsChild>
                    <w:div w:id="1311638958">
                      <w:marLeft w:val="0"/>
                      <w:marRight w:val="0"/>
                      <w:marTop w:val="0"/>
                      <w:marBottom w:val="0"/>
                      <w:divBdr>
                        <w:top w:val="none" w:sz="0" w:space="0" w:color="auto"/>
                        <w:left w:val="none" w:sz="0" w:space="0" w:color="auto"/>
                        <w:bottom w:val="none" w:sz="0" w:space="0" w:color="auto"/>
                        <w:right w:val="none" w:sz="0" w:space="0" w:color="auto"/>
                      </w:divBdr>
                      <w:divsChild>
                        <w:div w:id="1267543445">
                          <w:marLeft w:val="0"/>
                          <w:marRight w:val="0"/>
                          <w:marTop w:val="0"/>
                          <w:marBottom w:val="0"/>
                          <w:divBdr>
                            <w:top w:val="none" w:sz="0" w:space="0" w:color="auto"/>
                            <w:left w:val="none" w:sz="0" w:space="0" w:color="auto"/>
                            <w:bottom w:val="none" w:sz="0" w:space="0" w:color="auto"/>
                            <w:right w:val="none" w:sz="0" w:space="0" w:color="auto"/>
                          </w:divBdr>
                          <w:divsChild>
                            <w:div w:id="18421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744907">
      <w:bodyDiv w:val="1"/>
      <w:marLeft w:val="0"/>
      <w:marRight w:val="0"/>
      <w:marTop w:val="0"/>
      <w:marBottom w:val="0"/>
      <w:divBdr>
        <w:top w:val="none" w:sz="0" w:space="0" w:color="auto"/>
        <w:left w:val="none" w:sz="0" w:space="0" w:color="auto"/>
        <w:bottom w:val="none" w:sz="0" w:space="0" w:color="auto"/>
        <w:right w:val="none" w:sz="0" w:space="0" w:color="auto"/>
      </w:divBdr>
      <w:divsChild>
        <w:div w:id="2092118708">
          <w:marLeft w:val="0"/>
          <w:marRight w:val="0"/>
          <w:marTop w:val="0"/>
          <w:marBottom w:val="0"/>
          <w:divBdr>
            <w:top w:val="none" w:sz="0" w:space="0" w:color="auto"/>
            <w:left w:val="none" w:sz="0" w:space="0" w:color="auto"/>
            <w:bottom w:val="none" w:sz="0" w:space="0" w:color="auto"/>
            <w:right w:val="none" w:sz="0" w:space="0" w:color="auto"/>
          </w:divBdr>
          <w:divsChild>
            <w:div w:id="907615521">
              <w:marLeft w:val="0"/>
              <w:marRight w:val="0"/>
              <w:marTop w:val="0"/>
              <w:marBottom w:val="0"/>
              <w:divBdr>
                <w:top w:val="none" w:sz="0" w:space="0" w:color="auto"/>
                <w:left w:val="single" w:sz="6" w:space="0" w:color="D9D9D9"/>
                <w:bottom w:val="none" w:sz="0" w:space="0" w:color="auto"/>
                <w:right w:val="single" w:sz="6" w:space="0" w:color="D9D9D9"/>
              </w:divBdr>
              <w:divsChild>
                <w:div w:id="2003772810">
                  <w:marLeft w:val="0"/>
                  <w:marRight w:val="0"/>
                  <w:marTop w:val="0"/>
                  <w:marBottom w:val="0"/>
                  <w:divBdr>
                    <w:top w:val="none" w:sz="0" w:space="0" w:color="auto"/>
                    <w:left w:val="none" w:sz="0" w:space="0" w:color="auto"/>
                    <w:bottom w:val="none" w:sz="0" w:space="0" w:color="auto"/>
                    <w:right w:val="none" w:sz="0" w:space="0" w:color="auto"/>
                  </w:divBdr>
                  <w:divsChild>
                    <w:div w:id="1846436680">
                      <w:marLeft w:val="0"/>
                      <w:marRight w:val="0"/>
                      <w:marTop w:val="0"/>
                      <w:marBottom w:val="0"/>
                      <w:divBdr>
                        <w:top w:val="none" w:sz="0" w:space="0" w:color="auto"/>
                        <w:left w:val="none" w:sz="0" w:space="0" w:color="auto"/>
                        <w:bottom w:val="none" w:sz="0" w:space="0" w:color="auto"/>
                        <w:right w:val="none" w:sz="0" w:space="0" w:color="auto"/>
                      </w:divBdr>
                      <w:divsChild>
                        <w:div w:id="1430544951">
                          <w:marLeft w:val="0"/>
                          <w:marRight w:val="0"/>
                          <w:marTop w:val="0"/>
                          <w:marBottom w:val="0"/>
                          <w:divBdr>
                            <w:top w:val="none" w:sz="0" w:space="0" w:color="auto"/>
                            <w:left w:val="none" w:sz="0" w:space="0" w:color="auto"/>
                            <w:bottom w:val="none" w:sz="0" w:space="0" w:color="auto"/>
                            <w:right w:val="none" w:sz="0" w:space="0" w:color="auto"/>
                          </w:divBdr>
                          <w:divsChild>
                            <w:div w:id="8161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39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1961">
          <w:marLeft w:val="0"/>
          <w:marRight w:val="0"/>
          <w:marTop w:val="0"/>
          <w:marBottom w:val="0"/>
          <w:divBdr>
            <w:top w:val="none" w:sz="0" w:space="0" w:color="auto"/>
            <w:left w:val="none" w:sz="0" w:space="0" w:color="auto"/>
            <w:bottom w:val="none" w:sz="0" w:space="0" w:color="auto"/>
            <w:right w:val="none" w:sz="0" w:space="0" w:color="auto"/>
          </w:divBdr>
          <w:divsChild>
            <w:div w:id="1154250563">
              <w:marLeft w:val="0"/>
              <w:marRight w:val="0"/>
              <w:marTop w:val="0"/>
              <w:marBottom w:val="0"/>
              <w:divBdr>
                <w:top w:val="none" w:sz="0" w:space="0" w:color="auto"/>
                <w:left w:val="single" w:sz="6" w:space="0" w:color="D9D9D9"/>
                <w:bottom w:val="none" w:sz="0" w:space="0" w:color="auto"/>
                <w:right w:val="single" w:sz="6" w:space="0" w:color="D9D9D9"/>
              </w:divBdr>
              <w:divsChild>
                <w:div w:id="1899973852">
                  <w:marLeft w:val="0"/>
                  <w:marRight w:val="0"/>
                  <w:marTop w:val="0"/>
                  <w:marBottom w:val="0"/>
                  <w:divBdr>
                    <w:top w:val="none" w:sz="0" w:space="0" w:color="auto"/>
                    <w:left w:val="none" w:sz="0" w:space="0" w:color="auto"/>
                    <w:bottom w:val="none" w:sz="0" w:space="0" w:color="auto"/>
                    <w:right w:val="none" w:sz="0" w:space="0" w:color="auto"/>
                  </w:divBdr>
                  <w:divsChild>
                    <w:div w:id="585185227">
                      <w:marLeft w:val="0"/>
                      <w:marRight w:val="0"/>
                      <w:marTop w:val="0"/>
                      <w:marBottom w:val="0"/>
                      <w:divBdr>
                        <w:top w:val="none" w:sz="0" w:space="0" w:color="auto"/>
                        <w:left w:val="none" w:sz="0" w:space="0" w:color="auto"/>
                        <w:bottom w:val="none" w:sz="0" w:space="0" w:color="auto"/>
                        <w:right w:val="none" w:sz="0" w:space="0" w:color="auto"/>
                      </w:divBdr>
                      <w:divsChild>
                        <w:div w:id="1637560614">
                          <w:marLeft w:val="0"/>
                          <w:marRight w:val="0"/>
                          <w:marTop w:val="0"/>
                          <w:marBottom w:val="0"/>
                          <w:divBdr>
                            <w:top w:val="none" w:sz="0" w:space="0" w:color="auto"/>
                            <w:left w:val="none" w:sz="0" w:space="0" w:color="auto"/>
                            <w:bottom w:val="none" w:sz="0" w:space="0" w:color="auto"/>
                            <w:right w:val="none" w:sz="0" w:space="0" w:color="auto"/>
                          </w:divBdr>
                          <w:divsChild>
                            <w:div w:id="3680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994356">
      <w:bodyDiv w:val="1"/>
      <w:marLeft w:val="0"/>
      <w:marRight w:val="0"/>
      <w:marTop w:val="0"/>
      <w:marBottom w:val="0"/>
      <w:divBdr>
        <w:top w:val="none" w:sz="0" w:space="0" w:color="auto"/>
        <w:left w:val="none" w:sz="0" w:space="0" w:color="auto"/>
        <w:bottom w:val="none" w:sz="0" w:space="0" w:color="auto"/>
        <w:right w:val="none" w:sz="0" w:space="0" w:color="auto"/>
      </w:divBdr>
      <w:divsChild>
        <w:div w:id="432017768">
          <w:marLeft w:val="0"/>
          <w:marRight w:val="0"/>
          <w:marTop w:val="0"/>
          <w:marBottom w:val="0"/>
          <w:divBdr>
            <w:top w:val="none" w:sz="0" w:space="0" w:color="auto"/>
            <w:left w:val="none" w:sz="0" w:space="0" w:color="auto"/>
            <w:bottom w:val="none" w:sz="0" w:space="0" w:color="auto"/>
            <w:right w:val="none" w:sz="0" w:space="0" w:color="auto"/>
          </w:divBdr>
          <w:divsChild>
            <w:div w:id="208419247">
              <w:marLeft w:val="0"/>
              <w:marRight w:val="0"/>
              <w:marTop w:val="0"/>
              <w:marBottom w:val="0"/>
              <w:divBdr>
                <w:top w:val="none" w:sz="0" w:space="0" w:color="auto"/>
                <w:left w:val="single" w:sz="6" w:space="0" w:color="D9D9D9"/>
                <w:bottom w:val="none" w:sz="0" w:space="0" w:color="auto"/>
                <w:right w:val="single" w:sz="6" w:space="0" w:color="D9D9D9"/>
              </w:divBdr>
              <w:divsChild>
                <w:div w:id="2086487756">
                  <w:marLeft w:val="0"/>
                  <w:marRight w:val="0"/>
                  <w:marTop w:val="0"/>
                  <w:marBottom w:val="0"/>
                  <w:divBdr>
                    <w:top w:val="none" w:sz="0" w:space="0" w:color="auto"/>
                    <w:left w:val="none" w:sz="0" w:space="0" w:color="auto"/>
                    <w:bottom w:val="none" w:sz="0" w:space="0" w:color="auto"/>
                    <w:right w:val="none" w:sz="0" w:space="0" w:color="auto"/>
                  </w:divBdr>
                  <w:divsChild>
                    <w:div w:id="445738492">
                      <w:marLeft w:val="0"/>
                      <w:marRight w:val="0"/>
                      <w:marTop w:val="0"/>
                      <w:marBottom w:val="0"/>
                      <w:divBdr>
                        <w:top w:val="none" w:sz="0" w:space="0" w:color="auto"/>
                        <w:left w:val="none" w:sz="0" w:space="0" w:color="auto"/>
                        <w:bottom w:val="none" w:sz="0" w:space="0" w:color="auto"/>
                        <w:right w:val="none" w:sz="0" w:space="0" w:color="auto"/>
                      </w:divBdr>
                      <w:divsChild>
                        <w:div w:id="323093518">
                          <w:marLeft w:val="0"/>
                          <w:marRight w:val="0"/>
                          <w:marTop w:val="0"/>
                          <w:marBottom w:val="0"/>
                          <w:divBdr>
                            <w:top w:val="none" w:sz="0" w:space="0" w:color="auto"/>
                            <w:left w:val="none" w:sz="0" w:space="0" w:color="auto"/>
                            <w:bottom w:val="none" w:sz="0" w:space="0" w:color="auto"/>
                            <w:right w:val="none" w:sz="0" w:space="0" w:color="auto"/>
                          </w:divBdr>
                          <w:divsChild>
                            <w:div w:id="2519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880800">
      <w:bodyDiv w:val="1"/>
      <w:marLeft w:val="0"/>
      <w:marRight w:val="0"/>
      <w:marTop w:val="0"/>
      <w:marBottom w:val="0"/>
      <w:divBdr>
        <w:top w:val="none" w:sz="0" w:space="0" w:color="auto"/>
        <w:left w:val="none" w:sz="0" w:space="0" w:color="auto"/>
        <w:bottom w:val="none" w:sz="0" w:space="0" w:color="auto"/>
        <w:right w:val="none" w:sz="0" w:space="0" w:color="auto"/>
      </w:divBdr>
      <w:divsChild>
        <w:div w:id="1425300632">
          <w:marLeft w:val="0"/>
          <w:marRight w:val="0"/>
          <w:marTop w:val="0"/>
          <w:marBottom w:val="0"/>
          <w:divBdr>
            <w:top w:val="none" w:sz="0" w:space="0" w:color="auto"/>
            <w:left w:val="none" w:sz="0" w:space="0" w:color="auto"/>
            <w:bottom w:val="none" w:sz="0" w:space="0" w:color="auto"/>
            <w:right w:val="none" w:sz="0" w:space="0" w:color="auto"/>
          </w:divBdr>
          <w:divsChild>
            <w:div w:id="1335452868">
              <w:marLeft w:val="0"/>
              <w:marRight w:val="0"/>
              <w:marTop w:val="0"/>
              <w:marBottom w:val="0"/>
              <w:divBdr>
                <w:top w:val="none" w:sz="0" w:space="0" w:color="auto"/>
                <w:left w:val="single" w:sz="6" w:space="0" w:color="D9D9D9"/>
                <w:bottom w:val="none" w:sz="0" w:space="0" w:color="auto"/>
                <w:right w:val="single" w:sz="6" w:space="0" w:color="D9D9D9"/>
              </w:divBdr>
              <w:divsChild>
                <w:div w:id="750781262">
                  <w:marLeft w:val="0"/>
                  <w:marRight w:val="0"/>
                  <w:marTop w:val="0"/>
                  <w:marBottom w:val="0"/>
                  <w:divBdr>
                    <w:top w:val="none" w:sz="0" w:space="0" w:color="auto"/>
                    <w:left w:val="none" w:sz="0" w:space="0" w:color="auto"/>
                    <w:bottom w:val="none" w:sz="0" w:space="0" w:color="auto"/>
                    <w:right w:val="none" w:sz="0" w:space="0" w:color="auto"/>
                  </w:divBdr>
                  <w:divsChild>
                    <w:div w:id="1742944928">
                      <w:marLeft w:val="0"/>
                      <w:marRight w:val="0"/>
                      <w:marTop w:val="0"/>
                      <w:marBottom w:val="0"/>
                      <w:divBdr>
                        <w:top w:val="none" w:sz="0" w:space="0" w:color="auto"/>
                        <w:left w:val="none" w:sz="0" w:space="0" w:color="auto"/>
                        <w:bottom w:val="none" w:sz="0" w:space="0" w:color="auto"/>
                        <w:right w:val="none" w:sz="0" w:space="0" w:color="auto"/>
                      </w:divBdr>
                      <w:divsChild>
                        <w:div w:id="750086694">
                          <w:marLeft w:val="0"/>
                          <w:marRight w:val="0"/>
                          <w:marTop w:val="0"/>
                          <w:marBottom w:val="0"/>
                          <w:divBdr>
                            <w:top w:val="none" w:sz="0" w:space="0" w:color="auto"/>
                            <w:left w:val="none" w:sz="0" w:space="0" w:color="auto"/>
                            <w:bottom w:val="none" w:sz="0" w:space="0" w:color="auto"/>
                            <w:right w:val="none" w:sz="0" w:space="0" w:color="auto"/>
                          </w:divBdr>
                          <w:divsChild>
                            <w:div w:id="13144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947051">
      <w:bodyDiv w:val="1"/>
      <w:marLeft w:val="0"/>
      <w:marRight w:val="0"/>
      <w:marTop w:val="0"/>
      <w:marBottom w:val="0"/>
      <w:divBdr>
        <w:top w:val="none" w:sz="0" w:space="0" w:color="auto"/>
        <w:left w:val="none" w:sz="0" w:space="0" w:color="auto"/>
        <w:bottom w:val="none" w:sz="0" w:space="0" w:color="auto"/>
        <w:right w:val="none" w:sz="0" w:space="0" w:color="auto"/>
      </w:divBdr>
      <w:divsChild>
        <w:div w:id="1008404389">
          <w:marLeft w:val="0"/>
          <w:marRight w:val="0"/>
          <w:marTop w:val="0"/>
          <w:marBottom w:val="0"/>
          <w:divBdr>
            <w:top w:val="none" w:sz="0" w:space="0" w:color="auto"/>
            <w:left w:val="none" w:sz="0" w:space="0" w:color="auto"/>
            <w:bottom w:val="none" w:sz="0" w:space="0" w:color="auto"/>
            <w:right w:val="none" w:sz="0" w:space="0" w:color="auto"/>
          </w:divBdr>
          <w:divsChild>
            <w:div w:id="100226239">
              <w:marLeft w:val="0"/>
              <w:marRight w:val="0"/>
              <w:marTop w:val="0"/>
              <w:marBottom w:val="0"/>
              <w:divBdr>
                <w:top w:val="none" w:sz="0" w:space="0" w:color="auto"/>
                <w:left w:val="single" w:sz="6" w:space="0" w:color="D9D9D9"/>
                <w:bottom w:val="none" w:sz="0" w:space="0" w:color="auto"/>
                <w:right w:val="single" w:sz="6" w:space="0" w:color="D9D9D9"/>
              </w:divBdr>
              <w:divsChild>
                <w:div w:id="1455295829">
                  <w:marLeft w:val="0"/>
                  <w:marRight w:val="0"/>
                  <w:marTop w:val="0"/>
                  <w:marBottom w:val="0"/>
                  <w:divBdr>
                    <w:top w:val="none" w:sz="0" w:space="0" w:color="auto"/>
                    <w:left w:val="none" w:sz="0" w:space="0" w:color="auto"/>
                    <w:bottom w:val="none" w:sz="0" w:space="0" w:color="auto"/>
                    <w:right w:val="none" w:sz="0" w:space="0" w:color="auto"/>
                  </w:divBdr>
                  <w:divsChild>
                    <w:div w:id="256252552">
                      <w:marLeft w:val="0"/>
                      <w:marRight w:val="0"/>
                      <w:marTop w:val="0"/>
                      <w:marBottom w:val="0"/>
                      <w:divBdr>
                        <w:top w:val="none" w:sz="0" w:space="0" w:color="auto"/>
                        <w:left w:val="none" w:sz="0" w:space="0" w:color="auto"/>
                        <w:bottom w:val="none" w:sz="0" w:space="0" w:color="auto"/>
                        <w:right w:val="none" w:sz="0" w:space="0" w:color="auto"/>
                      </w:divBdr>
                      <w:divsChild>
                        <w:div w:id="1935090647">
                          <w:marLeft w:val="0"/>
                          <w:marRight w:val="0"/>
                          <w:marTop w:val="0"/>
                          <w:marBottom w:val="0"/>
                          <w:divBdr>
                            <w:top w:val="none" w:sz="0" w:space="0" w:color="auto"/>
                            <w:left w:val="none" w:sz="0" w:space="0" w:color="auto"/>
                            <w:bottom w:val="none" w:sz="0" w:space="0" w:color="auto"/>
                            <w:right w:val="none" w:sz="0" w:space="0" w:color="auto"/>
                          </w:divBdr>
                          <w:divsChild>
                            <w:div w:id="10260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10039">
      <w:bodyDiv w:val="1"/>
      <w:marLeft w:val="0"/>
      <w:marRight w:val="0"/>
      <w:marTop w:val="0"/>
      <w:marBottom w:val="0"/>
      <w:divBdr>
        <w:top w:val="none" w:sz="0" w:space="0" w:color="auto"/>
        <w:left w:val="none" w:sz="0" w:space="0" w:color="auto"/>
        <w:bottom w:val="none" w:sz="0" w:space="0" w:color="auto"/>
        <w:right w:val="none" w:sz="0" w:space="0" w:color="auto"/>
      </w:divBdr>
      <w:divsChild>
        <w:div w:id="1140614207">
          <w:marLeft w:val="0"/>
          <w:marRight w:val="0"/>
          <w:marTop w:val="0"/>
          <w:marBottom w:val="0"/>
          <w:divBdr>
            <w:top w:val="none" w:sz="0" w:space="0" w:color="auto"/>
            <w:left w:val="none" w:sz="0" w:space="0" w:color="auto"/>
            <w:bottom w:val="none" w:sz="0" w:space="0" w:color="auto"/>
            <w:right w:val="none" w:sz="0" w:space="0" w:color="auto"/>
          </w:divBdr>
          <w:divsChild>
            <w:div w:id="1754618474">
              <w:marLeft w:val="0"/>
              <w:marRight w:val="0"/>
              <w:marTop w:val="0"/>
              <w:marBottom w:val="0"/>
              <w:divBdr>
                <w:top w:val="none" w:sz="0" w:space="0" w:color="auto"/>
                <w:left w:val="single" w:sz="6" w:space="0" w:color="D9D9D9"/>
                <w:bottom w:val="none" w:sz="0" w:space="0" w:color="auto"/>
                <w:right w:val="single" w:sz="6" w:space="0" w:color="D9D9D9"/>
              </w:divBdr>
              <w:divsChild>
                <w:div w:id="1668947319">
                  <w:marLeft w:val="0"/>
                  <w:marRight w:val="0"/>
                  <w:marTop w:val="0"/>
                  <w:marBottom w:val="0"/>
                  <w:divBdr>
                    <w:top w:val="none" w:sz="0" w:space="0" w:color="auto"/>
                    <w:left w:val="none" w:sz="0" w:space="0" w:color="auto"/>
                    <w:bottom w:val="none" w:sz="0" w:space="0" w:color="auto"/>
                    <w:right w:val="none" w:sz="0" w:space="0" w:color="auto"/>
                  </w:divBdr>
                  <w:divsChild>
                    <w:div w:id="900554047">
                      <w:marLeft w:val="0"/>
                      <w:marRight w:val="0"/>
                      <w:marTop w:val="0"/>
                      <w:marBottom w:val="0"/>
                      <w:divBdr>
                        <w:top w:val="none" w:sz="0" w:space="0" w:color="auto"/>
                        <w:left w:val="none" w:sz="0" w:space="0" w:color="auto"/>
                        <w:bottom w:val="none" w:sz="0" w:space="0" w:color="auto"/>
                        <w:right w:val="none" w:sz="0" w:space="0" w:color="auto"/>
                      </w:divBdr>
                      <w:divsChild>
                        <w:div w:id="932274764">
                          <w:marLeft w:val="0"/>
                          <w:marRight w:val="0"/>
                          <w:marTop w:val="0"/>
                          <w:marBottom w:val="0"/>
                          <w:divBdr>
                            <w:top w:val="none" w:sz="0" w:space="0" w:color="auto"/>
                            <w:left w:val="none" w:sz="0" w:space="0" w:color="auto"/>
                            <w:bottom w:val="none" w:sz="0" w:space="0" w:color="auto"/>
                            <w:right w:val="none" w:sz="0" w:space="0" w:color="auto"/>
                          </w:divBdr>
                          <w:divsChild>
                            <w:div w:id="10020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455598">
      <w:bodyDiv w:val="1"/>
      <w:marLeft w:val="0"/>
      <w:marRight w:val="0"/>
      <w:marTop w:val="0"/>
      <w:marBottom w:val="0"/>
      <w:divBdr>
        <w:top w:val="none" w:sz="0" w:space="0" w:color="auto"/>
        <w:left w:val="none" w:sz="0" w:space="0" w:color="auto"/>
        <w:bottom w:val="none" w:sz="0" w:space="0" w:color="auto"/>
        <w:right w:val="none" w:sz="0" w:space="0" w:color="auto"/>
      </w:divBdr>
      <w:divsChild>
        <w:div w:id="1209534036">
          <w:marLeft w:val="0"/>
          <w:marRight w:val="0"/>
          <w:marTop w:val="0"/>
          <w:marBottom w:val="0"/>
          <w:divBdr>
            <w:top w:val="none" w:sz="0" w:space="0" w:color="auto"/>
            <w:left w:val="none" w:sz="0" w:space="0" w:color="auto"/>
            <w:bottom w:val="none" w:sz="0" w:space="0" w:color="auto"/>
            <w:right w:val="none" w:sz="0" w:space="0" w:color="auto"/>
          </w:divBdr>
          <w:divsChild>
            <w:div w:id="2084839144">
              <w:marLeft w:val="0"/>
              <w:marRight w:val="0"/>
              <w:marTop w:val="0"/>
              <w:marBottom w:val="0"/>
              <w:divBdr>
                <w:top w:val="none" w:sz="0" w:space="0" w:color="auto"/>
                <w:left w:val="single" w:sz="6" w:space="0" w:color="D9D9D9"/>
                <w:bottom w:val="none" w:sz="0" w:space="0" w:color="auto"/>
                <w:right w:val="single" w:sz="6" w:space="0" w:color="D9D9D9"/>
              </w:divBdr>
              <w:divsChild>
                <w:div w:id="1716852821">
                  <w:marLeft w:val="0"/>
                  <w:marRight w:val="0"/>
                  <w:marTop w:val="0"/>
                  <w:marBottom w:val="0"/>
                  <w:divBdr>
                    <w:top w:val="none" w:sz="0" w:space="0" w:color="auto"/>
                    <w:left w:val="none" w:sz="0" w:space="0" w:color="auto"/>
                    <w:bottom w:val="none" w:sz="0" w:space="0" w:color="auto"/>
                    <w:right w:val="none" w:sz="0" w:space="0" w:color="auto"/>
                  </w:divBdr>
                  <w:divsChild>
                    <w:div w:id="1028335518">
                      <w:marLeft w:val="0"/>
                      <w:marRight w:val="0"/>
                      <w:marTop w:val="0"/>
                      <w:marBottom w:val="0"/>
                      <w:divBdr>
                        <w:top w:val="none" w:sz="0" w:space="0" w:color="auto"/>
                        <w:left w:val="none" w:sz="0" w:space="0" w:color="auto"/>
                        <w:bottom w:val="none" w:sz="0" w:space="0" w:color="auto"/>
                        <w:right w:val="none" w:sz="0" w:space="0" w:color="auto"/>
                      </w:divBdr>
                      <w:divsChild>
                        <w:div w:id="739138598">
                          <w:marLeft w:val="0"/>
                          <w:marRight w:val="0"/>
                          <w:marTop w:val="0"/>
                          <w:marBottom w:val="0"/>
                          <w:divBdr>
                            <w:top w:val="none" w:sz="0" w:space="0" w:color="auto"/>
                            <w:left w:val="none" w:sz="0" w:space="0" w:color="auto"/>
                            <w:bottom w:val="none" w:sz="0" w:space="0" w:color="auto"/>
                            <w:right w:val="none" w:sz="0" w:space="0" w:color="auto"/>
                          </w:divBdr>
                          <w:divsChild>
                            <w:div w:id="127705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629066">
      <w:bodyDiv w:val="1"/>
      <w:marLeft w:val="0"/>
      <w:marRight w:val="0"/>
      <w:marTop w:val="0"/>
      <w:marBottom w:val="0"/>
      <w:divBdr>
        <w:top w:val="none" w:sz="0" w:space="0" w:color="auto"/>
        <w:left w:val="none" w:sz="0" w:space="0" w:color="auto"/>
        <w:bottom w:val="none" w:sz="0" w:space="0" w:color="auto"/>
        <w:right w:val="none" w:sz="0" w:space="0" w:color="auto"/>
      </w:divBdr>
      <w:divsChild>
        <w:div w:id="1794984320">
          <w:marLeft w:val="0"/>
          <w:marRight w:val="0"/>
          <w:marTop w:val="0"/>
          <w:marBottom w:val="0"/>
          <w:divBdr>
            <w:top w:val="none" w:sz="0" w:space="0" w:color="auto"/>
            <w:left w:val="none" w:sz="0" w:space="0" w:color="auto"/>
            <w:bottom w:val="none" w:sz="0" w:space="0" w:color="auto"/>
            <w:right w:val="none" w:sz="0" w:space="0" w:color="auto"/>
          </w:divBdr>
          <w:divsChild>
            <w:div w:id="1356464364">
              <w:marLeft w:val="0"/>
              <w:marRight w:val="0"/>
              <w:marTop w:val="0"/>
              <w:marBottom w:val="0"/>
              <w:divBdr>
                <w:top w:val="none" w:sz="0" w:space="0" w:color="auto"/>
                <w:left w:val="single" w:sz="6" w:space="0" w:color="D9D9D9"/>
                <w:bottom w:val="none" w:sz="0" w:space="0" w:color="auto"/>
                <w:right w:val="single" w:sz="6" w:space="0" w:color="D9D9D9"/>
              </w:divBdr>
              <w:divsChild>
                <w:div w:id="1456869876">
                  <w:marLeft w:val="0"/>
                  <w:marRight w:val="0"/>
                  <w:marTop w:val="0"/>
                  <w:marBottom w:val="0"/>
                  <w:divBdr>
                    <w:top w:val="none" w:sz="0" w:space="0" w:color="auto"/>
                    <w:left w:val="none" w:sz="0" w:space="0" w:color="auto"/>
                    <w:bottom w:val="none" w:sz="0" w:space="0" w:color="auto"/>
                    <w:right w:val="none" w:sz="0" w:space="0" w:color="auto"/>
                  </w:divBdr>
                  <w:divsChild>
                    <w:div w:id="1522160007">
                      <w:marLeft w:val="0"/>
                      <w:marRight w:val="0"/>
                      <w:marTop w:val="0"/>
                      <w:marBottom w:val="0"/>
                      <w:divBdr>
                        <w:top w:val="none" w:sz="0" w:space="0" w:color="auto"/>
                        <w:left w:val="none" w:sz="0" w:space="0" w:color="auto"/>
                        <w:bottom w:val="none" w:sz="0" w:space="0" w:color="auto"/>
                        <w:right w:val="none" w:sz="0" w:space="0" w:color="auto"/>
                      </w:divBdr>
                      <w:divsChild>
                        <w:div w:id="208880413">
                          <w:marLeft w:val="0"/>
                          <w:marRight w:val="0"/>
                          <w:marTop w:val="0"/>
                          <w:marBottom w:val="0"/>
                          <w:divBdr>
                            <w:top w:val="none" w:sz="0" w:space="0" w:color="auto"/>
                            <w:left w:val="none" w:sz="0" w:space="0" w:color="auto"/>
                            <w:bottom w:val="none" w:sz="0" w:space="0" w:color="auto"/>
                            <w:right w:val="none" w:sz="0" w:space="0" w:color="auto"/>
                          </w:divBdr>
                          <w:divsChild>
                            <w:div w:id="8507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9109">
      <w:bodyDiv w:val="1"/>
      <w:marLeft w:val="0"/>
      <w:marRight w:val="0"/>
      <w:marTop w:val="0"/>
      <w:marBottom w:val="0"/>
      <w:divBdr>
        <w:top w:val="none" w:sz="0" w:space="0" w:color="auto"/>
        <w:left w:val="none" w:sz="0" w:space="0" w:color="auto"/>
        <w:bottom w:val="none" w:sz="0" w:space="0" w:color="auto"/>
        <w:right w:val="none" w:sz="0" w:space="0" w:color="auto"/>
      </w:divBdr>
      <w:divsChild>
        <w:div w:id="1714767005">
          <w:marLeft w:val="0"/>
          <w:marRight w:val="0"/>
          <w:marTop w:val="0"/>
          <w:marBottom w:val="0"/>
          <w:divBdr>
            <w:top w:val="none" w:sz="0" w:space="0" w:color="auto"/>
            <w:left w:val="none" w:sz="0" w:space="0" w:color="auto"/>
            <w:bottom w:val="none" w:sz="0" w:space="0" w:color="auto"/>
            <w:right w:val="none" w:sz="0" w:space="0" w:color="auto"/>
          </w:divBdr>
          <w:divsChild>
            <w:div w:id="1943222375">
              <w:marLeft w:val="0"/>
              <w:marRight w:val="0"/>
              <w:marTop w:val="0"/>
              <w:marBottom w:val="0"/>
              <w:divBdr>
                <w:top w:val="none" w:sz="0" w:space="0" w:color="auto"/>
                <w:left w:val="single" w:sz="6" w:space="0" w:color="D9D9D9"/>
                <w:bottom w:val="none" w:sz="0" w:space="0" w:color="auto"/>
                <w:right w:val="single" w:sz="6" w:space="0" w:color="D9D9D9"/>
              </w:divBdr>
              <w:divsChild>
                <w:div w:id="1102917718">
                  <w:marLeft w:val="0"/>
                  <w:marRight w:val="0"/>
                  <w:marTop w:val="0"/>
                  <w:marBottom w:val="0"/>
                  <w:divBdr>
                    <w:top w:val="none" w:sz="0" w:space="0" w:color="auto"/>
                    <w:left w:val="none" w:sz="0" w:space="0" w:color="auto"/>
                    <w:bottom w:val="none" w:sz="0" w:space="0" w:color="auto"/>
                    <w:right w:val="none" w:sz="0" w:space="0" w:color="auto"/>
                  </w:divBdr>
                  <w:divsChild>
                    <w:div w:id="47193719">
                      <w:marLeft w:val="0"/>
                      <w:marRight w:val="0"/>
                      <w:marTop w:val="0"/>
                      <w:marBottom w:val="0"/>
                      <w:divBdr>
                        <w:top w:val="none" w:sz="0" w:space="0" w:color="auto"/>
                        <w:left w:val="none" w:sz="0" w:space="0" w:color="auto"/>
                        <w:bottom w:val="none" w:sz="0" w:space="0" w:color="auto"/>
                        <w:right w:val="none" w:sz="0" w:space="0" w:color="auto"/>
                      </w:divBdr>
                      <w:divsChild>
                        <w:div w:id="854344939">
                          <w:marLeft w:val="0"/>
                          <w:marRight w:val="0"/>
                          <w:marTop w:val="0"/>
                          <w:marBottom w:val="0"/>
                          <w:divBdr>
                            <w:top w:val="none" w:sz="0" w:space="0" w:color="auto"/>
                            <w:left w:val="none" w:sz="0" w:space="0" w:color="auto"/>
                            <w:bottom w:val="none" w:sz="0" w:space="0" w:color="auto"/>
                            <w:right w:val="none" w:sz="0" w:space="0" w:color="auto"/>
                          </w:divBdr>
                          <w:divsChild>
                            <w:div w:id="144515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914226">
      <w:bodyDiv w:val="1"/>
      <w:marLeft w:val="0"/>
      <w:marRight w:val="0"/>
      <w:marTop w:val="0"/>
      <w:marBottom w:val="0"/>
      <w:divBdr>
        <w:top w:val="none" w:sz="0" w:space="0" w:color="auto"/>
        <w:left w:val="none" w:sz="0" w:space="0" w:color="auto"/>
        <w:bottom w:val="none" w:sz="0" w:space="0" w:color="auto"/>
        <w:right w:val="none" w:sz="0" w:space="0" w:color="auto"/>
      </w:divBdr>
      <w:divsChild>
        <w:div w:id="1860195987">
          <w:marLeft w:val="0"/>
          <w:marRight w:val="0"/>
          <w:marTop w:val="0"/>
          <w:marBottom w:val="0"/>
          <w:divBdr>
            <w:top w:val="none" w:sz="0" w:space="0" w:color="auto"/>
            <w:left w:val="none" w:sz="0" w:space="0" w:color="auto"/>
            <w:bottom w:val="none" w:sz="0" w:space="0" w:color="auto"/>
            <w:right w:val="none" w:sz="0" w:space="0" w:color="auto"/>
          </w:divBdr>
          <w:divsChild>
            <w:div w:id="650986804">
              <w:marLeft w:val="0"/>
              <w:marRight w:val="0"/>
              <w:marTop w:val="0"/>
              <w:marBottom w:val="0"/>
              <w:divBdr>
                <w:top w:val="none" w:sz="0" w:space="0" w:color="auto"/>
                <w:left w:val="single" w:sz="6" w:space="0" w:color="D9D9D9"/>
                <w:bottom w:val="none" w:sz="0" w:space="0" w:color="auto"/>
                <w:right w:val="single" w:sz="6" w:space="0" w:color="D9D9D9"/>
              </w:divBdr>
              <w:divsChild>
                <w:div w:id="2074158567">
                  <w:marLeft w:val="0"/>
                  <w:marRight w:val="0"/>
                  <w:marTop w:val="0"/>
                  <w:marBottom w:val="0"/>
                  <w:divBdr>
                    <w:top w:val="none" w:sz="0" w:space="0" w:color="auto"/>
                    <w:left w:val="none" w:sz="0" w:space="0" w:color="auto"/>
                    <w:bottom w:val="none" w:sz="0" w:space="0" w:color="auto"/>
                    <w:right w:val="none" w:sz="0" w:space="0" w:color="auto"/>
                  </w:divBdr>
                  <w:divsChild>
                    <w:div w:id="2068071348">
                      <w:marLeft w:val="0"/>
                      <w:marRight w:val="0"/>
                      <w:marTop w:val="0"/>
                      <w:marBottom w:val="0"/>
                      <w:divBdr>
                        <w:top w:val="none" w:sz="0" w:space="0" w:color="auto"/>
                        <w:left w:val="none" w:sz="0" w:space="0" w:color="auto"/>
                        <w:bottom w:val="none" w:sz="0" w:space="0" w:color="auto"/>
                        <w:right w:val="none" w:sz="0" w:space="0" w:color="auto"/>
                      </w:divBdr>
                      <w:divsChild>
                        <w:div w:id="603608190">
                          <w:marLeft w:val="0"/>
                          <w:marRight w:val="0"/>
                          <w:marTop w:val="0"/>
                          <w:marBottom w:val="0"/>
                          <w:divBdr>
                            <w:top w:val="none" w:sz="0" w:space="0" w:color="auto"/>
                            <w:left w:val="none" w:sz="0" w:space="0" w:color="auto"/>
                            <w:bottom w:val="none" w:sz="0" w:space="0" w:color="auto"/>
                            <w:right w:val="none" w:sz="0" w:space="0" w:color="auto"/>
                          </w:divBdr>
                          <w:divsChild>
                            <w:div w:id="60458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894471">
      <w:bodyDiv w:val="1"/>
      <w:marLeft w:val="0"/>
      <w:marRight w:val="0"/>
      <w:marTop w:val="0"/>
      <w:marBottom w:val="0"/>
      <w:divBdr>
        <w:top w:val="none" w:sz="0" w:space="0" w:color="auto"/>
        <w:left w:val="none" w:sz="0" w:space="0" w:color="auto"/>
        <w:bottom w:val="none" w:sz="0" w:space="0" w:color="auto"/>
        <w:right w:val="none" w:sz="0" w:space="0" w:color="auto"/>
      </w:divBdr>
      <w:divsChild>
        <w:div w:id="1555579648">
          <w:marLeft w:val="0"/>
          <w:marRight w:val="0"/>
          <w:marTop w:val="0"/>
          <w:marBottom w:val="0"/>
          <w:divBdr>
            <w:top w:val="none" w:sz="0" w:space="0" w:color="auto"/>
            <w:left w:val="none" w:sz="0" w:space="0" w:color="auto"/>
            <w:bottom w:val="none" w:sz="0" w:space="0" w:color="auto"/>
            <w:right w:val="none" w:sz="0" w:space="0" w:color="auto"/>
          </w:divBdr>
          <w:divsChild>
            <w:div w:id="1955019355">
              <w:marLeft w:val="0"/>
              <w:marRight w:val="0"/>
              <w:marTop w:val="0"/>
              <w:marBottom w:val="0"/>
              <w:divBdr>
                <w:top w:val="none" w:sz="0" w:space="0" w:color="auto"/>
                <w:left w:val="single" w:sz="6" w:space="0" w:color="D9D9D9"/>
                <w:bottom w:val="none" w:sz="0" w:space="0" w:color="auto"/>
                <w:right w:val="single" w:sz="6" w:space="0" w:color="D9D9D9"/>
              </w:divBdr>
              <w:divsChild>
                <w:div w:id="556010803">
                  <w:marLeft w:val="0"/>
                  <w:marRight w:val="0"/>
                  <w:marTop w:val="0"/>
                  <w:marBottom w:val="0"/>
                  <w:divBdr>
                    <w:top w:val="none" w:sz="0" w:space="0" w:color="auto"/>
                    <w:left w:val="none" w:sz="0" w:space="0" w:color="auto"/>
                    <w:bottom w:val="none" w:sz="0" w:space="0" w:color="auto"/>
                    <w:right w:val="none" w:sz="0" w:space="0" w:color="auto"/>
                  </w:divBdr>
                  <w:divsChild>
                    <w:div w:id="269628701">
                      <w:marLeft w:val="0"/>
                      <w:marRight w:val="0"/>
                      <w:marTop w:val="0"/>
                      <w:marBottom w:val="0"/>
                      <w:divBdr>
                        <w:top w:val="none" w:sz="0" w:space="0" w:color="auto"/>
                        <w:left w:val="none" w:sz="0" w:space="0" w:color="auto"/>
                        <w:bottom w:val="none" w:sz="0" w:space="0" w:color="auto"/>
                        <w:right w:val="none" w:sz="0" w:space="0" w:color="auto"/>
                      </w:divBdr>
                      <w:divsChild>
                        <w:div w:id="588124725">
                          <w:marLeft w:val="0"/>
                          <w:marRight w:val="0"/>
                          <w:marTop w:val="0"/>
                          <w:marBottom w:val="0"/>
                          <w:divBdr>
                            <w:top w:val="none" w:sz="0" w:space="0" w:color="auto"/>
                            <w:left w:val="none" w:sz="0" w:space="0" w:color="auto"/>
                            <w:bottom w:val="none" w:sz="0" w:space="0" w:color="auto"/>
                            <w:right w:val="none" w:sz="0" w:space="0" w:color="auto"/>
                          </w:divBdr>
                          <w:divsChild>
                            <w:div w:id="8397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612517">
      <w:bodyDiv w:val="1"/>
      <w:marLeft w:val="0"/>
      <w:marRight w:val="0"/>
      <w:marTop w:val="0"/>
      <w:marBottom w:val="0"/>
      <w:divBdr>
        <w:top w:val="none" w:sz="0" w:space="0" w:color="auto"/>
        <w:left w:val="none" w:sz="0" w:space="0" w:color="auto"/>
        <w:bottom w:val="none" w:sz="0" w:space="0" w:color="auto"/>
        <w:right w:val="none" w:sz="0" w:space="0" w:color="auto"/>
      </w:divBdr>
      <w:divsChild>
        <w:div w:id="939680037">
          <w:marLeft w:val="0"/>
          <w:marRight w:val="0"/>
          <w:marTop w:val="0"/>
          <w:marBottom w:val="0"/>
          <w:divBdr>
            <w:top w:val="none" w:sz="0" w:space="0" w:color="auto"/>
            <w:left w:val="none" w:sz="0" w:space="0" w:color="auto"/>
            <w:bottom w:val="none" w:sz="0" w:space="0" w:color="auto"/>
            <w:right w:val="none" w:sz="0" w:space="0" w:color="auto"/>
          </w:divBdr>
          <w:divsChild>
            <w:div w:id="647171254">
              <w:marLeft w:val="0"/>
              <w:marRight w:val="0"/>
              <w:marTop w:val="0"/>
              <w:marBottom w:val="0"/>
              <w:divBdr>
                <w:top w:val="none" w:sz="0" w:space="0" w:color="auto"/>
                <w:left w:val="single" w:sz="6" w:space="0" w:color="D9D9D9"/>
                <w:bottom w:val="none" w:sz="0" w:space="0" w:color="auto"/>
                <w:right w:val="single" w:sz="6" w:space="0" w:color="D9D9D9"/>
              </w:divBdr>
              <w:divsChild>
                <w:div w:id="1718233796">
                  <w:marLeft w:val="0"/>
                  <w:marRight w:val="0"/>
                  <w:marTop w:val="0"/>
                  <w:marBottom w:val="0"/>
                  <w:divBdr>
                    <w:top w:val="none" w:sz="0" w:space="0" w:color="auto"/>
                    <w:left w:val="none" w:sz="0" w:space="0" w:color="auto"/>
                    <w:bottom w:val="none" w:sz="0" w:space="0" w:color="auto"/>
                    <w:right w:val="none" w:sz="0" w:space="0" w:color="auto"/>
                  </w:divBdr>
                  <w:divsChild>
                    <w:div w:id="1288317731">
                      <w:marLeft w:val="0"/>
                      <w:marRight w:val="0"/>
                      <w:marTop w:val="0"/>
                      <w:marBottom w:val="0"/>
                      <w:divBdr>
                        <w:top w:val="none" w:sz="0" w:space="0" w:color="auto"/>
                        <w:left w:val="none" w:sz="0" w:space="0" w:color="auto"/>
                        <w:bottom w:val="none" w:sz="0" w:space="0" w:color="auto"/>
                        <w:right w:val="none" w:sz="0" w:space="0" w:color="auto"/>
                      </w:divBdr>
                      <w:divsChild>
                        <w:div w:id="662127085">
                          <w:marLeft w:val="0"/>
                          <w:marRight w:val="0"/>
                          <w:marTop w:val="0"/>
                          <w:marBottom w:val="0"/>
                          <w:divBdr>
                            <w:top w:val="none" w:sz="0" w:space="0" w:color="auto"/>
                            <w:left w:val="none" w:sz="0" w:space="0" w:color="auto"/>
                            <w:bottom w:val="none" w:sz="0" w:space="0" w:color="auto"/>
                            <w:right w:val="none" w:sz="0" w:space="0" w:color="auto"/>
                          </w:divBdr>
                          <w:divsChild>
                            <w:div w:id="193366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5347">
      <w:bodyDiv w:val="1"/>
      <w:marLeft w:val="0"/>
      <w:marRight w:val="0"/>
      <w:marTop w:val="0"/>
      <w:marBottom w:val="0"/>
      <w:divBdr>
        <w:top w:val="none" w:sz="0" w:space="0" w:color="auto"/>
        <w:left w:val="none" w:sz="0" w:space="0" w:color="auto"/>
        <w:bottom w:val="none" w:sz="0" w:space="0" w:color="auto"/>
        <w:right w:val="none" w:sz="0" w:space="0" w:color="auto"/>
      </w:divBdr>
      <w:divsChild>
        <w:div w:id="1107576296">
          <w:marLeft w:val="0"/>
          <w:marRight w:val="0"/>
          <w:marTop w:val="0"/>
          <w:marBottom w:val="0"/>
          <w:divBdr>
            <w:top w:val="none" w:sz="0" w:space="0" w:color="auto"/>
            <w:left w:val="none" w:sz="0" w:space="0" w:color="auto"/>
            <w:bottom w:val="none" w:sz="0" w:space="0" w:color="auto"/>
            <w:right w:val="none" w:sz="0" w:space="0" w:color="auto"/>
          </w:divBdr>
          <w:divsChild>
            <w:div w:id="312029279">
              <w:marLeft w:val="0"/>
              <w:marRight w:val="0"/>
              <w:marTop w:val="0"/>
              <w:marBottom w:val="0"/>
              <w:divBdr>
                <w:top w:val="none" w:sz="0" w:space="0" w:color="auto"/>
                <w:left w:val="single" w:sz="6" w:space="0" w:color="D9D9D9"/>
                <w:bottom w:val="none" w:sz="0" w:space="0" w:color="auto"/>
                <w:right w:val="single" w:sz="6" w:space="0" w:color="D9D9D9"/>
              </w:divBdr>
              <w:divsChild>
                <w:div w:id="827751970">
                  <w:marLeft w:val="0"/>
                  <w:marRight w:val="0"/>
                  <w:marTop w:val="0"/>
                  <w:marBottom w:val="0"/>
                  <w:divBdr>
                    <w:top w:val="none" w:sz="0" w:space="0" w:color="auto"/>
                    <w:left w:val="none" w:sz="0" w:space="0" w:color="auto"/>
                    <w:bottom w:val="none" w:sz="0" w:space="0" w:color="auto"/>
                    <w:right w:val="none" w:sz="0" w:space="0" w:color="auto"/>
                  </w:divBdr>
                  <w:divsChild>
                    <w:div w:id="2137331995">
                      <w:marLeft w:val="0"/>
                      <w:marRight w:val="0"/>
                      <w:marTop w:val="0"/>
                      <w:marBottom w:val="0"/>
                      <w:divBdr>
                        <w:top w:val="none" w:sz="0" w:space="0" w:color="auto"/>
                        <w:left w:val="none" w:sz="0" w:space="0" w:color="auto"/>
                        <w:bottom w:val="none" w:sz="0" w:space="0" w:color="auto"/>
                        <w:right w:val="none" w:sz="0" w:space="0" w:color="auto"/>
                      </w:divBdr>
                      <w:divsChild>
                        <w:div w:id="811291283">
                          <w:marLeft w:val="0"/>
                          <w:marRight w:val="0"/>
                          <w:marTop w:val="0"/>
                          <w:marBottom w:val="0"/>
                          <w:divBdr>
                            <w:top w:val="none" w:sz="0" w:space="0" w:color="auto"/>
                            <w:left w:val="none" w:sz="0" w:space="0" w:color="auto"/>
                            <w:bottom w:val="none" w:sz="0" w:space="0" w:color="auto"/>
                            <w:right w:val="none" w:sz="0" w:space="0" w:color="auto"/>
                          </w:divBdr>
                          <w:divsChild>
                            <w:div w:id="192237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952882">
      <w:bodyDiv w:val="1"/>
      <w:marLeft w:val="0"/>
      <w:marRight w:val="0"/>
      <w:marTop w:val="0"/>
      <w:marBottom w:val="0"/>
      <w:divBdr>
        <w:top w:val="none" w:sz="0" w:space="0" w:color="auto"/>
        <w:left w:val="none" w:sz="0" w:space="0" w:color="auto"/>
        <w:bottom w:val="none" w:sz="0" w:space="0" w:color="auto"/>
        <w:right w:val="none" w:sz="0" w:space="0" w:color="auto"/>
      </w:divBdr>
      <w:divsChild>
        <w:div w:id="1033842194">
          <w:marLeft w:val="0"/>
          <w:marRight w:val="0"/>
          <w:marTop w:val="0"/>
          <w:marBottom w:val="0"/>
          <w:divBdr>
            <w:top w:val="none" w:sz="0" w:space="0" w:color="auto"/>
            <w:left w:val="none" w:sz="0" w:space="0" w:color="auto"/>
            <w:bottom w:val="none" w:sz="0" w:space="0" w:color="auto"/>
            <w:right w:val="none" w:sz="0" w:space="0" w:color="auto"/>
          </w:divBdr>
          <w:divsChild>
            <w:div w:id="666326047">
              <w:marLeft w:val="0"/>
              <w:marRight w:val="0"/>
              <w:marTop w:val="0"/>
              <w:marBottom w:val="0"/>
              <w:divBdr>
                <w:top w:val="none" w:sz="0" w:space="0" w:color="auto"/>
                <w:left w:val="single" w:sz="6" w:space="0" w:color="D9D9D9"/>
                <w:bottom w:val="none" w:sz="0" w:space="0" w:color="auto"/>
                <w:right w:val="single" w:sz="6" w:space="0" w:color="D9D9D9"/>
              </w:divBdr>
              <w:divsChild>
                <w:div w:id="177890389">
                  <w:marLeft w:val="0"/>
                  <w:marRight w:val="0"/>
                  <w:marTop w:val="0"/>
                  <w:marBottom w:val="0"/>
                  <w:divBdr>
                    <w:top w:val="none" w:sz="0" w:space="0" w:color="auto"/>
                    <w:left w:val="none" w:sz="0" w:space="0" w:color="auto"/>
                    <w:bottom w:val="none" w:sz="0" w:space="0" w:color="auto"/>
                    <w:right w:val="none" w:sz="0" w:space="0" w:color="auto"/>
                  </w:divBdr>
                  <w:divsChild>
                    <w:div w:id="681976588">
                      <w:marLeft w:val="0"/>
                      <w:marRight w:val="0"/>
                      <w:marTop w:val="0"/>
                      <w:marBottom w:val="0"/>
                      <w:divBdr>
                        <w:top w:val="none" w:sz="0" w:space="0" w:color="auto"/>
                        <w:left w:val="none" w:sz="0" w:space="0" w:color="auto"/>
                        <w:bottom w:val="none" w:sz="0" w:space="0" w:color="auto"/>
                        <w:right w:val="none" w:sz="0" w:space="0" w:color="auto"/>
                      </w:divBdr>
                      <w:divsChild>
                        <w:div w:id="1393650153">
                          <w:marLeft w:val="0"/>
                          <w:marRight w:val="0"/>
                          <w:marTop w:val="0"/>
                          <w:marBottom w:val="0"/>
                          <w:divBdr>
                            <w:top w:val="none" w:sz="0" w:space="0" w:color="auto"/>
                            <w:left w:val="none" w:sz="0" w:space="0" w:color="auto"/>
                            <w:bottom w:val="none" w:sz="0" w:space="0" w:color="auto"/>
                            <w:right w:val="none" w:sz="0" w:space="0" w:color="auto"/>
                          </w:divBdr>
                          <w:divsChild>
                            <w:div w:id="2006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744707">
      <w:bodyDiv w:val="1"/>
      <w:marLeft w:val="0"/>
      <w:marRight w:val="0"/>
      <w:marTop w:val="0"/>
      <w:marBottom w:val="0"/>
      <w:divBdr>
        <w:top w:val="none" w:sz="0" w:space="0" w:color="auto"/>
        <w:left w:val="none" w:sz="0" w:space="0" w:color="auto"/>
        <w:bottom w:val="none" w:sz="0" w:space="0" w:color="auto"/>
        <w:right w:val="none" w:sz="0" w:space="0" w:color="auto"/>
      </w:divBdr>
      <w:divsChild>
        <w:div w:id="151797223">
          <w:marLeft w:val="0"/>
          <w:marRight w:val="0"/>
          <w:marTop w:val="0"/>
          <w:marBottom w:val="0"/>
          <w:divBdr>
            <w:top w:val="none" w:sz="0" w:space="0" w:color="auto"/>
            <w:left w:val="none" w:sz="0" w:space="0" w:color="auto"/>
            <w:bottom w:val="none" w:sz="0" w:space="0" w:color="auto"/>
            <w:right w:val="none" w:sz="0" w:space="0" w:color="auto"/>
          </w:divBdr>
          <w:divsChild>
            <w:div w:id="1538853262">
              <w:marLeft w:val="0"/>
              <w:marRight w:val="0"/>
              <w:marTop w:val="0"/>
              <w:marBottom w:val="0"/>
              <w:divBdr>
                <w:top w:val="none" w:sz="0" w:space="0" w:color="auto"/>
                <w:left w:val="single" w:sz="6" w:space="0" w:color="D9D9D9"/>
                <w:bottom w:val="none" w:sz="0" w:space="0" w:color="auto"/>
                <w:right w:val="single" w:sz="6" w:space="0" w:color="D9D9D9"/>
              </w:divBdr>
              <w:divsChild>
                <w:div w:id="1856265198">
                  <w:marLeft w:val="0"/>
                  <w:marRight w:val="0"/>
                  <w:marTop w:val="0"/>
                  <w:marBottom w:val="0"/>
                  <w:divBdr>
                    <w:top w:val="none" w:sz="0" w:space="0" w:color="auto"/>
                    <w:left w:val="none" w:sz="0" w:space="0" w:color="auto"/>
                    <w:bottom w:val="none" w:sz="0" w:space="0" w:color="auto"/>
                    <w:right w:val="none" w:sz="0" w:space="0" w:color="auto"/>
                  </w:divBdr>
                  <w:divsChild>
                    <w:div w:id="1370229623">
                      <w:marLeft w:val="0"/>
                      <w:marRight w:val="0"/>
                      <w:marTop w:val="0"/>
                      <w:marBottom w:val="0"/>
                      <w:divBdr>
                        <w:top w:val="none" w:sz="0" w:space="0" w:color="auto"/>
                        <w:left w:val="none" w:sz="0" w:space="0" w:color="auto"/>
                        <w:bottom w:val="none" w:sz="0" w:space="0" w:color="auto"/>
                        <w:right w:val="none" w:sz="0" w:space="0" w:color="auto"/>
                      </w:divBdr>
                      <w:divsChild>
                        <w:div w:id="1992444441">
                          <w:marLeft w:val="0"/>
                          <w:marRight w:val="0"/>
                          <w:marTop w:val="0"/>
                          <w:marBottom w:val="0"/>
                          <w:divBdr>
                            <w:top w:val="none" w:sz="0" w:space="0" w:color="auto"/>
                            <w:left w:val="none" w:sz="0" w:space="0" w:color="auto"/>
                            <w:bottom w:val="none" w:sz="0" w:space="0" w:color="auto"/>
                            <w:right w:val="none" w:sz="0" w:space="0" w:color="auto"/>
                          </w:divBdr>
                          <w:divsChild>
                            <w:div w:id="5761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430727">
      <w:bodyDiv w:val="1"/>
      <w:marLeft w:val="0"/>
      <w:marRight w:val="0"/>
      <w:marTop w:val="0"/>
      <w:marBottom w:val="0"/>
      <w:divBdr>
        <w:top w:val="none" w:sz="0" w:space="0" w:color="auto"/>
        <w:left w:val="none" w:sz="0" w:space="0" w:color="auto"/>
        <w:bottom w:val="none" w:sz="0" w:space="0" w:color="auto"/>
        <w:right w:val="none" w:sz="0" w:space="0" w:color="auto"/>
      </w:divBdr>
    </w:div>
    <w:div w:id="1905674007">
      <w:bodyDiv w:val="1"/>
      <w:marLeft w:val="0"/>
      <w:marRight w:val="0"/>
      <w:marTop w:val="0"/>
      <w:marBottom w:val="0"/>
      <w:divBdr>
        <w:top w:val="none" w:sz="0" w:space="0" w:color="auto"/>
        <w:left w:val="none" w:sz="0" w:space="0" w:color="auto"/>
        <w:bottom w:val="none" w:sz="0" w:space="0" w:color="auto"/>
        <w:right w:val="none" w:sz="0" w:space="0" w:color="auto"/>
      </w:divBdr>
      <w:divsChild>
        <w:div w:id="973101659">
          <w:marLeft w:val="0"/>
          <w:marRight w:val="0"/>
          <w:marTop w:val="0"/>
          <w:marBottom w:val="0"/>
          <w:divBdr>
            <w:top w:val="none" w:sz="0" w:space="0" w:color="auto"/>
            <w:left w:val="none" w:sz="0" w:space="0" w:color="auto"/>
            <w:bottom w:val="none" w:sz="0" w:space="0" w:color="auto"/>
            <w:right w:val="none" w:sz="0" w:space="0" w:color="auto"/>
          </w:divBdr>
          <w:divsChild>
            <w:div w:id="540482620">
              <w:marLeft w:val="0"/>
              <w:marRight w:val="0"/>
              <w:marTop w:val="0"/>
              <w:marBottom w:val="0"/>
              <w:divBdr>
                <w:top w:val="none" w:sz="0" w:space="0" w:color="auto"/>
                <w:left w:val="single" w:sz="6" w:space="0" w:color="D9D9D9"/>
                <w:bottom w:val="none" w:sz="0" w:space="0" w:color="auto"/>
                <w:right w:val="single" w:sz="6" w:space="0" w:color="D9D9D9"/>
              </w:divBdr>
              <w:divsChild>
                <w:div w:id="920141105">
                  <w:marLeft w:val="0"/>
                  <w:marRight w:val="0"/>
                  <w:marTop w:val="0"/>
                  <w:marBottom w:val="0"/>
                  <w:divBdr>
                    <w:top w:val="none" w:sz="0" w:space="0" w:color="auto"/>
                    <w:left w:val="none" w:sz="0" w:space="0" w:color="auto"/>
                    <w:bottom w:val="none" w:sz="0" w:space="0" w:color="auto"/>
                    <w:right w:val="none" w:sz="0" w:space="0" w:color="auto"/>
                  </w:divBdr>
                  <w:divsChild>
                    <w:div w:id="119108744">
                      <w:marLeft w:val="0"/>
                      <w:marRight w:val="0"/>
                      <w:marTop w:val="0"/>
                      <w:marBottom w:val="0"/>
                      <w:divBdr>
                        <w:top w:val="none" w:sz="0" w:space="0" w:color="auto"/>
                        <w:left w:val="none" w:sz="0" w:space="0" w:color="auto"/>
                        <w:bottom w:val="none" w:sz="0" w:space="0" w:color="auto"/>
                        <w:right w:val="none" w:sz="0" w:space="0" w:color="auto"/>
                      </w:divBdr>
                      <w:divsChild>
                        <w:div w:id="177936179">
                          <w:marLeft w:val="0"/>
                          <w:marRight w:val="0"/>
                          <w:marTop w:val="0"/>
                          <w:marBottom w:val="0"/>
                          <w:divBdr>
                            <w:top w:val="none" w:sz="0" w:space="0" w:color="auto"/>
                            <w:left w:val="none" w:sz="0" w:space="0" w:color="auto"/>
                            <w:bottom w:val="none" w:sz="0" w:space="0" w:color="auto"/>
                            <w:right w:val="none" w:sz="0" w:space="0" w:color="auto"/>
                          </w:divBdr>
                          <w:divsChild>
                            <w:div w:id="528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2754">
      <w:bodyDiv w:val="1"/>
      <w:marLeft w:val="0"/>
      <w:marRight w:val="0"/>
      <w:marTop w:val="0"/>
      <w:marBottom w:val="0"/>
      <w:divBdr>
        <w:top w:val="none" w:sz="0" w:space="0" w:color="auto"/>
        <w:left w:val="none" w:sz="0" w:space="0" w:color="auto"/>
        <w:bottom w:val="none" w:sz="0" w:space="0" w:color="auto"/>
        <w:right w:val="none" w:sz="0" w:space="0" w:color="auto"/>
      </w:divBdr>
    </w:div>
    <w:div w:id="2080788549">
      <w:bodyDiv w:val="1"/>
      <w:marLeft w:val="0"/>
      <w:marRight w:val="0"/>
      <w:marTop w:val="0"/>
      <w:marBottom w:val="0"/>
      <w:divBdr>
        <w:top w:val="none" w:sz="0" w:space="0" w:color="auto"/>
        <w:left w:val="none" w:sz="0" w:space="0" w:color="auto"/>
        <w:bottom w:val="none" w:sz="0" w:space="0" w:color="auto"/>
        <w:right w:val="none" w:sz="0" w:space="0" w:color="auto"/>
      </w:divBdr>
      <w:divsChild>
        <w:div w:id="1706297324">
          <w:marLeft w:val="0"/>
          <w:marRight w:val="0"/>
          <w:marTop w:val="0"/>
          <w:marBottom w:val="0"/>
          <w:divBdr>
            <w:top w:val="none" w:sz="0" w:space="0" w:color="auto"/>
            <w:left w:val="none" w:sz="0" w:space="0" w:color="auto"/>
            <w:bottom w:val="none" w:sz="0" w:space="0" w:color="auto"/>
            <w:right w:val="none" w:sz="0" w:space="0" w:color="auto"/>
          </w:divBdr>
          <w:divsChild>
            <w:div w:id="747002976">
              <w:marLeft w:val="0"/>
              <w:marRight w:val="0"/>
              <w:marTop w:val="0"/>
              <w:marBottom w:val="0"/>
              <w:divBdr>
                <w:top w:val="none" w:sz="0" w:space="0" w:color="auto"/>
                <w:left w:val="single" w:sz="6" w:space="0" w:color="D9D9D9"/>
                <w:bottom w:val="none" w:sz="0" w:space="0" w:color="auto"/>
                <w:right w:val="single" w:sz="6" w:space="0" w:color="D9D9D9"/>
              </w:divBdr>
              <w:divsChild>
                <w:div w:id="765227751">
                  <w:marLeft w:val="0"/>
                  <w:marRight w:val="0"/>
                  <w:marTop w:val="0"/>
                  <w:marBottom w:val="0"/>
                  <w:divBdr>
                    <w:top w:val="none" w:sz="0" w:space="0" w:color="auto"/>
                    <w:left w:val="none" w:sz="0" w:space="0" w:color="auto"/>
                    <w:bottom w:val="none" w:sz="0" w:space="0" w:color="auto"/>
                    <w:right w:val="none" w:sz="0" w:space="0" w:color="auto"/>
                  </w:divBdr>
                  <w:divsChild>
                    <w:div w:id="224344413">
                      <w:marLeft w:val="0"/>
                      <w:marRight w:val="0"/>
                      <w:marTop w:val="0"/>
                      <w:marBottom w:val="0"/>
                      <w:divBdr>
                        <w:top w:val="none" w:sz="0" w:space="0" w:color="auto"/>
                        <w:left w:val="none" w:sz="0" w:space="0" w:color="auto"/>
                        <w:bottom w:val="none" w:sz="0" w:space="0" w:color="auto"/>
                        <w:right w:val="none" w:sz="0" w:space="0" w:color="auto"/>
                      </w:divBdr>
                      <w:divsChild>
                        <w:div w:id="969483340">
                          <w:marLeft w:val="0"/>
                          <w:marRight w:val="0"/>
                          <w:marTop w:val="0"/>
                          <w:marBottom w:val="0"/>
                          <w:divBdr>
                            <w:top w:val="none" w:sz="0" w:space="0" w:color="auto"/>
                            <w:left w:val="none" w:sz="0" w:space="0" w:color="auto"/>
                            <w:bottom w:val="none" w:sz="0" w:space="0" w:color="auto"/>
                            <w:right w:val="none" w:sz="0" w:space="0" w:color="auto"/>
                          </w:divBdr>
                          <w:divsChild>
                            <w:div w:id="15144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080271">
      <w:bodyDiv w:val="1"/>
      <w:marLeft w:val="0"/>
      <w:marRight w:val="0"/>
      <w:marTop w:val="0"/>
      <w:marBottom w:val="0"/>
      <w:divBdr>
        <w:top w:val="none" w:sz="0" w:space="0" w:color="auto"/>
        <w:left w:val="none" w:sz="0" w:space="0" w:color="auto"/>
        <w:bottom w:val="none" w:sz="0" w:space="0" w:color="auto"/>
        <w:right w:val="none" w:sz="0" w:space="0" w:color="auto"/>
      </w:divBdr>
    </w:div>
    <w:div w:id="2127700954">
      <w:bodyDiv w:val="1"/>
      <w:marLeft w:val="0"/>
      <w:marRight w:val="0"/>
      <w:marTop w:val="0"/>
      <w:marBottom w:val="0"/>
      <w:divBdr>
        <w:top w:val="none" w:sz="0" w:space="0" w:color="auto"/>
        <w:left w:val="none" w:sz="0" w:space="0" w:color="auto"/>
        <w:bottom w:val="none" w:sz="0" w:space="0" w:color="auto"/>
        <w:right w:val="none" w:sz="0" w:space="0" w:color="auto"/>
      </w:divBdr>
      <w:divsChild>
        <w:div w:id="38166795">
          <w:marLeft w:val="0"/>
          <w:marRight w:val="0"/>
          <w:marTop w:val="0"/>
          <w:marBottom w:val="0"/>
          <w:divBdr>
            <w:top w:val="none" w:sz="0" w:space="0" w:color="auto"/>
            <w:left w:val="none" w:sz="0" w:space="0" w:color="auto"/>
            <w:bottom w:val="none" w:sz="0" w:space="0" w:color="auto"/>
            <w:right w:val="none" w:sz="0" w:space="0" w:color="auto"/>
          </w:divBdr>
          <w:divsChild>
            <w:div w:id="836848986">
              <w:marLeft w:val="0"/>
              <w:marRight w:val="0"/>
              <w:marTop w:val="0"/>
              <w:marBottom w:val="0"/>
              <w:divBdr>
                <w:top w:val="none" w:sz="0" w:space="0" w:color="auto"/>
                <w:left w:val="single" w:sz="6" w:space="0" w:color="D9D9D9"/>
                <w:bottom w:val="none" w:sz="0" w:space="0" w:color="auto"/>
                <w:right w:val="single" w:sz="6" w:space="0" w:color="D9D9D9"/>
              </w:divBdr>
              <w:divsChild>
                <w:div w:id="524172123">
                  <w:marLeft w:val="0"/>
                  <w:marRight w:val="0"/>
                  <w:marTop w:val="0"/>
                  <w:marBottom w:val="0"/>
                  <w:divBdr>
                    <w:top w:val="none" w:sz="0" w:space="0" w:color="auto"/>
                    <w:left w:val="none" w:sz="0" w:space="0" w:color="auto"/>
                    <w:bottom w:val="none" w:sz="0" w:space="0" w:color="auto"/>
                    <w:right w:val="none" w:sz="0" w:space="0" w:color="auto"/>
                  </w:divBdr>
                  <w:divsChild>
                    <w:div w:id="1589268359">
                      <w:marLeft w:val="0"/>
                      <w:marRight w:val="0"/>
                      <w:marTop w:val="0"/>
                      <w:marBottom w:val="0"/>
                      <w:divBdr>
                        <w:top w:val="none" w:sz="0" w:space="0" w:color="auto"/>
                        <w:left w:val="none" w:sz="0" w:space="0" w:color="auto"/>
                        <w:bottom w:val="none" w:sz="0" w:space="0" w:color="auto"/>
                        <w:right w:val="none" w:sz="0" w:space="0" w:color="auto"/>
                      </w:divBdr>
                      <w:divsChild>
                        <w:div w:id="1303388301">
                          <w:marLeft w:val="0"/>
                          <w:marRight w:val="0"/>
                          <w:marTop w:val="0"/>
                          <w:marBottom w:val="0"/>
                          <w:divBdr>
                            <w:top w:val="none" w:sz="0" w:space="0" w:color="auto"/>
                            <w:left w:val="none" w:sz="0" w:space="0" w:color="auto"/>
                            <w:bottom w:val="none" w:sz="0" w:space="0" w:color="auto"/>
                            <w:right w:val="none" w:sz="0" w:space="0" w:color="auto"/>
                          </w:divBdr>
                          <w:divsChild>
                            <w:div w:id="78835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anchester.gov.uk/info/100003/people_and_communities/202/neighbourhood_investment_funds" TargetMode="External"/><Relationship Id="rId21" Type="http://schemas.openxmlformats.org/officeDocument/2006/relationships/hyperlink" Target="http://www.irwellvalleyha.co.uk/about-us/golden-foundation/" TargetMode="External"/><Relationship Id="rId42" Type="http://schemas.openxmlformats.org/officeDocument/2006/relationships/image" Target="media/image14.png"/><Relationship Id="rId47" Type="http://schemas.openxmlformats.org/officeDocument/2006/relationships/image" Target="media/image16.png"/><Relationship Id="rId63" Type="http://schemas.openxmlformats.org/officeDocument/2006/relationships/hyperlink" Target="mailto:jane.pickering@actiontogether.org.uk" TargetMode="External"/><Relationship Id="rId68" Type="http://schemas.openxmlformats.org/officeDocument/2006/relationships/hyperlink" Target="mailto:helen@boltoncvs.org.uk" TargetMode="External"/><Relationship Id="rId84" Type="http://schemas.openxmlformats.org/officeDocument/2006/relationships/image" Target="media/image27.png"/><Relationship Id="rId16" Type="http://schemas.openxmlformats.org/officeDocument/2006/relationships/hyperlink" Target="http://forevermanchester.com/funding/" TargetMode="External"/><Relationship Id="rId11" Type="http://schemas.openxmlformats.org/officeDocument/2006/relationships/image" Target="media/image3.png"/><Relationship Id="rId32" Type="http://schemas.openxmlformats.org/officeDocument/2006/relationships/hyperlink" Target="http://granadafoundation.org/" TargetMode="External"/><Relationship Id="rId37" Type="http://schemas.openxmlformats.org/officeDocument/2006/relationships/hyperlink" Target="http://www.bing.com/images/search?q=image+tony+lloyd+logo+police+and+crime&amp;view=detailv2&amp;&amp;id=A7451DBBA5D22DA682D3BE7F1359F3AB3AC7FE3D&amp;selectedIndex=1&amp;ccid=2C4A0L2E&amp;simid=608025168303294819&amp;thid=OIP.Md82e00d0bd84171771e08651acb1221eo0" TargetMode="External"/><Relationship Id="rId53" Type="http://schemas.openxmlformats.org/officeDocument/2006/relationships/hyperlink" Target="http://www.edithmurphy.co.uk/" TargetMode="External"/><Relationship Id="rId58" Type="http://schemas.openxmlformats.org/officeDocument/2006/relationships/hyperlink" Target="http://www.csrt.info/how-to-apply.html" TargetMode="External"/><Relationship Id="rId74" Type="http://schemas.openxmlformats.org/officeDocument/2006/relationships/hyperlink" Target="mailto:s.dobson@cvsr.org.uk" TargetMode="External"/><Relationship Id="rId79" Type="http://schemas.openxmlformats.org/officeDocument/2006/relationships/hyperlink" Target="http://www.salfordcvs.co.uk" TargetMode="External"/><Relationship Id="rId5" Type="http://schemas.openxmlformats.org/officeDocument/2006/relationships/settings" Target="settings.xml"/><Relationship Id="rId19" Type="http://schemas.openxmlformats.org/officeDocument/2006/relationships/hyperlink" Target="http://forevermanchester.com/funding/"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image" Target="media/image10.gif"/><Relationship Id="rId35" Type="http://schemas.openxmlformats.org/officeDocument/2006/relationships/hyperlink" Target="mailto:applications@mmbf.co.uk" TargetMode="External"/><Relationship Id="rId43" Type="http://schemas.openxmlformats.org/officeDocument/2006/relationships/hyperlink" Target="http://www.galaxyhotchocolate.com/" TargetMode="External"/><Relationship Id="rId48" Type="http://schemas.openxmlformats.org/officeDocument/2006/relationships/hyperlink" Target="http://www.groundwork.org.uk/Pages/Category/carriers-for-causes-uk" TargetMode="External"/><Relationship Id="rId56" Type="http://schemas.openxmlformats.org/officeDocument/2006/relationships/hyperlink" Target="http://www.charleshaywardfoundation.org.uk/older-people/" TargetMode="External"/><Relationship Id="rId64" Type="http://schemas.openxmlformats.org/officeDocument/2006/relationships/hyperlink" Target="http://www.vaoldham.org.uk" TargetMode="External"/><Relationship Id="rId69" Type="http://schemas.openxmlformats.org/officeDocument/2006/relationships/hyperlink" Target="http://www.boltoncvs.org.uk" TargetMode="External"/><Relationship Id="rId77" Type="http://schemas.openxmlformats.org/officeDocument/2006/relationships/image" Target="media/image25.png"/><Relationship Id="rId8" Type="http://schemas.openxmlformats.org/officeDocument/2006/relationships/image" Target="media/image2.jpeg"/><Relationship Id="rId51" Type="http://schemas.openxmlformats.org/officeDocument/2006/relationships/hyperlink" Target="http://www.fidelityukfoundation.org/" TargetMode="External"/><Relationship Id="rId72" Type="http://schemas.openxmlformats.org/officeDocument/2006/relationships/hyperlink" Target="http://www.manchestercommunitycentral.org" TargetMode="External"/><Relationship Id="rId80" Type="http://schemas.openxmlformats.org/officeDocument/2006/relationships/hyperlink" Target="http://www.vcatrafford.org/" TargetMode="External"/><Relationship Id="rId85" Type="http://schemas.openxmlformats.org/officeDocument/2006/relationships/hyperlink" Target="mailto:info@cvswl.org" TargetMode="External"/><Relationship Id="rId3" Type="http://schemas.openxmlformats.org/officeDocument/2006/relationships/styles" Target="styles.xml"/><Relationship Id="rId12" Type="http://schemas.openxmlformats.org/officeDocument/2006/relationships/hyperlink" Target="mailto:info@forevermanchester.com" TargetMode="External"/><Relationship Id="rId17" Type="http://schemas.openxmlformats.org/officeDocument/2006/relationships/image" Target="media/image5.jpeg"/><Relationship Id="rId25" Type="http://schemas.openxmlformats.org/officeDocument/2006/relationships/hyperlink" Target="https://secure.manchester.gov.uk/site/scripts/home_info.php?homepageID=777" TargetMode="External"/><Relationship Id="rId33" Type="http://schemas.openxmlformats.org/officeDocument/2006/relationships/image" Target="media/image11.png"/><Relationship Id="rId38" Type="http://schemas.openxmlformats.org/officeDocument/2006/relationships/image" Target="media/image12.jpeg"/><Relationship Id="rId46" Type="http://schemas.openxmlformats.org/officeDocument/2006/relationships/hyperlink" Target="mailto:cycling@tfgm.com" TargetMode="External"/><Relationship Id="rId59" Type="http://schemas.openxmlformats.org/officeDocument/2006/relationships/image" Target="media/image20.jpeg"/><Relationship Id="rId67" Type="http://schemas.openxmlformats.org/officeDocument/2006/relationships/image" Target="media/image22.jpeg"/><Relationship Id="rId20" Type="http://schemas.openxmlformats.org/officeDocument/2006/relationships/image" Target="media/image6.gif"/><Relationship Id="rId41" Type="http://schemas.openxmlformats.org/officeDocument/2006/relationships/hyperlink" Target="mailto:claing_charity@tmf-group.com" TargetMode="External"/><Relationship Id="rId54" Type="http://schemas.openxmlformats.org/officeDocument/2006/relationships/hyperlink" Target="mailto:trustees@albertvandenbergh.org" TargetMode="External"/><Relationship Id="rId62" Type="http://schemas.openxmlformats.org/officeDocument/2006/relationships/image" Target="cid:image001.jpg@01D1A539.DEBA8660" TargetMode="External"/><Relationship Id="rId70" Type="http://schemas.openxmlformats.org/officeDocument/2006/relationships/image" Target="media/image23.jpeg"/><Relationship Id="rId75" Type="http://schemas.openxmlformats.org/officeDocument/2006/relationships/hyperlink" Target="http://www.cvsr.org.uk/" TargetMode="External"/><Relationship Id="rId83" Type="http://schemas.openxmlformats.org/officeDocument/2006/relationships/hyperlink" Target="http://www.vcatrafford.org/about-vcat"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awards@forevermanchester.com" TargetMode="External"/><Relationship Id="rId23" Type="http://schemas.openxmlformats.org/officeDocument/2006/relationships/hyperlink" Target="http://www.manchesterairport.co.uk/community/working-in-our-community/community-trust-fund/" TargetMode="External"/><Relationship Id="rId28" Type="http://schemas.openxmlformats.org/officeDocument/2006/relationships/hyperlink" Target="mailto:cycling@tfgm.com" TargetMode="External"/><Relationship Id="rId36" Type="http://schemas.openxmlformats.org/officeDocument/2006/relationships/hyperlink" Target="http://www.mmbf.co.uk" TargetMode="External"/><Relationship Id="rId49" Type="http://schemas.openxmlformats.org/officeDocument/2006/relationships/hyperlink" Target="http://www.fidelityukfoundation.org/index.html" TargetMode="External"/><Relationship Id="rId57" Type="http://schemas.openxmlformats.org/officeDocument/2006/relationships/hyperlink" Target="mailto:beverleygold@btinternet.com" TargetMode="External"/><Relationship Id="rId10" Type="http://schemas.openxmlformats.org/officeDocument/2006/relationships/hyperlink" Target="https://www.adactushousing.co.uk/Information/838" TargetMode="External"/><Relationship Id="rId31" Type="http://schemas.openxmlformats.org/officeDocument/2006/relationships/hyperlink" Target="mailto:enquiries@granadafoundation.org" TargetMode="External"/><Relationship Id="rId44" Type="http://schemas.openxmlformats.org/officeDocument/2006/relationships/hyperlink" Target="http://www.tfgm.com/" TargetMode="External"/><Relationship Id="rId52" Type="http://schemas.openxmlformats.org/officeDocument/2006/relationships/image" Target="media/image18.png"/><Relationship Id="rId60" Type="http://schemas.openxmlformats.org/officeDocument/2006/relationships/hyperlink" Target="mailto:info@10GM.org.uk" TargetMode="External"/><Relationship Id="rId65" Type="http://schemas.openxmlformats.org/officeDocument/2006/relationships/hyperlink" Target="http://www.cvat.org.uk" TargetMode="External"/><Relationship Id="rId73" Type="http://schemas.openxmlformats.org/officeDocument/2006/relationships/image" Target="media/image24.png"/><Relationship Id="rId78" Type="http://schemas.openxmlformats.org/officeDocument/2006/relationships/hyperlink" Target="mailto:kalima.patel@salfordcvs.co.uk" TargetMode="External"/><Relationship Id="rId81" Type="http://schemas.openxmlformats.org/officeDocument/2006/relationships/image" Target="media/image26.png"/><Relationship Id="rId86" Type="http://schemas.openxmlformats.org/officeDocument/2006/relationships/hyperlink" Target="http://www.cvswl.org/" TargetMode="External"/><Relationship Id="rId4" Type="http://schemas.microsoft.com/office/2007/relationships/stylesWithEffects" Target="stylesWithEffects.xml"/><Relationship Id="rId9" Type="http://schemas.openxmlformats.org/officeDocument/2006/relationships/hyperlink" Target="mailto:big@adactushousing.co.uk" TargetMode="External"/><Relationship Id="rId13" Type="http://schemas.openxmlformats.org/officeDocument/2006/relationships/hyperlink" Target="http://forevermanchester.com/" TargetMode="External"/><Relationship Id="rId18" Type="http://schemas.openxmlformats.org/officeDocument/2006/relationships/hyperlink" Target="mailto:awards@forevermanchester.com" TargetMode="External"/><Relationship Id="rId39" Type="http://schemas.openxmlformats.org/officeDocument/2006/relationships/hyperlink" Target="http://www.gmpcc.org.uk/down-to-business/money/grants-and-funding/" TargetMode="External"/><Relationship Id="rId34" Type="http://schemas.openxmlformats.org/officeDocument/2006/relationships/hyperlink" Target="mailto:applications@mmbf.co.uk" TargetMode="External"/><Relationship Id="rId50" Type="http://schemas.openxmlformats.org/officeDocument/2006/relationships/image" Target="media/image17.gif"/><Relationship Id="rId55" Type="http://schemas.openxmlformats.org/officeDocument/2006/relationships/image" Target="media/image19.png"/><Relationship Id="rId76" Type="http://schemas.openxmlformats.org/officeDocument/2006/relationships/hyperlink" Target="https://www.salfordcvs.co.uk/" TargetMode="External"/><Relationship Id="rId7" Type="http://schemas.openxmlformats.org/officeDocument/2006/relationships/image" Target="media/image1.png"/><Relationship Id="rId71" Type="http://schemas.openxmlformats.org/officeDocument/2006/relationships/hyperlink" Target="mailto:info@mcrcommunitycentral.org" TargetMode="External"/><Relationship Id="rId2" Type="http://schemas.openxmlformats.org/officeDocument/2006/relationships/numbering" Target="numbering.xml"/><Relationship Id="rId29" Type="http://schemas.openxmlformats.org/officeDocument/2006/relationships/hyperlink" Target="http://granadafoundation.org/home/tabid/36/Default.aspx" TargetMode="External"/><Relationship Id="rId24" Type="http://schemas.openxmlformats.org/officeDocument/2006/relationships/image" Target="media/image8.png"/><Relationship Id="rId40" Type="http://schemas.openxmlformats.org/officeDocument/2006/relationships/image" Target="media/image13.gif"/><Relationship Id="rId45" Type="http://schemas.openxmlformats.org/officeDocument/2006/relationships/image" Target="media/image15.png"/><Relationship Id="rId66" Type="http://schemas.openxmlformats.org/officeDocument/2006/relationships/hyperlink" Target="http://www.boltoncvs.org.uk/" TargetMode="External"/><Relationship Id="rId87" Type="http://schemas.openxmlformats.org/officeDocument/2006/relationships/fontTable" Target="fontTable.xml"/><Relationship Id="rId61" Type="http://schemas.openxmlformats.org/officeDocument/2006/relationships/image" Target="media/image21.jpeg"/><Relationship Id="rId82" Type="http://schemas.openxmlformats.org/officeDocument/2006/relationships/hyperlink" Target="mailto:vcat@vcatraff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E0882-5339-48F7-B1A5-656C8FC2F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4627</Words>
  <Characters>26375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Foster</dc:creator>
  <cp:lastModifiedBy>Michelle Foster</cp:lastModifiedBy>
  <cp:revision>4</cp:revision>
  <cp:lastPrinted>2016-12-13T12:22:00Z</cp:lastPrinted>
  <dcterms:created xsi:type="dcterms:W3CDTF">2016-12-09T09:53:00Z</dcterms:created>
  <dcterms:modified xsi:type="dcterms:W3CDTF">2016-12-13T12:22:00Z</dcterms:modified>
</cp:coreProperties>
</file>