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44" w:rsidRDefault="009014B6" w:rsidP="00E12271">
      <w:pPr>
        <w:spacing w:after="0" w:line="240" w:lineRule="auto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C8711A5" wp14:editId="54BCA62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3415" cy="3216910"/>
            <wp:effectExtent l="0" t="0" r="635" b="2540"/>
            <wp:wrapSquare wrapText="bothSides"/>
            <wp:docPr id="4" name="Picture 4" descr="cid:B5B819C7-2A3E-46DB-B375-498065D454F2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B819C7-2A3E-46DB-B375-498065D454F2-L0-001" descr="cid:B5B819C7-2A3E-46DB-B375-498065D454F2-L0-00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2706082</wp:posOffset>
                </wp:positionV>
                <wp:extent cx="5583382" cy="428798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382" cy="4287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444" w:rsidRPr="00C33AA7" w:rsidRDefault="00E51444" w:rsidP="00E514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</w:rPr>
                            </w:pPr>
                            <w:r w:rsidRPr="00C33AA7"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</w:rPr>
                              <w:t>Don’t leave it to others – Get involved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213.1pt;width:439.65pt;height:33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" fillcolor="black [3200]" stroked="f" strokeweight="1pt">
                <v:textbox>
                  <w:txbxContent>
                    <w:p w:rsidR="00E51444" w:rsidRPr="00C33AA7" w:rsidRDefault="00E51444" w:rsidP="00E51444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36"/>
                        </w:rPr>
                      </w:pPr>
                      <w:r w:rsidRPr="00C33AA7">
                        <w:rPr>
                          <w:rFonts w:ascii="Arial" w:hAnsi="Arial" w:cs="Arial"/>
                          <w:b/>
                          <w:color w:val="FFFF00"/>
                          <w:sz w:val="36"/>
                        </w:rPr>
                        <w:t>Don’t leave it to others – Get involved TODAY!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14B6" w:rsidRDefault="003F6E93" w:rsidP="00E12271">
      <w:pPr>
        <w:spacing w:after="0" w:line="240" w:lineRule="auto"/>
        <w:rPr>
          <w:rFonts w:ascii="Arial" w:hAnsi="Arial" w:cs="Arial"/>
          <w:i/>
          <w:sz w:val="36"/>
          <w:szCs w:val="28"/>
        </w:rPr>
      </w:pPr>
      <w:r>
        <w:rPr>
          <w:rFonts w:ascii="Arial" w:hAnsi="Arial" w:cs="Arial"/>
          <w:i/>
          <w:sz w:val="36"/>
          <w:szCs w:val="28"/>
        </w:rPr>
        <w:t>‘</w:t>
      </w:r>
      <w:r w:rsidRPr="003F6E93">
        <w:rPr>
          <w:rFonts w:ascii="Arial" w:hAnsi="Arial" w:cs="Arial"/>
          <w:i/>
          <w:sz w:val="36"/>
          <w:szCs w:val="28"/>
        </w:rPr>
        <w:t>I am a member of GMCDP because I believe it is a good way for disabled people to group together to effect change and stop the reversal of rights for disabled people’</w:t>
      </w:r>
    </w:p>
    <w:p w:rsidR="003F6E93" w:rsidRDefault="003F6E93" w:rsidP="00E12271">
      <w:pPr>
        <w:spacing w:after="0" w:line="240" w:lineRule="auto"/>
        <w:rPr>
          <w:rFonts w:ascii="Arial" w:hAnsi="Arial" w:cs="Arial"/>
          <w:i/>
          <w:sz w:val="36"/>
          <w:szCs w:val="28"/>
        </w:rPr>
      </w:pPr>
    </w:p>
    <w:p w:rsidR="003F6E93" w:rsidRPr="003F6E93" w:rsidRDefault="003F6E93" w:rsidP="00E12271">
      <w:pPr>
        <w:spacing w:after="0" w:line="240" w:lineRule="auto"/>
        <w:rPr>
          <w:rFonts w:ascii="Arial" w:hAnsi="Arial" w:cs="Arial"/>
          <w:i/>
          <w:sz w:val="36"/>
          <w:szCs w:val="28"/>
        </w:rPr>
      </w:pPr>
      <w:r>
        <w:rPr>
          <w:rFonts w:ascii="Arial" w:hAnsi="Arial" w:cs="Arial"/>
          <w:i/>
          <w:sz w:val="36"/>
          <w:szCs w:val="28"/>
        </w:rPr>
        <w:t>GMCDP has changed my life. I see it as the building blocks of changing the world – or perceptions around disabled people. A stepping stone to a more inclusive society’</w:t>
      </w:r>
    </w:p>
    <w:p w:rsidR="003F6E93" w:rsidRDefault="003F6E93" w:rsidP="00E12271">
      <w:pPr>
        <w:spacing w:after="0" w:line="240" w:lineRule="auto"/>
        <w:rPr>
          <w:rFonts w:ascii="Arial" w:hAnsi="Arial" w:cs="Arial"/>
          <w:color w:val="000000" w:themeColor="text1"/>
          <w:sz w:val="36"/>
          <w:szCs w:val="28"/>
        </w:rPr>
      </w:pPr>
    </w:p>
    <w:p w:rsidR="00DD5B7C" w:rsidRPr="0008745A" w:rsidRDefault="00897CDF" w:rsidP="00E12271">
      <w:pPr>
        <w:spacing w:after="0" w:line="240" w:lineRule="auto"/>
        <w:rPr>
          <w:rFonts w:ascii="Arial" w:hAnsi="Arial" w:cs="Arial"/>
          <w:color w:val="000000" w:themeColor="text1"/>
          <w:sz w:val="36"/>
          <w:szCs w:val="28"/>
        </w:rPr>
      </w:pPr>
      <w:r w:rsidRPr="009014B6">
        <w:rPr>
          <w:rFonts w:ascii="Arial" w:hAnsi="Arial" w:cs="Arial"/>
          <w:color w:val="000000" w:themeColor="text1"/>
          <w:sz w:val="36"/>
          <w:szCs w:val="28"/>
        </w:rPr>
        <w:t xml:space="preserve">GMCDP is </w:t>
      </w:r>
      <w:r w:rsidR="006A42A5" w:rsidRPr="009014B6">
        <w:rPr>
          <w:rFonts w:ascii="Arial" w:hAnsi="Arial" w:cs="Arial"/>
          <w:color w:val="000000" w:themeColor="text1"/>
          <w:sz w:val="36"/>
          <w:szCs w:val="28"/>
        </w:rPr>
        <w:t>celebrating</w:t>
      </w:r>
      <w:r w:rsidRPr="009014B6">
        <w:rPr>
          <w:rFonts w:ascii="Arial" w:hAnsi="Arial" w:cs="Arial"/>
          <w:color w:val="000000" w:themeColor="text1"/>
          <w:sz w:val="36"/>
          <w:szCs w:val="28"/>
        </w:rPr>
        <w:t xml:space="preserve"> 35</w:t>
      </w:r>
      <w:r w:rsidR="006A42A5" w:rsidRPr="009014B6">
        <w:rPr>
          <w:rFonts w:ascii="Arial" w:hAnsi="Arial" w:cs="Arial"/>
          <w:color w:val="000000" w:themeColor="text1"/>
          <w:sz w:val="36"/>
          <w:szCs w:val="28"/>
          <w:vertAlign w:val="superscript"/>
        </w:rPr>
        <w:t xml:space="preserve"> </w:t>
      </w:r>
      <w:r w:rsidR="006A42A5" w:rsidRPr="009014B6">
        <w:rPr>
          <w:rFonts w:ascii="Arial" w:hAnsi="Arial" w:cs="Arial"/>
          <w:color w:val="000000" w:themeColor="text1"/>
          <w:sz w:val="36"/>
          <w:szCs w:val="28"/>
        </w:rPr>
        <w:t>years</w:t>
      </w:r>
      <w:r w:rsidRPr="009014B6">
        <w:rPr>
          <w:rFonts w:ascii="Arial" w:hAnsi="Arial" w:cs="Arial"/>
          <w:color w:val="000000" w:themeColor="text1"/>
          <w:sz w:val="36"/>
          <w:szCs w:val="28"/>
        </w:rPr>
        <w:t xml:space="preserve"> </w:t>
      </w:r>
      <w:r w:rsidR="006A42A5" w:rsidRPr="009014B6">
        <w:rPr>
          <w:rFonts w:ascii="Arial" w:hAnsi="Arial" w:cs="Arial"/>
          <w:color w:val="000000" w:themeColor="text1"/>
          <w:sz w:val="36"/>
          <w:szCs w:val="28"/>
        </w:rPr>
        <w:t xml:space="preserve">of activism and </w:t>
      </w:r>
      <w:r w:rsidRPr="009014B6">
        <w:rPr>
          <w:rFonts w:ascii="Arial" w:hAnsi="Arial" w:cs="Arial"/>
          <w:color w:val="000000" w:themeColor="text1"/>
          <w:sz w:val="36"/>
          <w:szCs w:val="28"/>
        </w:rPr>
        <w:t xml:space="preserve">campaigning for </w:t>
      </w:r>
      <w:r w:rsidR="009014B6">
        <w:rPr>
          <w:rFonts w:ascii="Arial" w:hAnsi="Arial" w:cs="Arial"/>
          <w:color w:val="000000" w:themeColor="text1"/>
          <w:sz w:val="36"/>
          <w:szCs w:val="28"/>
        </w:rPr>
        <w:t>the rights and full inclusion for</w:t>
      </w:r>
      <w:r w:rsidRPr="009014B6">
        <w:rPr>
          <w:rFonts w:ascii="Arial" w:hAnsi="Arial" w:cs="Arial"/>
          <w:color w:val="000000" w:themeColor="text1"/>
          <w:sz w:val="36"/>
          <w:szCs w:val="28"/>
        </w:rPr>
        <w:t xml:space="preserve"> </w:t>
      </w:r>
      <w:r w:rsidR="006A42A5" w:rsidRPr="009014B6">
        <w:rPr>
          <w:rFonts w:ascii="Arial" w:hAnsi="Arial" w:cs="Arial"/>
          <w:color w:val="000000" w:themeColor="text1"/>
          <w:sz w:val="36"/>
          <w:szCs w:val="28"/>
        </w:rPr>
        <w:t xml:space="preserve">all </w:t>
      </w:r>
      <w:r w:rsidRPr="009014B6">
        <w:rPr>
          <w:rFonts w:ascii="Arial" w:hAnsi="Arial" w:cs="Arial"/>
          <w:color w:val="000000" w:themeColor="text1"/>
          <w:sz w:val="36"/>
          <w:szCs w:val="28"/>
        </w:rPr>
        <w:t xml:space="preserve">disabled people. </w:t>
      </w:r>
      <w:r w:rsidR="006A42A5" w:rsidRPr="009014B6">
        <w:rPr>
          <w:rFonts w:ascii="Arial" w:hAnsi="Arial" w:cs="Arial"/>
          <w:color w:val="000000" w:themeColor="text1"/>
          <w:sz w:val="36"/>
          <w:szCs w:val="28"/>
        </w:rPr>
        <w:t xml:space="preserve"> </w:t>
      </w:r>
      <w:r w:rsidR="00F5774B">
        <w:rPr>
          <w:rFonts w:ascii="Arial" w:hAnsi="Arial" w:cs="Arial"/>
          <w:color w:val="000000" w:themeColor="text1"/>
          <w:sz w:val="36"/>
          <w:szCs w:val="28"/>
        </w:rPr>
        <w:t xml:space="preserve">We want more disabled people to get involved and carry on our work. </w:t>
      </w:r>
      <w:r w:rsidR="00C33AA7" w:rsidRPr="009014B6">
        <w:rPr>
          <w:rFonts w:ascii="Arial" w:hAnsi="Arial" w:cs="Arial"/>
          <w:color w:val="000000" w:themeColor="text1"/>
          <w:sz w:val="36"/>
          <w:szCs w:val="28"/>
        </w:rPr>
        <w:t>Why don’t you</w:t>
      </w:r>
      <w:r w:rsidR="004A17BC">
        <w:rPr>
          <w:rFonts w:ascii="Arial" w:hAnsi="Arial" w:cs="Arial"/>
          <w:color w:val="000000" w:themeColor="text1"/>
          <w:sz w:val="36"/>
          <w:szCs w:val="28"/>
        </w:rPr>
        <w:t xml:space="preserve"> </w:t>
      </w:r>
      <w:r w:rsidR="0008745A">
        <w:rPr>
          <w:rFonts w:ascii="Arial" w:hAnsi="Arial" w:cs="Arial"/>
          <w:color w:val="000000" w:themeColor="text1"/>
          <w:sz w:val="36"/>
          <w:szCs w:val="28"/>
        </w:rPr>
        <w:t xml:space="preserve">visit our website or </w:t>
      </w:r>
      <w:r w:rsidR="004A17BC">
        <w:rPr>
          <w:rFonts w:ascii="Arial" w:hAnsi="Arial" w:cs="Arial"/>
          <w:color w:val="000000" w:themeColor="text1"/>
          <w:sz w:val="36"/>
          <w:szCs w:val="28"/>
        </w:rPr>
        <w:t>get in contact with us and</w:t>
      </w:r>
      <w:r w:rsidR="00C33AA7" w:rsidRPr="009014B6">
        <w:rPr>
          <w:rFonts w:ascii="Arial" w:hAnsi="Arial" w:cs="Arial"/>
          <w:color w:val="000000" w:themeColor="text1"/>
          <w:sz w:val="36"/>
          <w:szCs w:val="28"/>
        </w:rPr>
        <w:t xml:space="preserve"> find out more about</w:t>
      </w:r>
      <w:r w:rsidR="004964BC">
        <w:rPr>
          <w:rFonts w:ascii="Arial" w:hAnsi="Arial" w:cs="Arial"/>
          <w:sz w:val="36"/>
          <w:szCs w:val="28"/>
        </w:rPr>
        <w:t xml:space="preserve"> </w:t>
      </w:r>
      <w:r w:rsidR="00C33AA7" w:rsidRPr="009014B6">
        <w:rPr>
          <w:rFonts w:ascii="Arial" w:hAnsi="Arial" w:cs="Arial"/>
          <w:sz w:val="36"/>
          <w:szCs w:val="28"/>
        </w:rPr>
        <w:t xml:space="preserve">what we do? </w:t>
      </w:r>
    </w:p>
    <w:p w:rsidR="00DD5B7C" w:rsidRDefault="00DD5B7C" w:rsidP="00E12271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33AA7" w:rsidRDefault="00C33AA7" w:rsidP="00E12271">
      <w:pPr>
        <w:spacing w:after="0" w:line="240" w:lineRule="auto"/>
        <w:rPr>
          <w:rFonts w:ascii="Arial" w:hAnsi="Arial" w:cs="Arial"/>
          <w:sz w:val="36"/>
          <w:szCs w:val="28"/>
        </w:rPr>
      </w:pPr>
      <w:r w:rsidRPr="009014B6">
        <w:rPr>
          <w:rFonts w:ascii="Arial" w:hAnsi="Arial" w:cs="Arial"/>
          <w:sz w:val="36"/>
          <w:szCs w:val="28"/>
        </w:rPr>
        <w:t>You can contact us by:</w:t>
      </w:r>
    </w:p>
    <w:p w:rsidR="00E12271" w:rsidRPr="009014B6" w:rsidRDefault="00E12271" w:rsidP="00E12271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E51444" w:rsidRPr="009014B6" w:rsidRDefault="00E51444" w:rsidP="004A17B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6"/>
          <w:szCs w:val="28"/>
        </w:rPr>
      </w:pPr>
      <w:r w:rsidRPr="009014B6">
        <w:rPr>
          <w:rFonts w:ascii="Arial" w:hAnsi="Arial" w:cs="Arial"/>
          <w:sz w:val="36"/>
          <w:szCs w:val="28"/>
        </w:rPr>
        <w:t>phone</w:t>
      </w:r>
      <w:r w:rsidR="00C33AA7" w:rsidRPr="009014B6">
        <w:rPr>
          <w:rFonts w:ascii="Arial" w:hAnsi="Arial" w:cs="Arial"/>
          <w:sz w:val="36"/>
          <w:szCs w:val="28"/>
        </w:rPr>
        <w:tab/>
      </w:r>
      <w:r w:rsidR="009014B6">
        <w:rPr>
          <w:rFonts w:ascii="Arial" w:hAnsi="Arial" w:cs="Arial"/>
          <w:sz w:val="36"/>
          <w:szCs w:val="28"/>
        </w:rPr>
        <w:tab/>
      </w:r>
      <w:r w:rsidRPr="009014B6">
        <w:rPr>
          <w:rFonts w:ascii="Arial" w:hAnsi="Arial" w:cs="Arial"/>
          <w:sz w:val="36"/>
          <w:szCs w:val="28"/>
        </w:rPr>
        <w:t>0161 636 7534</w:t>
      </w:r>
      <w:r w:rsidR="00897CDF" w:rsidRPr="009014B6">
        <w:rPr>
          <w:rFonts w:ascii="Arial" w:hAnsi="Arial" w:cs="Arial"/>
          <w:sz w:val="36"/>
          <w:szCs w:val="28"/>
        </w:rPr>
        <w:t xml:space="preserve"> </w:t>
      </w:r>
      <w:r w:rsidRPr="009014B6">
        <w:rPr>
          <w:rFonts w:ascii="Arial" w:hAnsi="Arial" w:cs="Arial"/>
          <w:sz w:val="36"/>
          <w:szCs w:val="28"/>
        </w:rPr>
        <w:t xml:space="preserve"> </w:t>
      </w:r>
    </w:p>
    <w:p w:rsidR="00F5774B" w:rsidRDefault="00E51444" w:rsidP="004A17B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Style w:val="Hyperlink"/>
          <w:rFonts w:ascii="Arial" w:hAnsi="Arial" w:cs="Arial"/>
          <w:color w:val="auto"/>
          <w:sz w:val="36"/>
          <w:szCs w:val="28"/>
          <w:u w:val="none"/>
        </w:rPr>
      </w:pPr>
      <w:r w:rsidRPr="009014B6">
        <w:rPr>
          <w:rFonts w:ascii="Arial" w:hAnsi="Arial" w:cs="Arial"/>
          <w:sz w:val="36"/>
          <w:szCs w:val="28"/>
        </w:rPr>
        <w:t>email</w:t>
      </w:r>
      <w:r w:rsidR="00C33AA7" w:rsidRPr="009014B6">
        <w:rPr>
          <w:rFonts w:ascii="Arial" w:hAnsi="Arial" w:cs="Arial"/>
          <w:sz w:val="36"/>
          <w:szCs w:val="28"/>
        </w:rPr>
        <w:tab/>
      </w:r>
      <w:r w:rsidR="00C33AA7" w:rsidRPr="009014B6">
        <w:rPr>
          <w:rFonts w:ascii="Arial" w:hAnsi="Arial" w:cs="Arial"/>
          <w:sz w:val="36"/>
          <w:szCs w:val="28"/>
        </w:rPr>
        <w:tab/>
      </w:r>
      <w:hyperlink r:id="rId7" w:history="1">
        <w:r w:rsidR="00F5774B" w:rsidRPr="00616F37">
          <w:rPr>
            <w:rStyle w:val="Hyperlink"/>
            <w:rFonts w:ascii="Arial" w:hAnsi="Arial" w:cs="Arial"/>
            <w:sz w:val="36"/>
            <w:szCs w:val="28"/>
          </w:rPr>
          <w:t>phil@gmcdp.com</w:t>
        </w:r>
      </w:hyperlink>
    </w:p>
    <w:p w:rsidR="00C33AA7" w:rsidRPr="009014B6" w:rsidRDefault="00F5774B" w:rsidP="004A17B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36"/>
          <w:szCs w:val="28"/>
        </w:rPr>
      </w:pPr>
      <w:r>
        <w:rPr>
          <w:rStyle w:val="Hyperlink"/>
          <w:rFonts w:ascii="Arial" w:hAnsi="Arial" w:cs="Arial"/>
          <w:color w:val="auto"/>
          <w:sz w:val="36"/>
          <w:szCs w:val="28"/>
          <w:u w:val="none"/>
        </w:rPr>
        <w:t>facebook</w:t>
      </w:r>
      <w:r>
        <w:rPr>
          <w:rStyle w:val="Hyperlink"/>
          <w:rFonts w:ascii="Arial" w:hAnsi="Arial" w:cs="Arial"/>
          <w:color w:val="auto"/>
          <w:sz w:val="36"/>
          <w:szCs w:val="28"/>
          <w:u w:val="none"/>
        </w:rPr>
        <w:tab/>
        <w:t>facebook.com/gmcdp</w:t>
      </w:r>
      <w:r w:rsidR="00E51444" w:rsidRPr="009014B6">
        <w:rPr>
          <w:rFonts w:ascii="Arial" w:hAnsi="Arial" w:cs="Arial"/>
          <w:sz w:val="36"/>
          <w:szCs w:val="28"/>
        </w:rPr>
        <w:t xml:space="preserve"> </w:t>
      </w:r>
    </w:p>
    <w:p w:rsidR="00C33AA7" w:rsidRPr="009014B6" w:rsidRDefault="00E51444" w:rsidP="004A17B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Hyperlink"/>
          <w:rFonts w:ascii="Arial" w:hAnsi="Arial" w:cs="Arial"/>
          <w:color w:val="auto"/>
          <w:sz w:val="36"/>
          <w:szCs w:val="28"/>
          <w:u w:val="none"/>
        </w:rPr>
      </w:pPr>
      <w:r w:rsidRPr="009014B6">
        <w:rPr>
          <w:rFonts w:ascii="Arial" w:hAnsi="Arial" w:cs="Arial"/>
          <w:sz w:val="36"/>
          <w:szCs w:val="28"/>
        </w:rPr>
        <w:t>website</w:t>
      </w:r>
      <w:r w:rsidR="004A17BC">
        <w:rPr>
          <w:rFonts w:ascii="Arial" w:hAnsi="Arial" w:cs="Arial"/>
          <w:sz w:val="36"/>
          <w:szCs w:val="28"/>
        </w:rPr>
        <w:tab/>
      </w:r>
      <w:r w:rsidR="00C33AA7" w:rsidRPr="009014B6">
        <w:rPr>
          <w:rStyle w:val="Hyperlink"/>
          <w:rFonts w:ascii="Arial" w:hAnsi="Arial" w:cs="Arial"/>
          <w:color w:val="auto"/>
          <w:sz w:val="36"/>
          <w:szCs w:val="28"/>
          <w:u w:val="none"/>
          <w:lang w:val="en"/>
        </w:rPr>
        <w:t>www.gmcdp.com/membership</w:t>
      </w:r>
    </w:p>
    <w:p w:rsidR="00C33AA7" w:rsidRPr="00C33AA7" w:rsidRDefault="00C33AA7" w:rsidP="00C33AA7">
      <w:pPr>
        <w:pStyle w:val="ListParagraph"/>
        <w:spacing w:after="0" w:line="240" w:lineRule="auto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:rsidR="00897CDF" w:rsidRDefault="00897CDF" w:rsidP="00897CD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97CDF" w:rsidRPr="00C33AA7" w:rsidRDefault="00897CDF" w:rsidP="004A17BC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33AA7">
        <w:rPr>
          <w:rFonts w:ascii="Arial" w:hAnsi="Arial" w:cs="Arial"/>
          <w:b/>
          <w:sz w:val="32"/>
          <w:szCs w:val="28"/>
        </w:rPr>
        <w:t>Don’t leave</w:t>
      </w:r>
      <w:r w:rsidR="00F213B7">
        <w:rPr>
          <w:rFonts w:ascii="Arial" w:hAnsi="Arial" w:cs="Arial"/>
          <w:b/>
          <w:sz w:val="32"/>
          <w:szCs w:val="28"/>
        </w:rPr>
        <w:t xml:space="preserve"> it to others, become a member </w:t>
      </w:r>
      <w:r w:rsidRPr="00C33AA7">
        <w:rPr>
          <w:rFonts w:ascii="Arial" w:hAnsi="Arial" w:cs="Arial"/>
          <w:b/>
          <w:sz w:val="32"/>
          <w:szCs w:val="28"/>
        </w:rPr>
        <w:t>today.</w:t>
      </w:r>
    </w:p>
    <w:sectPr w:rsidR="00897CDF" w:rsidRPr="00C33AA7" w:rsidSect="009014B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33850"/>
    <w:multiLevelType w:val="hybridMultilevel"/>
    <w:tmpl w:val="4A90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57CB6"/>
    <w:multiLevelType w:val="hybridMultilevel"/>
    <w:tmpl w:val="5E76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91F24"/>
    <w:multiLevelType w:val="hybridMultilevel"/>
    <w:tmpl w:val="B0A6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94E9A"/>
    <w:multiLevelType w:val="hybridMultilevel"/>
    <w:tmpl w:val="47EE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AF"/>
    <w:rsid w:val="0008745A"/>
    <w:rsid w:val="00187179"/>
    <w:rsid w:val="003F6E93"/>
    <w:rsid w:val="004964BC"/>
    <w:rsid w:val="004A17BC"/>
    <w:rsid w:val="004F66D6"/>
    <w:rsid w:val="005427B1"/>
    <w:rsid w:val="005A5636"/>
    <w:rsid w:val="006A42A5"/>
    <w:rsid w:val="00897CDF"/>
    <w:rsid w:val="009014B6"/>
    <w:rsid w:val="00B926E8"/>
    <w:rsid w:val="00C233F4"/>
    <w:rsid w:val="00C33AA7"/>
    <w:rsid w:val="00DD5B7C"/>
    <w:rsid w:val="00E12271"/>
    <w:rsid w:val="00E51444"/>
    <w:rsid w:val="00E719AF"/>
    <w:rsid w:val="00F213B7"/>
    <w:rsid w:val="00F5774B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1EC55-639D-4C58-994A-E8FDB383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14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1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l@gmcd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5B819C7-2A3E-46DB-B375-498065D454F2-L0-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Broadbent</dc:creator>
  <cp:keywords/>
  <dc:description/>
  <cp:lastModifiedBy>Derek Broadbent</cp:lastModifiedBy>
  <cp:revision>2</cp:revision>
  <cp:lastPrinted>2020-02-18T09:24:00Z</cp:lastPrinted>
  <dcterms:created xsi:type="dcterms:W3CDTF">2020-03-09T11:16:00Z</dcterms:created>
  <dcterms:modified xsi:type="dcterms:W3CDTF">2020-03-09T11:16:00Z</dcterms:modified>
</cp:coreProperties>
</file>