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F6596" w14:textId="335AF109" w:rsidR="0000397B" w:rsidRDefault="0000397B" w:rsidP="0000397B">
      <w:pPr>
        <w:autoSpaceDE w:val="0"/>
        <w:autoSpaceDN w:val="0"/>
        <w:adjustRightInd w:val="0"/>
        <w:spacing w:after="0" w:line="240" w:lineRule="auto"/>
        <w:jc w:val="right"/>
        <w:rPr>
          <w:rFonts w:cstheme="minorHAnsi"/>
          <w:b/>
          <w:iCs/>
          <w:sz w:val="28"/>
          <w:szCs w:val="28"/>
        </w:rPr>
      </w:pPr>
      <w:r>
        <w:rPr>
          <w:noProof/>
          <w:lang w:eastAsia="en-GB"/>
        </w:rPr>
        <w:drawing>
          <wp:inline distT="0" distB="0" distL="0" distR="0" wp14:anchorId="42DDBBB0" wp14:editId="56B7C64D">
            <wp:extent cx="2994184" cy="579755"/>
            <wp:effectExtent l="0" t="0" r="0" b="0"/>
            <wp:docPr id="1" name="Picture 2" descr="Mind_in_Salford_Logo_RGB"/>
            <wp:cNvGraphicFramePr/>
            <a:graphic xmlns:a="http://schemas.openxmlformats.org/drawingml/2006/main">
              <a:graphicData uri="http://schemas.openxmlformats.org/drawingml/2006/picture">
                <pic:pic xmlns:pic="http://schemas.openxmlformats.org/drawingml/2006/picture">
                  <pic:nvPicPr>
                    <pic:cNvPr id="1" name="Picture 2" descr="Mind_in_Salford_Logo_RGB"/>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5025" cy="585727"/>
                    </a:xfrm>
                    <a:prstGeom prst="rect">
                      <a:avLst/>
                    </a:prstGeom>
                    <a:noFill/>
                    <a:ln>
                      <a:noFill/>
                    </a:ln>
                  </pic:spPr>
                </pic:pic>
              </a:graphicData>
            </a:graphic>
          </wp:inline>
        </w:drawing>
      </w:r>
    </w:p>
    <w:p w14:paraId="08219C99" w14:textId="77777777" w:rsidR="0000397B" w:rsidRDefault="0000397B" w:rsidP="00C35C43">
      <w:pPr>
        <w:autoSpaceDE w:val="0"/>
        <w:autoSpaceDN w:val="0"/>
        <w:adjustRightInd w:val="0"/>
        <w:spacing w:after="0" w:line="240" w:lineRule="auto"/>
        <w:rPr>
          <w:rFonts w:cstheme="minorHAnsi"/>
          <w:b/>
          <w:iCs/>
          <w:sz w:val="28"/>
          <w:szCs w:val="28"/>
        </w:rPr>
      </w:pPr>
    </w:p>
    <w:p w14:paraId="7C871500" w14:textId="5498E1F7" w:rsidR="00C35C43" w:rsidRDefault="008D5338" w:rsidP="00C35C43">
      <w:pPr>
        <w:autoSpaceDE w:val="0"/>
        <w:autoSpaceDN w:val="0"/>
        <w:adjustRightInd w:val="0"/>
        <w:spacing w:after="0" w:line="240" w:lineRule="auto"/>
        <w:rPr>
          <w:rFonts w:cstheme="minorHAnsi"/>
          <w:b/>
          <w:iCs/>
          <w:sz w:val="28"/>
          <w:szCs w:val="28"/>
        </w:rPr>
      </w:pPr>
      <w:r w:rsidRPr="003D2716">
        <w:rPr>
          <w:rFonts w:cstheme="minorHAnsi"/>
          <w:b/>
          <w:iCs/>
          <w:sz w:val="28"/>
          <w:szCs w:val="28"/>
        </w:rPr>
        <w:t xml:space="preserve">Mindfulness </w:t>
      </w:r>
      <w:r w:rsidR="008871EA" w:rsidRPr="003D2716">
        <w:rPr>
          <w:rFonts w:cstheme="minorHAnsi"/>
          <w:b/>
          <w:iCs/>
          <w:sz w:val="28"/>
          <w:szCs w:val="28"/>
        </w:rPr>
        <w:t xml:space="preserve">with Diversity </w:t>
      </w:r>
      <w:r w:rsidRPr="003D2716">
        <w:rPr>
          <w:rFonts w:cstheme="minorHAnsi"/>
          <w:b/>
          <w:iCs/>
          <w:sz w:val="28"/>
          <w:szCs w:val="28"/>
        </w:rPr>
        <w:t xml:space="preserve">in Mind </w:t>
      </w:r>
    </w:p>
    <w:p w14:paraId="3BEBF242" w14:textId="5B776259" w:rsidR="002A276F" w:rsidRPr="0000397B" w:rsidRDefault="002A276F" w:rsidP="00C35C43">
      <w:pPr>
        <w:autoSpaceDE w:val="0"/>
        <w:autoSpaceDN w:val="0"/>
        <w:adjustRightInd w:val="0"/>
        <w:spacing w:after="0" w:line="240" w:lineRule="auto"/>
        <w:rPr>
          <w:rFonts w:cstheme="minorHAnsi"/>
          <w:b/>
          <w:i/>
          <w:iCs/>
          <w:sz w:val="28"/>
          <w:szCs w:val="28"/>
        </w:rPr>
      </w:pPr>
      <w:r w:rsidRPr="0000397B">
        <w:rPr>
          <w:rFonts w:cstheme="minorHAnsi"/>
          <w:b/>
          <w:i/>
          <w:iCs/>
          <w:sz w:val="28"/>
          <w:szCs w:val="28"/>
        </w:rPr>
        <w:t>An intensive pre-PTP mentoring programme for practitioners of colour</w:t>
      </w:r>
    </w:p>
    <w:p w14:paraId="60BC5C31" w14:textId="0BF013A3" w:rsidR="00DF59CD" w:rsidRDefault="00DF59CD" w:rsidP="00C35C43">
      <w:pPr>
        <w:autoSpaceDE w:val="0"/>
        <w:autoSpaceDN w:val="0"/>
        <w:adjustRightInd w:val="0"/>
        <w:spacing w:after="0" w:line="240" w:lineRule="auto"/>
        <w:rPr>
          <w:rFonts w:cstheme="minorHAnsi"/>
          <w:b/>
          <w:iCs/>
          <w:sz w:val="28"/>
          <w:szCs w:val="28"/>
        </w:rPr>
      </w:pPr>
    </w:p>
    <w:p w14:paraId="2304D870" w14:textId="7C7F21F4" w:rsidR="0000397B" w:rsidRPr="00A50612" w:rsidRDefault="00A50612" w:rsidP="0000397B">
      <w:pPr>
        <w:autoSpaceDE w:val="0"/>
        <w:autoSpaceDN w:val="0"/>
        <w:adjustRightInd w:val="0"/>
        <w:spacing w:after="0" w:line="240" w:lineRule="auto"/>
        <w:jc w:val="center"/>
        <w:rPr>
          <w:rFonts w:cstheme="minorHAnsi"/>
          <w:b/>
          <w:iCs/>
          <w:color w:val="0070C0"/>
          <w:sz w:val="28"/>
          <w:szCs w:val="28"/>
        </w:rPr>
      </w:pPr>
      <w:r w:rsidRPr="00A50612">
        <w:rPr>
          <w:rFonts w:cstheme="minorHAnsi"/>
          <w:b/>
          <w:iCs/>
          <w:color w:val="0070C0"/>
          <w:sz w:val="28"/>
          <w:szCs w:val="28"/>
        </w:rPr>
        <w:t>Mentor</w:t>
      </w:r>
    </w:p>
    <w:p w14:paraId="0E04DEB4" w14:textId="425FB57D" w:rsidR="00DF59CD" w:rsidRDefault="00DF59CD" w:rsidP="0000397B">
      <w:pPr>
        <w:autoSpaceDE w:val="0"/>
        <w:autoSpaceDN w:val="0"/>
        <w:adjustRightInd w:val="0"/>
        <w:spacing w:after="0" w:line="240" w:lineRule="auto"/>
        <w:jc w:val="center"/>
        <w:rPr>
          <w:rFonts w:cstheme="minorHAnsi"/>
          <w:b/>
          <w:iCs/>
          <w:color w:val="0070C0"/>
          <w:sz w:val="28"/>
          <w:szCs w:val="28"/>
        </w:rPr>
      </w:pPr>
      <w:r w:rsidRPr="0000397B">
        <w:rPr>
          <w:rFonts w:cstheme="minorHAnsi"/>
          <w:b/>
          <w:iCs/>
          <w:color w:val="0070C0"/>
          <w:sz w:val="28"/>
          <w:szCs w:val="28"/>
        </w:rPr>
        <w:t>Information and Application Pack</w:t>
      </w:r>
    </w:p>
    <w:p w14:paraId="6CC249CF" w14:textId="3562A497" w:rsidR="008D2841" w:rsidRPr="0000397B" w:rsidRDefault="00AA01A8" w:rsidP="0000397B">
      <w:pPr>
        <w:autoSpaceDE w:val="0"/>
        <w:autoSpaceDN w:val="0"/>
        <w:adjustRightInd w:val="0"/>
        <w:spacing w:after="0" w:line="240" w:lineRule="auto"/>
        <w:jc w:val="center"/>
        <w:rPr>
          <w:rFonts w:cstheme="minorHAnsi"/>
          <w:b/>
          <w:iCs/>
          <w:color w:val="0070C0"/>
          <w:sz w:val="28"/>
          <w:szCs w:val="28"/>
        </w:rPr>
      </w:pPr>
      <w:r>
        <w:rPr>
          <w:rFonts w:cstheme="minorHAnsi"/>
          <w:b/>
          <w:iCs/>
          <w:color w:val="0070C0"/>
          <w:sz w:val="28"/>
          <w:szCs w:val="28"/>
        </w:rPr>
        <w:t>**Deadline 6</w:t>
      </w:r>
      <w:r w:rsidR="00A50612" w:rsidRPr="00A50612">
        <w:rPr>
          <w:rFonts w:cstheme="minorHAnsi"/>
          <w:b/>
          <w:iCs/>
          <w:color w:val="0070C0"/>
          <w:sz w:val="28"/>
          <w:szCs w:val="28"/>
          <w:vertAlign w:val="superscript"/>
        </w:rPr>
        <w:t>th</w:t>
      </w:r>
      <w:r w:rsidR="00A50612">
        <w:rPr>
          <w:rFonts w:cstheme="minorHAnsi"/>
          <w:b/>
          <w:iCs/>
          <w:color w:val="0070C0"/>
          <w:sz w:val="28"/>
          <w:szCs w:val="28"/>
        </w:rPr>
        <w:t xml:space="preserve"> </w:t>
      </w:r>
      <w:r>
        <w:rPr>
          <w:rFonts w:cstheme="minorHAnsi"/>
          <w:b/>
          <w:iCs/>
          <w:color w:val="0070C0"/>
          <w:sz w:val="28"/>
          <w:szCs w:val="28"/>
        </w:rPr>
        <w:t xml:space="preserve">May </w:t>
      </w:r>
      <w:r w:rsidR="008D2841">
        <w:rPr>
          <w:rFonts w:cstheme="minorHAnsi"/>
          <w:b/>
          <w:iCs/>
          <w:color w:val="0070C0"/>
          <w:sz w:val="28"/>
          <w:szCs w:val="28"/>
        </w:rPr>
        <w:t>2022**</w:t>
      </w:r>
    </w:p>
    <w:p w14:paraId="653D92F7" w14:textId="77777777" w:rsidR="008D5338" w:rsidRPr="0000397B" w:rsidRDefault="008D5338" w:rsidP="00C35C43">
      <w:pPr>
        <w:autoSpaceDE w:val="0"/>
        <w:autoSpaceDN w:val="0"/>
        <w:adjustRightInd w:val="0"/>
        <w:spacing w:after="0" w:line="240" w:lineRule="auto"/>
        <w:rPr>
          <w:rFonts w:cstheme="minorHAnsi"/>
          <w:i/>
          <w:iCs/>
          <w:sz w:val="28"/>
          <w:szCs w:val="28"/>
        </w:rPr>
      </w:pPr>
    </w:p>
    <w:p w14:paraId="1E04C726" w14:textId="0CEF4032" w:rsidR="0040011C" w:rsidRPr="00BB09CF" w:rsidRDefault="003D2716" w:rsidP="00BB09CF">
      <w:pPr>
        <w:autoSpaceDE w:val="0"/>
        <w:autoSpaceDN w:val="0"/>
        <w:adjustRightInd w:val="0"/>
        <w:spacing w:after="0" w:line="240" w:lineRule="auto"/>
        <w:rPr>
          <w:rFonts w:cstheme="minorHAnsi"/>
          <w:b/>
          <w:bCs/>
          <w:sz w:val="28"/>
          <w:szCs w:val="28"/>
        </w:rPr>
      </w:pPr>
      <w:r w:rsidRPr="0000397B">
        <w:rPr>
          <w:rFonts w:cstheme="minorHAnsi"/>
          <w:b/>
          <w:bCs/>
          <w:sz w:val="28"/>
          <w:szCs w:val="28"/>
        </w:rPr>
        <w:t xml:space="preserve">Introduction </w:t>
      </w:r>
    </w:p>
    <w:p w14:paraId="3DEBB543" w14:textId="77777777" w:rsidR="00BB09CF" w:rsidRPr="00C04DC0" w:rsidRDefault="00BB09CF" w:rsidP="00BB09CF">
      <w:pPr>
        <w:autoSpaceDE w:val="0"/>
        <w:autoSpaceDN w:val="0"/>
        <w:adjustRightInd w:val="0"/>
        <w:spacing w:after="0" w:line="240" w:lineRule="auto"/>
        <w:rPr>
          <w:rFonts w:eastAsia="Times New Roman" w:cstheme="minorHAnsi"/>
          <w:sz w:val="24"/>
          <w:szCs w:val="24"/>
          <w:lang w:eastAsia="en-GB"/>
        </w:rPr>
      </w:pPr>
      <w:r w:rsidRPr="00C04DC0">
        <w:rPr>
          <w:rFonts w:cstheme="minorHAnsi"/>
          <w:bCs/>
          <w:sz w:val="24"/>
          <w:szCs w:val="24"/>
        </w:rPr>
        <w:t>The Mindfulness PTP</w:t>
      </w:r>
      <w:r w:rsidRPr="00C04DC0">
        <w:rPr>
          <w:rFonts w:cstheme="minorHAnsi"/>
          <w:b/>
          <w:bCs/>
          <w:sz w:val="28"/>
          <w:szCs w:val="28"/>
        </w:rPr>
        <w:t xml:space="preserve"> </w:t>
      </w:r>
      <w:r w:rsidRPr="00C04DC0">
        <w:rPr>
          <w:rFonts w:eastAsia="Times New Roman" w:cstheme="minorHAnsi"/>
          <w:sz w:val="24"/>
          <w:szCs w:val="24"/>
          <w:lang w:eastAsia="en-GB"/>
        </w:rPr>
        <w:t xml:space="preserve">(Practitioner Training Programme) is a 12 month </w:t>
      </w:r>
      <w:r>
        <w:rPr>
          <w:rFonts w:eastAsia="Times New Roman" w:cstheme="minorHAnsi"/>
          <w:sz w:val="24"/>
          <w:szCs w:val="24"/>
          <w:lang w:eastAsia="en-GB"/>
        </w:rPr>
        <w:t xml:space="preserve">mindfulness </w:t>
      </w:r>
      <w:r w:rsidRPr="00C04DC0">
        <w:rPr>
          <w:rFonts w:eastAsia="Times New Roman" w:cstheme="minorHAnsi"/>
          <w:sz w:val="24"/>
          <w:szCs w:val="24"/>
          <w:lang w:eastAsia="en-GB"/>
        </w:rPr>
        <w:t>teacher training pathway that Mind i</w:t>
      </w:r>
      <w:r>
        <w:rPr>
          <w:rFonts w:eastAsia="Times New Roman" w:cstheme="minorHAnsi"/>
          <w:sz w:val="24"/>
          <w:szCs w:val="24"/>
          <w:lang w:eastAsia="en-GB"/>
        </w:rPr>
        <w:t>n Salford have been</w:t>
      </w:r>
      <w:r w:rsidRPr="00C04DC0">
        <w:rPr>
          <w:rFonts w:eastAsia="Times New Roman" w:cstheme="minorHAnsi"/>
          <w:sz w:val="24"/>
          <w:szCs w:val="24"/>
          <w:lang w:eastAsia="en-GB"/>
        </w:rPr>
        <w:t xml:space="preserve"> running annually since 2015. During this time, we have trained 84 practitioners </w:t>
      </w:r>
      <w:r>
        <w:rPr>
          <w:rFonts w:eastAsia="Times New Roman" w:cstheme="minorHAnsi"/>
          <w:sz w:val="24"/>
          <w:szCs w:val="24"/>
          <w:lang w:eastAsia="en-GB"/>
        </w:rPr>
        <w:t>who have become</w:t>
      </w:r>
      <w:r w:rsidRPr="00C04DC0">
        <w:rPr>
          <w:rFonts w:eastAsia="Times New Roman" w:cstheme="minorHAnsi"/>
          <w:sz w:val="24"/>
          <w:szCs w:val="24"/>
          <w:lang w:eastAsia="en-GB"/>
        </w:rPr>
        <w:t xml:space="preserve"> qualified mindfulness teachers recognised by BAMBA (British Association of Mindfulness Based Approaches). Out of the 84 qualified practitioners, only 10</w:t>
      </w:r>
      <w:r>
        <w:rPr>
          <w:rFonts w:eastAsia="Times New Roman" w:cstheme="minorHAnsi"/>
          <w:sz w:val="24"/>
          <w:szCs w:val="24"/>
          <w:lang w:eastAsia="en-GB"/>
        </w:rPr>
        <w:t xml:space="preserve"> identify as people of colour</w:t>
      </w:r>
      <w:r w:rsidRPr="00C04DC0">
        <w:rPr>
          <w:rFonts w:eastAsia="Times New Roman" w:cstheme="minorHAnsi"/>
          <w:sz w:val="24"/>
          <w:szCs w:val="24"/>
          <w:lang w:eastAsia="en-GB"/>
        </w:rPr>
        <w:t>.</w:t>
      </w:r>
    </w:p>
    <w:p w14:paraId="16959BE4" w14:textId="77777777" w:rsidR="00BB09CF" w:rsidRPr="00C04DC0" w:rsidRDefault="00BB09CF" w:rsidP="00BB09CF">
      <w:pPr>
        <w:autoSpaceDE w:val="0"/>
        <w:autoSpaceDN w:val="0"/>
        <w:adjustRightInd w:val="0"/>
        <w:spacing w:after="0" w:line="240" w:lineRule="auto"/>
        <w:rPr>
          <w:rFonts w:eastAsia="Times New Roman" w:cstheme="minorHAnsi"/>
          <w:sz w:val="24"/>
          <w:szCs w:val="24"/>
          <w:lang w:eastAsia="en-GB"/>
        </w:rPr>
      </w:pPr>
    </w:p>
    <w:p w14:paraId="048A376C" w14:textId="77777777" w:rsidR="00BB09CF" w:rsidRDefault="00BB09CF" w:rsidP="00BB09CF">
      <w:pPr>
        <w:autoSpaceDE w:val="0"/>
        <w:autoSpaceDN w:val="0"/>
        <w:adjustRightInd w:val="0"/>
        <w:spacing w:after="0" w:line="240" w:lineRule="auto"/>
        <w:rPr>
          <w:rFonts w:eastAsia="Times New Roman" w:cstheme="minorHAnsi"/>
          <w:sz w:val="24"/>
          <w:szCs w:val="24"/>
          <w:lang w:eastAsia="en-GB"/>
        </w:rPr>
      </w:pPr>
      <w:r w:rsidRPr="00C04DC0">
        <w:rPr>
          <w:rFonts w:eastAsia="Times New Roman" w:cstheme="minorHAnsi"/>
          <w:sz w:val="24"/>
          <w:szCs w:val="24"/>
          <w:lang w:eastAsia="en-GB"/>
        </w:rPr>
        <w:t>As part of our wider mindfulness provision, we offer 8 week MBSR (Mindfulness Based Stress Reduction) co</w:t>
      </w:r>
      <w:r>
        <w:rPr>
          <w:rFonts w:eastAsia="Times New Roman" w:cstheme="minorHAnsi"/>
          <w:sz w:val="24"/>
          <w:szCs w:val="24"/>
          <w:lang w:eastAsia="en-GB"/>
        </w:rPr>
        <w:t xml:space="preserve">urses to the people of Salford </w:t>
      </w:r>
      <w:r w:rsidRPr="00C04DC0">
        <w:rPr>
          <w:rFonts w:eastAsia="Times New Roman" w:cstheme="minorHAnsi"/>
          <w:sz w:val="24"/>
          <w:szCs w:val="24"/>
          <w:lang w:eastAsia="en-GB"/>
        </w:rPr>
        <w:t>as well as monthly drop-in sessions (in-person and on-line), and some workplace training. The majority of our participants on our MBSR c</w:t>
      </w:r>
      <w:r>
        <w:rPr>
          <w:rFonts w:eastAsia="Times New Roman" w:cstheme="minorHAnsi"/>
          <w:sz w:val="24"/>
          <w:szCs w:val="24"/>
          <w:lang w:eastAsia="en-GB"/>
        </w:rPr>
        <w:t>ourses identify as white (89%) which isn’t surprising when t</w:t>
      </w:r>
      <w:r w:rsidRPr="00C04DC0">
        <w:rPr>
          <w:rFonts w:eastAsia="Times New Roman" w:cstheme="minorHAnsi"/>
          <w:sz w:val="24"/>
          <w:szCs w:val="24"/>
          <w:lang w:eastAsia="en-GB"/>
        </w:rPr>
        <w:t>he mindfulness field tends to be led by white</w:t>
      </w:r>
      <w:r>
        <w:rPr>
          <w:rFonts w:eastAsia="Times New Roman" w:cstheme="minorHAnsi"/>
          <w:sz w:val="24"/>
          <w:szCs w:val="24"/>
          <w:lang w:eastAsia="en-GB"/>
        </w:rPr>
        <w:t xml:space="preserve"> </w:t>
      </w:r>
      <w:r w:rsidRPr="00C04DC0">
        <w:rPr>
          <w:rFonts w:eastAsia="Times New Roman" w:cstheme="minorHAnsi"/>
          <w:sz w:val="24"/>
          <w:szCs w:val="24"/>
          <w:lang w:eastAsia="en-GB"/>
        </w:rPr>
        <w:t>English-speaking practitioners</w:t>
      </w:r>
      <w:r>
        <w:rPr>
          <w:rFonts w:eastAsia="Times New Roman" w:cstheme="minorHAnsi"/>
          <w:sz w:val="24"/>
          <w:szCs w:val="24"/>
          <w:lang w:eastAsia="en-GB"/>
        </w:rPr>
        <w:t>.</w:t>
      </w:r>
    </w:p>
    <w:p w14:paraId="457CE98C" w14:textId="77777777" w:rsidR="00BB09CF" w:rsidRPr="00C04DC0" w:rsidRDefault="00BB09CF" w:rsidP="00BB09CF">
      <w:pPr>
        <w:autoSpaceDE w:val="0"/>
        <w:autoSpaceDN w:val="0"/>
        <w:adjustRightInd w:val="0"/>
        <w:spacing w:after="0" w:line="240" w:lineRule="auto"/>
        <w:rPr>
          <w:rFonts w:eastAsia="Times New Roman" w:cstheme="minorHAnsi"/>
          <w:sz w:val="24"/>
          <w:szCs w:val="24"/>
          <w:lang w:eastAsia="en-GB"/>
        </w:rPr>
      </w:pPr>
    </w:p>
    <w:p w14:paraId="64188C5B" w14:textId="77777777" w:rsidR="00BB09CF" w:rsidRPr="00122B3C" w:rsidRDefault="00BB09CF" w:rsidP="00BB09CF">
      <w:pPr>
        <w:autoSpaceDE w:val="0"/>
        <w:autoSpaceDN w:val="0"/>
        <w:adjustRightInd w:val="0"/>
        <w:spacing w:after="0" w:line="240" w:lineRule="auto"/>
        <w:rPr>
          <w:rFonts w:eastAsia="Times New Roman" w:cstheme="minorHAnsi"/>
          <w:sz w:val="24"/>
          <w:szCs w:val="24"/>
          <w:lang w:eastAsia="en-GB"/>
        </w:rPr>
      </w:pPr>
      <w:r w:rsidRPr="00C04DC0">
        <w:rPr>
          <w:rFonts w:cstheme="minorHAnsi"/>
          <w:bCs/>
          <w:sz w:val="24"/>
          <w:szCs w:val="24"/>
        </w:rPr>
        <w:t xml:space="preserve">This programme is being developed to increase the diversity of qualified mindfulness teachers and the diversity of participants that attend mindfulness courses. </w:t>
      </w:r>
      <w:r>
        <w:rPr>
          <w:rFonts w:eastAsia="Times New Roman" w:cstheme="minorHAnsi"/>
          <w:sz w:val="24"/>
          <w:szCs w:val="24"/>
          <w:lang w:eastAsia="en-GB"/>
        </w:rPr>
        <w:t>The</w:t>
      </w:r>
      <w:r w:rsidRPr="00C04DC0">
        <w:rPr>
          <w:rFonts w:eastAsia="Times New Roman" w:cstheme="minorHAnsi"/>
          <w:sz w:val="24"/>
          <w:szCs w:val="24"/>
          <w:lang w:eastAsia="en-GB"/>
        </w:rPr>
        <w:t xml:space="preserve"> intensive mentoring programme </w:t>
      </w:r>
      <w:r>
        <w:rPr>
          <w:rFonts w:eastAsia="Times New Roman" w:cstheme="minorHAnsi"/>
          <w:sz w:val="24"/>
          <w:szCs w:val="24"/>
          <w:lang w:eastAsia="en-GB"/>
        </w:rPr>
        <w:t>will offer mentorship to 6 mentees</w:t>
      </w:r>
      <w:r w:rsidRPr="00C04DC0">
        <w:rPr>
          <w:rFonts w:eastAsia="Times New Roman" w:cstheme="minorHAnsi"/>
          <w:sz w:val="24"/>
          <w:szCs w:val="24"/>
          <w:lang w:eastAsia="en-GB"/>
        </w:rPr>
        <w:t xml:space="preserve">– building their skills, knowledge and confidence, prior to starting the 12 month PTP programme. </w:t>
      </w:r>
    </w:p>
    <w:p w14:paraId="229F3C22" w14:textId="517E7696" w:rsidR="00FF73C8" w:rsidRDefault="00FF73C8" w:rsidP="0040011C">
      <w:pPr>
        <w:autoSpaceDE w:val="0"/>
        <w:autoSpaceDN w:val="0"/>
        <w:adjustRightInd w:val="0"/>
        <w:spacing w:after="0" w:line="240" w:lineRule="auto"/>
        <w:rPr>
          <w:rFonts w:cstheme="minorHAnsi"/>
          <w:b/>
          <w:color w:val="0070C0"/>
          <w:sz w:val="28"/>
          <w:szCs w:val="28"/>
        </w:rPr>
      </w:pPr>
    </w:p>
    <w:p w14:paraId="338831EA" w14:textId="18341F3E" w:rsidR="0040011C" w:rsidRPr="0000397B" w:rsidRDefault="0040011C" w:rsidP="0040011C">
      <w:pPr>
        <w:autoSpaceDE w:val="0"/>
        <w:autoSpaceDN w:val="0"/>
        <w:adjustRightInd w:val="0"/>
        <w:spacing w:after="0" w:line="240" w:lineRule="auto"/>
        <w:rPr>
          <w:rFonts w:cstheme="minorHAnsi"/>
          <w:b/>
          <w:color w:val="0070C0"/>
          <w:sz w:val="28"/>
          <w:szCs w:val="28"/>
        </w:rPr>
      </w:pPr>
      <w:r>
        <w:rPr>
          <w:rFonts w:cstheme="minorHAnsi"/>
          <w:b/>
          <w:color w:val="0070C0"/>
          <w:sz w:val="28"/>
          <w:szCs w:val="28"/>
        </w:rPr>
        <w:t xml:space="preserve">The Role of the Mentor </w:t>
      </w:r>
    </w:p>
    <w:p w14:paraId="72C600A0" w14:textId="7B9829B6" w:rsidR="00F7155C" w:rsidRPr="00F7155C" w:rsidRDefault="00F7155C" w:rsidP="00F7155C">
      <w:pPr>
        <w:autoSpaceDE w:val="0"/>
        <w:autoSpaceDN w:val="0"/>
        <w:adjustRightInd w:val="0"/>
        <w:spacing w:after="0" w:line="240" w:lineRule="auto"/>
        <w:rPr>
          <w:rFonts w:cstheme="minorHAnsi"/>
          <w:sz w:val="24"/>
          <w:szCs w:val="24"/>
        </w:rPr>
      </w:pPr>
      <w:r w:rsidRPr="00F7155C">
        <w:rPr>
          <w:rFonts w:cstheme="minorHAnsi"/>
          <w:sz w:val="24"/>
          <w:szCs w:val="24"/>
        </w:rPr>
        <w:t xml:space="preserve">We would like to create opportunities for </w:t>
      </w:r>
      <w:r w:rsidRPr="00F7155C">
        <w:rPr>
          <w:rFonts w:cstheme="minorHAnsi"/>
          <w:b/>
          <w:sz w:val="24"/>
          <w:szCs w:val="24"/>
        </w:rPr>
        <w:t>six mentors who identify as a person of colour to support</w:t>
      </w:r>
      <w:r w:rsidRPr="00F7155C">
        <w:rPr>
          <w:rFonts w:cstheme="minorHAnsi"/>
          <w:sz w:val="24"/>
          <w:szCs w:val="24"/>
        </w:rPr>
        <w:t xml:space="preserve"> </w:t>
      </w:r>
      <w:r w:rsidRPr="00F7155C">
        <w:rPr>
          <w:rFonts w:cstheme="minorHAnsi"/>
          <w:b/>
          <w:sz w:val="24"/>
          <w:szCs w:val="24"/>
        </w:rPr>
        <w:t>six practitioners</w:t>
      </w:r>
      <w:r w:rsidRPr="00F7155C">
        <w:rPr>
          <w:rFonts w:cstheme="minorHAnsi"/>
          <w:sz w:val="24"/>
          <w:szCs w:val="24"/>
        </w:rPr>
        <w:t xml:space="preserve"> who are interested in doing the PTP teaching pathway, but may not currently fulfil the criteria to apply or the cost to enrol would be prohibitive. </w:t>
      </w:r>
    </w:p>
    <w:p w14:paraId="47C59877" w14:textId="0276F516" w:rsidR="00E67C74" w:rsidRDefault="00E67C74" w:rsidP="00ED563E">
      <w:pPr>
        <w:autoSpaceDE w:val="0"/>
        <w:autoSpaceDN w:val="0"/>
        <w:adjustRightInd w:val="0"/>
        <w:spacing w:after="0" w:line="240" w:lineRule="auto"/>
        <w:rPr>
          <w:rFonts w:cstheme="minorHAnsi"/>
          <w:sz w:val="24"/>
          <w:szCs w:val="24"/>
        </w:rPr>
      </w:pPr>
    </w:p>
    <w:p w14:paraId="28A4F707" w14:textId="2C5A6729" w:rsidR="00E67C74" w:rsidRDefault="00E67C74" w:rsidP="00ED563E">
      <w:pPr>
        <w:autoSpaceDE w:val="0"/>
        <w:autoSpaceDN w:val="0"/>
        <w:adjustRightInd w:val="0"/>
        <w:spacing w:after="0" w:line="240" w:lineRule="auto"/>
        <w:rPr>
          <w:rFonts w:cstheme="minorHAnsi"/>
          <w:sz w:val="24"/>
          <w:szCs w:val="24"/>
        </w:rPr>
      </w:pPr>
      <w:r>
        <w:rPr>
          <w:rFonts w:cstheme="minorHAnsi"/>
          <w:sz w:val="24"/>
          <w:szCs w:val="24"/>
        </w:rPr>
        <w:t xml:space="preserve">We would also like two of the mentors to work closely with the Mindfulness Coordinator and Mindfulness Teacher in delivering some of the PTP training days. </w:t>
      </w:r>
    </w:p>
    <w:p w14:paraId="60AFFAE3" w14:textId="77777777" w:rsidR="008D2841" w:rsidRDefault="008D2841" w:rsidP="00ED563E">
      <w:pPr>
        <w:autoSpaceDE w:val="0"/>
        <w:autoSpaceDN w:val="0"/>
        <w:adjustRightInd w:val="0"/>
        <w:spacing w:after="0" w:line="240" w:lineRule="auto"/>
        <w:rPr>
          <w:rFonts w:cstheme="minorHAnsi"/>
          <w:b/>
          <w:sz w:val="24"/>
          <w:szCs w:val="24"/>
        </w:rPr>
      </w:pPr>
    </w:p>
    <w:p w14:paraId="4E3460B6" w14:textId="54F46F98" w:rsidR="00DF59CD" w:rsidRDefault="00DF59CD" w:rsidP="00ED563E">
      <w:pPr>
        <w:autoSpaceDE w:val="0"/>
        <w:autoSpaceDN w:val="0"/>
        <w:adjustRightInd w:val="0"/>
        <w:spacing w:after="0" w:line="240" w:lineRule="auto"/>
        <w:rPr>
          <w:rFonts w:cstheme="minorHAnsi"/>
          <w:b/>
          <w:sz w:val="24"/>
          <w:szCs w:val="24"/>
        </w:rPr>
      </w:pPr>
      <w:r w:rsidRPr="00777679">
        <w:rPr>
          <w:rFonts w:cstheme="minorHAnsi"/>
          <w:b/>
          <w:sz w:val="24"/>
          <w:szCs w:val="24"/>
        </w:rPr>
        <w:t xml:space="preserve">This intensive pre-PTP </w:t>
      </w:r>
      <w:r w:rsidR="0000397B">
        <w:rPr>
          <w:rFonts w:cstheme="minorHAnsi"/>
          <w:b/>
          <w:sz w:val="24"/>
          <w:szCs w:val="24"/>
        </w:rPr>
        <w:t xml:space="preserve">mentoring programme </w:t>
      </w:r>
      <w:r w:rsidRPr="00777679">
        <w:rPr>
          <w:rFonts w:cstheme="minorHAnsi"/>
          <w:b/>
          <w:sz w:val="24"/>
          <w:szCs w:val="24"/>
        </w:rPr>
        <w:t>will involve:</w:t>
      </w:r>
    </w:p>
    <w:p w14:paraId="019235C6" w14:textId="77777777" w:rsidR="00777679" w:rsidRPr="00777679" w:rsidRDefault="00777679" w:rsidP="00ED563E">
      <w:pPr>
        <w:autoSpaceDE w:val="0"/>
        <w:autoSpaceDN w:val="0"/>
        <w:adjustRightInd w:val="0"/>
        <w:spacing w:after="0" w:line="240" w:lineRule="auto"/>
        <w:rPr>
          <w:rFonts w:cstheme="minorHAnsi"/>
          <w:b/>
          <w:sz w:val="24"/>
          <w:szCs w:val="24"/>
        </w:rPr>
      </w:pPr>
    </w:p>
    <w:p w14:paraId="49DA6F32" w14:textId="77777777" w:rsidR="00F311DE" w:rsidRDefault="00DF59CD" w:rsidP="00F311DE">
      <w:pPr>
        <w:pStyle w:val="ListParagraph"/>
        <w:numPr>
          <w:ilvl w:val="0"/>
          <w:numId w:val="16"/>
        </w:numPr>
        <w:autoSpaceDE w:val="0"/>
        <w:autoSpaceDN w:val="0"/>
        <w:adjustRightInd w:val="0"/>
        <w:spacing w:after="0" w:line="240" w:lineRule="auto"/>
        <w:ind w:left="284" w:hanging="284"/>
        <w:rPr>
          <w:rFonts w:cstheme="minorHAnsi"/>
          <w:sz w:val="24"/>
          <w:szCs w:val="24"/>
        </w:rPr>
      </w:pPr>
      <w:r w:rsidRPr="00E67C74">
        <w:rPr>
          <w:rFonts w:cstheme="minorHAnsi"/>
          <w:b/>
          <w:color w:val="0070C0"/>
          <w:sz w:val="24"/>
          <w:szCs w:val="24"/>
        </w:rPr>
        <w:t xml:space="preserve">Being </w:t>
      </w:r>
      <w:r w:rsidR="00777679" w:rsidRPr="00E67C74">
        <w:rPr>
          <w:rFonts w:cstheme="minorHAnsi"/>
          <w:b/>
          <w:color w:val="0070C0"/>
          <w:sz w:val="24"/>
          <w:szCs w:val="24"/>
        </w:rPr>
        <w:t>matched up with a M</w:t>
      </w:r>
      <w:r w:rsidR="00A50612" w:rsidRPr="00E67C74">
        <w:rPr>
          <w:rFonts w:cstheme="minorHAnsi"/>
          <w:b/>
          <w:color w:val="0070C0"/>
          <w:sz w:val="24"/>
          <w:szCs w:val="24"/>
        </w:rPr>
        <w:t>entee</w:t>
      </w:r>
      <w:r w:rsidRPr="00E67C74">
        <w:rPr>
          <w:rFonts w:cstheme="minorHAnsi"/>
          <w:sz w:val="24"/>
          <w:szCs w:val="24"/>
        </w:rPr>
        <w:t xml:space="preserve">- someone who is a person of </w:t>
      </w:r>
      <w:r w:rsidR="00777679" w:rsidRPr="00E67C74">
        <w:rPr>
          <w:rFonts w:cstheme="minorHAnsi"/>
          <w:sz w:val="24"/>
          <w:szCs w:val="24"/>
        </w:rPr>
        <w:t>colour</w:t>
      </w:r>
      <w:r w:rsidRPr="00E67C74">
        <w:rPr>
          <w:rFonts w:cstheme="minorHAnsi"/>
          <w:sz w:val="24"/>
          <w:szCs w:val="24"/>
        </w:rPr>
        <w:t xml:space="preserve"> and </w:t>
      </w:r>
      <w:r w:rsidR="00E67C74" w:rsidRPr="00E67C74">
        <w:rPr>
          <w:rFonts w:cstheme="minorHAnsi"/>
          <w:sz w:val="24"/>
          <w:szCs w:val="24"/>
        </w:rPr>
        <w:t>wants to train as a mindfulness teacher</w:t>
      </w:r>
    </w:p>
    <w:p w14:paraId="32031A42" w14:textId="7C744CA3" w:rsidR="00F311DE" w:rsidRDefault="00DF59CD" w:rsidP="00F311DE">
      <w:pPr>
        <w:pStyle w:val="ListParagraph"/>
        <w:numPr>
          <w:ilvl w:val="1"/>
          <w:numId w:val="16"/>
        </w:numPr>
        <w:autoSpaceDE w:val="0"/>
        <w:autoSpaceDN w:val="0"/>
        <w:adjustRightInd w:val="0"/>
        <w:spacing w:after="0" w:line="240" w:lineRule="auto"/>
        <w:rPr>
          <w:rFonts w:cstheme="minorHAnsi"/>
          <w:sz w:val="24"/>
          <w:szCs w:val="24"/>
        </w:rPr>
      </w:pPr>
      <w:r w:rsidRPr="00F311DE">
        <w:rPr>
          <w:rFonts w:cstheme="minorHAnsi"/>
          <w:sz w:val="24"/>
          <w:szCs w:val="24"/>
        </w:rPr>
        <w:t>Y</w:t>
      </w:r>
      <w:r w:rsidR="00E67C74" w:rsidRPr="00F311DE">
        <w:rPr>
          <w:rFonts w:cstheme="minorHAnsi"/>
          <w:sz w:val="24"/>
          <w:szCs w:val="24"/>
        </w:rPr>
        <w:t>ou will meet with your mentee</w:t>
      </w:r>
      <w:r w:rsidRPr="00F311DE">
        <w:rPr>
          <w:rFonts w:cstheme="minorHAnsi"/>
          <w:sz w:val="24"/>
          <w:szCs w:val="24"/>
        </w:rPr>
        <w:t xml:space="preserve"> from aro</w:t>
      </w:r>
      <w:r w:rsidR="00E67C74" w:rsidRPr="00F311DE">
        <w:rPr>
          <w:rFonts w:cstheme="minorHAnsi"/>
          <w:sz w:val="24"/>
          <w:szCs w:val="24"/>
        </w:rPr>
        <w:t>und June 2022 to the end of their</w:t>
      </w:r>
      <w:r w:rsidR="00FF73C8">
        <w:rPr>
          <w:rFonts w:cstheme="minorHAnsi"/>
          <w:sz w:val="24"/>
          <w:szCs w:val="24"/>
        </w:rPr>
        <w:t xml:space="preserve"> PTP training around Sept</w:t>
      </w:r>
      <w:r w:rsidRPr="00F311DE">
        <w:rPr>
          <w:rFonts w:cstheme="minorHAnsi"/>
          <w:sz w:val="24"/>
          <w:szCs w:val="24"/>
        </w:rPr>
        <w:t xml:space="preserve"> 2023. Each mentoring session will be around 1 hour either in-person or via zoom. There will be a session in July, Aug, Sept, Oct, Nov, Jan 2023, April, July, Sept.</w:t>
      </w:r>
    </w:p>
    <w:p w14:paraId="35AB319B" w14:textId="77777777" w:rsidR="00F311DE" w:rsidRDefault="00E67C74" w:rsidP="00F311DE">
      <w:pPr>
        <w:pStyle w:val="ListParagraph"/>
        <w:numPr>
          <w:ilvl w:val="1"/>
          <w:numId w:val="16"/>
        </w:numPr>
        <w:autoSpaceDE w:val="0"/>
        <w:autoSpaceDN w:val="0"/>
        <w:adjustRightInd w:val="0"/>
        <w:spacing w:after="0" w:line="240" w:lineRule="auto"/>
        <w:rPr>
          <w:rFonts w:cstheme="minorHAnsi"/>
          <w:sz w:val="24"/>
          <w:szCs w:val="24"/>
        </w:rPr>
      </w:pPr>
      <w:r w:rsidRPr="00F311DE">
        <w:rPr>
          <w:rFonts w:cstheme="minorHAnsi"/>
          <w:b/>
          <w:sz w:val="24"/>
          <w:szCs w:val="24"/>
        </w:rPr>
        <w:t>Your</w:t>
      </w:r>
      <w:r w:rsidR="00DF59CD" w:rsidRPr="00F311DE">
        <w:rPr>
          <w:rFonts w:cstheme="minorHAnsi"/>
          <w:b/>
          <w:sz w:val="24"/>
          <w:szCs w:val="24"/>
        </w:rPr>
        <w:t xml:space="preserve"> will support you</w:t>
      </w:r>
      <w:r w:rsidRPr="00F311DE">
        <w:rPr>
          <w:rFonts w:cstheme="minorHAnsi"/>
          <w:b/>
          <w:sz w:val="24"/>
          <w:szCs w:val="24"/>
        </w:rPr>
        <w:t>r mentee</w:t>
      </w:r>
      <w:r w:rsidR="00DF59CD" w:rsidRPr="00F311DE">
        <w:rPr>
          <w:rFonts w:cstheme="minorHAnsi"/>
          <w:b/>
          <w:sz w:val="24"/>
          <w:szCs w:val="24"/>
        </w:rPr>
        <w:t xml:space="preserve"> with the following</w:t>
      </w:r>
      <w:r w:rsidR="00DF59CD" w:rsidRPr="00F311DE">
        <w:rPr>
          <w:rFonts w:cstheme="minorHAnsi"/>
          <w:sz w:val="24"/>
          <w:szCs w:val="24"/>
        </w:rPr>
        <w:t xml:space="preserve">; establishing a daily mindfulness practice, offering suggested reading/ retreats that could support your practice, working with barriers to practice, and being a positive role model. </w:t>
      </w:r>
    </w:p>
    <w:p w14:paraId="0A6F1ECC" w14:textId="3A3C69E3" w:rsidR="00777679" w:rsidRPr="00BB09CF" w:rsidRDefault="00DF59CD" w:rsidP="00777679">
      <w:pPr>
        <w:pStyle w:val="ListParagraph"/>
        <w:numPr>
          <w:ilvl w:val="1"/>
          <w:numId w:val="16"/>
        </w:numPr>
        <w:autoSpaceDE w:val="0"/>
        <w:autoSpaceDN w:val="0"/>
        <w:adjustRightInd w:val="0"/>
        <w:spacing w:after="0" w:line="240" w:lineRule="auto"/>
        <w:rPr>
          <w:rFonts w:cstheme="minorHAnsi"/>
          <w:sz w:val="24"/>
          <w:szCs w:val="24"/>
        </w:rPr>
      </w:pPr>
      <w:r w:rsidRPr="00F311DE">
        <w:rPr>
          <w:rFonts w:cstheme="minorHAnsi"/>
          <w:b/>
          <w:sz w:val="24"/>
          <w:szCs w:val="24"/>
        </w:rPr>
        <w:t>You will be expected to attend each mentoring session</w:t>
      </w:r>
      <w:r w:rsidRPr="00F311DE">
        <w:rPr>
          <w:rFonts w:cstheme="minorHAnsi"/>
          <w:sz w:val="24"/>
          <w:szCs w:val="24"/>
        </w:rPr>
        <w:t xml:space="preserve"> and be as flexible as possible accommodating your own ne</w:t>
      </w:r>
      <w:r w:rsidR="00E67C74" w:rsidRPr="00F311DE">
        <w:rPr>
          <w:rFonts w:cstheme="minorHAnsi"/>
          <w:sz w:val="24"/>
          <w:szCs w:val="24"/>
        </w:rPr>
        <w:t>eds and the needs of your mentee</w:t>
      </w:r>
      <w:r w:rsidRPr="00F311DE">
        <w:rPr>
          <w:rFonts w:cstheme="minorHAnsi"/>
          <w:sz w:val="24"/>
          <w:szCs w:val="24"/>
        </w:rPr>
        <w:t>.</w:t>
      </w:r>
    </w:p>
    <w:p w14:paraId="2A0123BF" w14:textId="77777777" w:rsidR="00F311DE" w:rsidRDefault="00E67C74" w:rsidP="00F311DE">
      <w:pPr>
        <w:pStyle w:val="ListParagraph"/>
        <w:numPr>
          <w:ilvl w:val="0"/>
          <w:numId w:val="16"/>
        </w:numPr>
        <w:autoSpaceDE w:val="0"/>
        <w:autoSpaceDN w:val="0"/>
        <w:adjustRightInd w:val="0"/>
        <w:spacing w:after="0" w:line="240" w:lineRule="auto"/>
        <w:ind w:left="284"/>
        <w:rPr>
          <w:rFonts w:cstheme="minorHAnsi"/>
          <w:sz w:val="24"/>
          <w:szCs w:val="24"/>
        </w:rPr>
      </w:pPr>
      <w:r w:rsidRPr="00F311DE">
        <w:rPr>
          <w:rFonts w:cstheme="minorHAnsi"/>
          <w:b/>
          <w:color w:val="0070C0"/>
          <w:sz w:val="24"/>
          <w:szCs w:val="24"/>
        </w:rPr>
        <w:lastRenderedPageBreak/>
        <w:t xml:space="preserve">TWO MENTORS ONLY - </w:t>
      </w:r>
      <w:r w:rsidR="00DF59CD" w:rsidRPr="00F311DE">
        <w:rPr>
          <w:rFonts w:cstheme="minorHAnsi"/>
          <w:b/>
          <w:color w:val="0070C0"/>
          <w:sz w:val="24"/>
          <w:szCs w:val="24"/>
        </w:rPr>
        <w:t xml:space="preserve">You will </w:t>
      </w:r>
      <w:r w:rsidRPr="00F311DE">
        <w:rPr>
          <w:rFonts w:cstheme="minorHAnsi"/>
          <w:b/>
          <w:color w:val="0070C0"/>
          <w:sz w:val="24"/>
          <w:szCs w:val="24"/>
        </w:rPr>
        <w:t xml:space="preserve">co-deliver the PTP training programme </w:t>
      </w:r>
      <w:r w:rsidRPr="00F311DE">
        <w:rPr>
          <w:rFonts w:cstheme="minorHAnsi"/>
          <w:sz w:val="24"/>
          <w:szCs w:val="24"/>
        </w:rPr>
        <w:t xml:space="preserve">with the Mindfulness Coordinator and Mindfulness Teacher- approx. 4 half day sessions between Oct 2022-March 2023. An induction session into PTP will take place around Aug/Sept 2022. </w:t>
      </w:r>
    </w:p>
    <w:p w14:paraId="73C79C99" w14:textId="08C51FF8" w:rsidR="00F311DE" w:rsidRDefault="00E67C74" w:rsidP="00F311DE">
      <w:pPr>
        <w:pStyle w:val="ListParagraph"/>
        <w:numPr>
          <w:ilvl w:val="1"/>
          <w:numId w:val="16"/>
        </w:numPr>
        <w:autoSpaceDE w:val="0"/>
        <w:autoSpaceDN w:val="0"/>
        <w:adjustRightInd w:val="0"/>
        <w:spacing w:after="0" w:line="240" w:lineRule="auto"/>
        <w:rPr>
          <w:rFonts w:cstheme="minorHAnsi"/>
          <w:sz w:val="24"/>
          <w:szCs w:val="24"/>
        </w:rPr>
      </w:pPr>
      <w:r w:rsidRPr="00F311DE">
        <w:rPr>
          <w:rFonts w:cstheme="minorHAnsi"/>
          <w:sz w:val="24"/>
          <w:szCs w:val="24"/>
        </w:rPr>
        <w:t xml:space="preserve">You will receive mindfulness supervision from either the Mindfulness Coordinator or an external supervisor. We are not able to pay for the cost of you attending supervision, we will however pay for you to receive supervision.  </w:t>
      </w:r>
    </w:p>
    <w:p w14:paraId="0D682ECF" w14:textId="2BA02661" w:rsidR="00F311DE" w:rsidRPr="00F311DE" w:rsidRDefault="00F311DE" w:rsidP="00F311DE">
      <w:pPr>
        <w:pStyle w:val="ListParagraph"/>
        <w:numPr>
          <w:ilvl w:val="1"/>
          <w:numId w:val="16"/>
        </w:numPr>
        <w:autoSpaceDE w:val="0"/>
        <w:autoSpaceDN w:val="0"/>
        <w:adjustRightInd w:val="0"/>
        <w:spacing w:after="0" w:line="240" w:lineRule="auto"/>
        <w:rPr>
          <w:rFonts w:cstheme="minorHAnsi"/>
          <w:sz w:val="24"/>
          <w:szCs w:val="24"/>
        </w:rPr>
      </w:pPr>
      <w:r>
        <w:rPr>
          <w:rFonts w:cstheme="minorHAnsi"/>
          <w:sz w:val="24"/>
          <w:szCs w:val="24"/>
        </w:rPr>
        <w:t xml:space="preserve">If towards the end of the PTP Aug/Sept 2023 we feel we can offer a people of colour specific PTP for 2023/24 then there will be an opportunity to deliver on this new programme. Subject to funding and outcomes from this programme. </w:t>
      </w:r>
    </w:p>
    <w:p w14:paraId="772BBBAD" w14:textId="77777777" w:rsidR="00F311DE" w:rsidRDefault="00F311DE" w:rsidP="00F311DE">
      <w:pPr>
        <w:pStyle w:val="ListParagraph"/>
        <w:autoSpaceDE w:val="0"/>
        <w:autoSpaceDN w:val="0"/>
        <w:adjustRightInd w:val="0"/>
        <w:spacing w:after="0" w:line="240" w:lineRule="auto"/>
        <w:ind w:left="1080"/>
        <w:rPr>
          <w:rFonts w:cstheme="minorHAnsi"/>
          <w:sz w:val="24"/>
          <w:szCs w:val="24"/>
        </w:rPr>
      </w:pPr>
    </w:p>
    <w:p w14:paraId="32C569E5" w14:textId="35FC177E" w:rsidR="00DA2B4C" w:rsidRDefault="00777679" w:rsidP="0064544A">
      <w:pPr>
        <w:pStyle w:val="ListParagraph"/>
        <w:numPr>
          <w:ilvl w:val="0"/>
          <w:numId w:val="13"/>
        </w:numPr>
        <w:autoSpaceDE w:val="0"/>
        <w:autoSpaceDN w:val="0"/>
        <w:adjustRightInd w:val="0"/>
        <w:spacing w:after="0" w:line="240" w:lineRule="auto"/>
        <w:ind w:left="284" w:hanging="284"/>
        <w:rPr>
          <w:rFonts w:cstheme="minorHAnsi"/>
          <w:sz w:val="24"/>
          <w:szCs w:val="24"/>
        </w:rPr>
      </w:pPr>
      <w:r w:rsidRPr="00F311DE">
        <w:rPr>
          <w:rFonts w:cstheme="minorHAnsi"/>
          <w:b/>
          <w:color w:val="0070C0"/>
          <w:sz w:val="24"/>
          <w:szCs w:val="24"/>
        </w:rPr>
        <w:t>We ask that you take part in evaluation of the programme</w:t>
      </w:r>
      <w:r w:rsidRPr="00F311DE">
        <w:rPr>
          <w:rFonts w:cstheme="minorHAnsi"/>
          <w:sz w:val="24"/>
          <w:szCs w:val="24"/>
        </w:rPr>
        <w:t xml:space="preserve"> by answering questions about your experience, this is for our funders, and we also want to check that what we are offering works/ or not! </w:t>
      </w:r>
      <w:r w:rsidR="00275067">
        <w:rPr>
          <w:rFonts w:cstheme="minorHAnsi"/>
          <w:sz w:val="24"/>
          <w:szCs w:val="24"/>
        </w:rPr>
        <w:t xml:space="preserve">There will also be a mid-project group review with the Mindfulness Coordinator to discuss how things are going. </w:t>
      </w:r>
    </w:p>
    <w:p w14:paraId="48F4857C" w14:textId="050C8828" w:rsidR="00F7155C" w:rsidRDefault="00F7155C" w:rsidP="0064544A">
      <w:pPr>
        <w:autoSpaceDE w:val="0"/>
        <w:autoSpaceDN w:val="0"/>
        <w:adjustRightInd w:val="0"/>
        <w:spacing w:after="0" w:line="240" w:lineRule="auto"/>
        <w:rPr>
          <w:rFonts w:cstheme="minorHAnsi"/>
          <w:b/>
          <w:bCs/>
          <w:color w:val="0070C0"/>
          <w:sz w:val="28"/>
          <w:szCs w:val="28"/>
        </w:rPr>
      </w:pPr>
    </w:p>
    <w:p w14:paraId="2A41FAC7" w14:textId="0295D40C" w:rsidR="0064544A" w:rsidRPr="0064544A" w:rsidRDefault="0064544A" w:rsidP="0064544A">
      <w:pPr>
        <w:autoSpaceDE w:val="0"/>
        <w:autoSpaceDN w:val="0"/>
        <w:adjustRightInd w:val="0"/>
        <w:spacing w:after="0" w:line="240" w:lineRule="auto"/>
        <w:rPr>
          <w:rFonts w:cstheme="minorHAnsi"/>
          <w:b/>
          <w:bCs/>
          <w:color w:val="0070C0"/>
          <w:sz w:val="28"/>
          <w:szCs w:val="28"/>
        </w:rPr>
      </w:pPr>
      <w:r w:rsidRPr="0064544A">
        <w:rPr>
          <w:rFonts w:cstheme="minorHAnsi"/>
          <w:b/>
          <w:bCs/>
          <w:color w:val="0070C0"/>
          <w:sz w:val="28"/>
          <w:szCs w:val="28"/>
        </w:rPr>
        <w:t>Commitment / Fee for Mentors</w:t>
      </w:r>
    </w:p>
    <w:p w14:paraId="403E5DB0" w14:textId="77777777" w:rsidR="0064544A" w:rsidRPr="0064544A" w:rsidRDefault="0064544A" w:rsidP="0064544A">
      <w:pPr>
        <w:autoSpaceDE w:val="0"/>
        <w:autoSpaceDN w:val="0"/>
        <w:adjustRightInd w:val="0"/>
        <w:spacing w:after="0" w:line="240" w:lineRule="auto"/>
        <w:rPr>
          <w:rFonts w:cstheme="minorHAnsi"/>
          <w:b/>
          <w:bCs/>
          <w:sz w:val="24"/>
          <w:szCs w:val="24"/>
        </w:rPr>
      </w:pPr>
    </w:p>
    <w:tbl>
      <w:tblPr>
        <w:tblStyle w:val="TableGrid"/>
        <w:tblW w:w="10201" w:type="dxa"/>
        <w:tblLook w:val="04A0" w:firstRow="1" w:lastRow="0" w:firstColumn="1" w:lastColumn="0" w:noHBand="0" w:noVBand="1"/>
      </w:tblPr>
      <w:tblGrid>
        <w:gridCol w:w="1696"/>
        <w:gridCol w:w="7797"/>
        <w:gridCol w:w="708"/>
      </w:tblGrid>
      <w:tr w:rsidR="0064544A" w:rsidRPr="0064544A" w14:paraId="2A4994EA" w14:textId="77777777" w:rsidTr="00AE1BF9">
        <w:tc>
          <w:tcPr>
            <w:tcW w:w="10201" w:type="dxa"/>
            <w:gridSpan w:val="3"/>
            <w:shd w:val="clear" w:color="auto" w:fill="D9D9D9" w:themeFill="background1" w:themeFillShade="D9"/>
          </w:tcPr>
          <w:p w14:paraId="29438119" w14:textId="49F4AB57" w:rsidR="0064544A" w:rsidRDefault="0064544A" w:rsidP="00B74450">
            <w:pPr>
              <w:autoSpaceDE w:val="0"/>
              <w:autoSpaceDN w:val="0"/>
              <w:adjustRightInd w:val="0"/>
              <w:rPr>
                <w:rFonts w:cstheme="minorHAnsi"/>
                <w:b/>
                <w:bCs/>
                <w:sz w:val="24"/>
                <w:szCs w:val="24"/>
              </w:rPr>
            </w:pPr>
            <w:r w:rsidRPr="0064544A">
              <w:rPr>
                <w:rFonts w:cstheme="minorHAnsi"/>
                <w:b/>
                <w:bCs/>
                <w:sz w:val="24"/>
                <w:szCs w:val="24"/>
              </w:rPr>
              <w:t>Mentor’</w:t>
            </w:r>
            <w:r w:rsidR="00275067">
              <w:rPr>
                <w:rFonts w:cstheme="minorHAnsi"/>
                <w:b/>
                <w:bCs/>
                <w:sz w:val="24"/>
                <w:szCs w:val="24"/>
              </w:rPr>
              <w:t xml:space="preserve">s x 4 (the </w:t>
            </w:r>
            <w:r w:rsidRPr="0064544A">
              <w:rPr>
                <w:rFonts w:cstheme="minorHAnsi"/>
                <w:b/>
                <w:bCs/>
                <w:sz w:val="24"/>
                <w:szCs w:val="24"/>
              </w:rPr>
              <w:t xml:space="preserve">2 mentors </w:t>
            </w:r>
            <w:r>
              <w:rPr>
                <w:rFonts w:cstheme="minorHAnsi"/>
                <w:b/>
                <w:bCs/>
                <w:sz w:val="24"/>
                <w:szCs w:val="24"/>
              </w:rPr>
              <w:t xml:space="preserve">teaching on PTP </w:t>
            </w:r>
            <w:r w:rsidRPr="0064544A">
              <w:rPr>
                <w:rFonts w:cstheme="minorHAnsi"/>
                <w:b/>
                <w:bCs/>
                <w:sz w:val="24"/>
                <w:szCs w:val="24"/>
              </w:rPr>
              <w:t>in other budget heading)</w:t>
            </w:r>
          </w:p>
          <w:p w14:paraId="4A5DFA0D" w14:textId="05ED3815" w:rsidR="00F7155C" w:rsidRDefault="00F7155C" w:rsidP="00B74450">
            <w:pPr>
              <w:autoSpaceDE w:val="0"/>
              <w:autoSpaceDN w:val="0"/>
              <w:adjustRightInd w:val="0"/>
              <w:rPr>
                <w:rFonts w:cstheme="minorHAnsi"/>
                <w:b/>
                <w:bCs/>
                <w:sz w:val="24"/>
                <w:szCs w:val="24"/>
              </w:rPr>
            </w:pPr>
            <w:r>
              <w:rPr>
                <w:rFonts w:cstheme="minorHAnsi"/>
                <w:b/>
                <w:bCs/>
                <w:sz w:val="24"/>
                <w:szCs w:val="24"/>
              </w:rPr>
              <w:t>Hours: 15</w:t>
            </w:r>
          </w:p>
          <w:p w14:paraId="707828B1" w14:textId="77777777" w:rsidR="00275067" w:rsidRDefault="00F7155C" w:rsidP="00B74450">
            <w:pPr>
              <w:autoSpaceDE w:val="0"/>
              <w:autoSpaceDN w:val="0"/>
              <w:adjustRightInd w:val="0"/>
              <w:rPr>
                <w:rFonts w:cstheme="minorHAnsi"/>
                <w:b/>
                <w:bCs/>
                <w:sz w:val="24"/>
                <w:szCs w:val="24"/>
              </w:rPr>
            </w:pPr>
            <w:r>
              <w:rPr>
                <w:rFonts w:cstheme="minorHAnsi"/>
                <w:b/>
                <w:bCs/>
                <w:sz w:val="24"/>
                <w:szCs w:val="24"/>
              </w:rPr>
              <w:t>Total fee: £600</w:t>
            </w:r>
          </w:p>
          <w:p w14:paraId="339D0806" w14:textId="78C31E8E" w:rsidR="00F7155C" w:rsidRPr="0064544A" w:rsidRDefault="00F7155C" w:rsidP="00B74450">
            <w:pPr>
              <w:autoSpaceDE w:val="0"/>
              <w:autoSpaceDN w:val="0"/>
              <w:adjustRightInd w:val="0"/>
              <w:rPr>
                <w:rFonts w:cstheme="minorHAnsi"/>
                <w:b/>
                <w:bCs/>
                <w:sz w:val="24"/>
                <w:szCs w:val="24"/>
              </w:rPr>
            </w:pPr>
          </w:p>
        </w:tc>
      </w:tr>
      <w:tr w:rsidR="00AE1BF9" w:rsidRPr="0064544A" w14:paraId="29F9F6B0" w14:textId="77777777" w:rsidTr="00AE1BF9">
        <w:tc>
          <w:tcPr>
            <w:tcW w:w="1696" w:type="dxa"/>
          </w:tcPr>
          <w:p w14:paraId="63E29A77"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Timescale</w:t>
            </w:r>
          </w:p>
        </w:tc>
        <w:tc>
          <w:tcPr>
            <w:tcW w:w="7797" w:type="dxa"/>
          </w:tcPr>
          <w:p w14:paraId="074CAFAF"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Activity</w:t>
            </w:r>
          </w:p>
        </w:tc>
        <w:tc>
          <w:tcPr>
            <w:tcW w:w="708" w:type="dxa"/>
          </w:tcPr>
          <w:p w14:paraId="23FC87FF"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Fee</w:t>
            </w:r>
          </w:p>
        </w:tc>
      </w:tr>
      <w:tr w:rsidR="00AE1BF9" w:rsidRPr="0064544A" w14:paraId="6FC0EBCD" w14:textId="77777777" w:rsidTr="00AE1BF9">
        <w:tc>
          <w:tcPr>
            <w:tcW w:w="1696" w:type="dxa"/>
          </w:tcPr>
          <w:p w14:paraId="52761959" w14:textId="2755ED40" w:rsidR="0064544A" w:rsidRPr="0064544A" w:rsidRDefault="00AE1BF9" w:rsidP="00B74450">
            <w:pPr>
              <w:autoSpaceDE w:val="0"/>
              <w:autoSpaceDN w:val="0"/>
              <w:adjustRightInd w:val="0"/>
              <w:rPr>
                <w:rFonts w:cstheme="minorHAnsi"/>
                <w:b/>
                <w:bCs/>
                <w:sz w:val="24"/>
                <w:szCs w:val="24"/>
              </w:rPr>
            </w:pPr>
            <w:r>
              <w:rPr>
                <w:rFonts w:cstheme="minorHAnsi"/>
                <w:b/>
                <w:bCs/>
                <w:sz w:val="24"/>
                <w:szCs w:val="24"/>
              </w:rPr>
              <w:t xml:space="preserve">April-June </w:t>
            </w:r>
            <w:r w:rsidR="0064544A" w:rsidRPr="0064544A">
              <w:rPr>
                <w:rFonts w:cstheme="minorHAnsi"/>
                <w:b/>
                <w:bCs/>
                <w:sz w:val="24"/>
                <w:szCs w:val="24"/>
              </w:rPr>
              <w:t>22</w:t>
            </w:r>
          </w:p>
        </w:tc>
        <w:tc>
          <w:tcPr>
            <w:tcW w:w="7797" w:type="dxa"/>
          </w:tcPr>
          <w:p w14:paraId="6C5B80DD" w14:textId="7D98C335" w:rsidR="0064544A" w:rsidRPr="0064544A" w:rsidRDefault="0064544A" w:rsidP="00B74450">
            <w:pPr>
              <w:autoSpaceDE w:val="0"/>
              <w:autoSpaceDN w:val="0"/>
              <w:adjustRightInd w:val="0"/>
              <w:rPr>
                <w:rFonts w:cstheme="minorHAnsi"/>
                <w:b/>
                <w:bCs/>
                <w:sz w:val="24"/>
                <w:szCs w:val="24"/>
              </w:rPr>
            </w:pPr>
            <w:r w:rsidRPr="0064544A">
              <w:rPr>
                <w:rFonts w:eastAsia="Times New Roman" w:cstheme="minorHAnsi"/>
                <w:sz w:val="24"/>
                <w:szCs w:val="24"/>
                <w:lang w:eastAsia="en-GB"/>
              </w:rPr>
              <w:t xml:space="preserve">Induction and </w:t>
            </w:r>
            <w:r>
              <w:rPr>
                <w:rFonts w:eastAsia="Times New Roman" w:cstheme="minorHAnsi"/>
                <w:sz w:val="24"/>
                <w:szCs w:val="24"/>
                <w:lang w:eastAsia="en-GB"/>
              </w:rPr>
              <w:t>s</w:t>
            </w:r>
            <w:r w:rsidR="00AE1BF9">
              <w:rPr>
                <w:rFonts w:eastAsia="Times New Roman" w:cstheme="minorHAnsi"/>
                <w:sz w:val="24"/>
                <w:szCs w:val="24"/>
                <w:lang w:eastAsia="en-GB"/>
              </w:rPr>
              <w:t>tart of mentoring relationship (</w:t>
            </w:r>
            <w:r>
              <w:rPr>
                <w:rFonts w:eastAsia="Times New Roman" w:cstheme="minorHAnsi"/>
                <w:sz w:val="24"/>
                <w:szCs w:val="24"/>
                <w:lang w:eastAsia="en-GB"/>
              </w:rPr>
              <w:t>half a day</w:t>
            </w:r>
            <w:r w:rsidR="00AE1BF9">
              <w:rPr>
                <w:rFonts w:eastAsia="Times New Roman" w:cstheme="minorHAnsi"/>
                <w:sz w:val="24"/>
                <w:szCs w:val="24"/>
                <w:lang w:eastAsia="en-GB"/>
              </w:rPr>
              <w:t>)</w:t>
            </w:r>
          </w:p>
        </w:tc>
        <w:tc>
          <w:tcPr>
            <w:tcW w:w="708" w:type="dxa"/>
          </w:tcPr>
          <w:p w14:paraId="0D6B7DAC"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£150</w:t>
            </w:r>
          </w:p>
        </w:tc>
      </w:tr>
      <w:tr w:rsidR="00AE1BF9" w:rsidRPr="0064544A" w14:paraId="11F75174" w14:textId="77777777" w:rsidTr="00AE1BF9">
        <w:tc>
          <w:tcPr>
            <w:tcW w:w="1696" w:type="dxa"/>
          </w:tcPr>
          <w:p w14:paraId="73D52D1E" w14:textId="49EBA39C" w:rsidR="0064544A" w:rsidRPr="0064544A" w:rsidRDefault="0064544A" w:rsidP="00B74450">
            <w:pPr>
              <w:autoSpaceDE w:val="0"/>
              <w:autoSpaceDN w:val="0"/>
              <w:adjustRightInd w:val="0"/>
              <w:contextualSpacing/>
              <w:rPr>
                <w:rFonts w:cstheme="minorHAnsi"/>
                <w:b/>
                <w:bCs/>
                <w:sz w:val="24"/>
                <w:szCs w:val="24"/>
              </w:rPr>
            </w:pPr>
            <w:r w:rsidRPr="0064544A">
              <w:rPr>
                <w:rFonts w:cstheme="minorHAnsi"/>
                <w:b/>
                <w:bCs/>
                <w:sz w:val="24"/>
                <w:szCs w:val="24"/>
              </w:rPr>
              <w:t xml:space="preserve">July - Sept </w:t>
            </w:r>
          </w:p>
        </w:tc>
        <w:tc>
          <w:tcPr>
            <w:tcW w:w="7797" w:type="dxa"/>
          </w:tcPr>
          <w:p w14:paraId="5430D255" w14:textId="58850DF5" w:rsidR="0064544A" w:rsidRPr="0064544A" w:rsidRDefault="00AE1BF9" w:rsidP="00AE1BF9">
            <w:pPr>
              <w:autoSpaceDE w:val="0"/>
              <w:autoSpaceDN w:val="0"/>
              <w:adjustRightInd w:val="0"/>
              <w:rPr>
                <w:rFonts w:cstheme="minorHAnsi"/>
                <w:b/>
                <w:bCs/>
                <w:sz w:val="24"/>
                <w:szCs w:val="24"/>
              </w:rPr>
            </w:pPr>
            <w:r>
              <w:rPr>
                <w:rFonts w:eastAsia="Times New Roman" w:cstheme="minorHAnsi"/>
                <w:sz w:val="24"/>
                <w:szCs w:val="24"/>
                <w:lang w:eastAsia="en-GB"/>
              </w:rPr>
              <w:t>Mentor/</w:t>
            </w:r>
            <w:r w:rsidR="0064544A" w:rsidRPr="0064544A">
              <w:rPr>
                <w:rFonts w:eastAsia="Times New Roman" w:cstheme="minorHAnsi"/>
                <w:sz w:val="24"/>
                <w:szCs w:val="24"/>
                <w:lang w:eastAsia="en-GB"/>
              </w:rPr>
              <w:t>mentee relationship starts; 1</w:t>
            </w:r>
            <w:r>
              <w:rPr>
                <w:rFonts w:eastAsia="Times New Roman" w:cstheme="minorHAnsi"/>
                <w:sz w:val="24"/>
                <w:szCs w:val="24"/>
                <w:lang w:eastAsia="en-GB"/>
              </w:rPr>
              <w:t xml:space="preserve"> hour meeting July, Aug,</w:t>
            </w:r>
            <w:r w:rsidR="0064544A" w:rsidRPr="0064544A">
              <w:rPr>
                <w:rFonts w:eastAsia="Times New Roman" w:cstheme="minorHAnsi"/>
                <w:sz w:val="24"/>
                <w:szCs w:val="24"/>
                <w:lang w:eastAsia="en-GB"/>
              </w:rPr>
              <w:t xml:space="preserve"> Sept</w:t>
            </w:r>
            <w:r>
              <w:rPr>
                <w:rFonts w:eastAsia="Times New Roman" w:cstheme="minorHAnsi"/>
                <w:sz w:val="24"/>
                <w:szCs w:val="24"/>
                <w:lang w:eastAsia="en-GB"/>
              </w:rPr>
              <w:t>(£50/</w:t>
            </w:r>
            <w:r w:rsidR="0064544A" w:rsidRPr="0064544A">
              <w:rPr>
                <w:rFonts w:eastAsia="Times New Roman" w:cstheme="minorHAnsi"/>
                <w:sz w:val="24"/>
                <w:szCs w:val="24"/>
                <w:lang w:eastAsia="en-GB"/>
              </w:rPr>
              <w:t>hour)</w:t>
            </w:r>
          </w:p>
        </w:tc>
        <w:tc>
          <w:tcPr>
            <w:tcW w:w="708" w:type="dxa"/>
          </w:tcPr>
          <w:p w14:paraId="7001D939" w14:textId="3B993184" w:rsidR="0064544A" w:rsidRPr="0064544A" w:rsidRDefault="00275067" w:rsidP="00B74450">
            <w:pPr>
              <w:autoSpaceDE w:val="0"/>
              <w:autoSpaceDN w:val="0"/>
              <w:adjustRightInd w:val="0"/>
              <w:rPr>
                <w:rFonts w:cstheme="minorHAnsi"/>
                <w:b/>
                <w:bCs/>
                <w:sz w:val="24"/>
                <w:szCs w:val="24"/>
              </w:rPr>
            </w:pPr>
            <w:r>
              <w:rPr>
                <w:rFonts w:cstheme="minorHAnsi"/>
                <w:b/>
                <w:bCs/>
                <w:sz w:val="24"/>
                <w:szCs w:val="24"/>
              </w:rPr>
              <w:t>£150</w:t>
            </w:r>
          </w:p>
        </w:tc>
      </w:tr>
      <w:tr w:rsidR="00275067" w:rsidRPr="0064544A" w14:paraId="42FEBDB6" w14:textId="77777777" w:rsidTr="00AE1BF9">
        <w:tc>
          <w:tcPr>
            <w:tcW w:w="1696" w:type="dxa"/>
            <w:vMerge w:val="restart"/>
          </w:tcPr>
          <w:p w14:paraId="36CB6F4B" w14:textId="35654EEE" w:rsidR="00275067" w:rsidRPr="0064544A" w:rsidRDefault="00275067" w:rsidP="00B74450">
            <w:pPr>
              <w:autoSpaceDE w:val="0"/>
              <w:autoSpaceDN w:val="0"/>
              <w:adjustRightInd w:val="0"/>
              <w:rPr>
                <w:rFonts w:cstheme="minorHAnsi"/>
                <w:b/>
                <w:bCs/>
                <w:sz w:val="24"/>
                <w:szCs w:val="24"/>
              </w:rPr>
            </w:pPr>
            <w:r w:rsidRPr="0064544A">
              <w:rPr>
                <w:rFonts w:cstheme="minorHAnsi"/>
                <w:b/>
                <w:bCs/>
                <w:sz w:val="24"/>
                <w:szCs w:val="24"/>
              </w:rPr>
              <w:t>Oct-Dec</w:t>
            </w:r>
          </w:p>
        </w:tc>
        <w:tc>
          <w:tcPr>
            <w:tcW w:w="7797" w:type="dxa"/>
          </w:tcPr>
          <w:p w14:paraId="35796A63" w14:textId="37D44065" w:rsidR="00275067" w:rsidRPr="0064544A" w:rsidRDefault="00275067" w:rsidP="00B74450">
            <w:pPr>
              <w:autoSpaceDE w:val="0"/>
              <w:autoSpaceDN w:val="0"/>
              <w:adjustRightInd w:val="0"/>
              <w:rPr>
                <w:rFonts w:eastAsia="Times New Roman" w:cstheme="minorHAnsi"/>
                <w:sz w:val="24"/>
                <w:szCs w:val="24"/>
                <w:lang w:eastAsia="en-GB"/>
              </w:rPr>
            </w:pPr>
            <w:r>
              <w:rPr>
                <w:rFonts w:eastAsia="Times New Roman" w:cstheme="minorHAnsi"/>
                <w:sz w:val="24"/>
                <w:szCs w:val="24"/>
                <w:lang w:eastAsia="en-GB"/>
              </w:rPr>
              <w:t>Group review with Mindfulness Coordinator; 1 hour</w:t>
            </w:r>
          </w:p>
        </w:tc>
        <w:tc>
          <w:tcPr>
            <w:tcW w:w="708" w:type="dxa"/>
          </w:tcPr>
          <w:p w14:paraId="0DF31F26" w14:textId="60F9E39B" w:rsidR="00275067" w:rsidRPr="0064544A" w:rsidRDefault="00275067" w:rsidP="00B74450">
            <w:pPr>
              <w:autoSpaceDE w:val="0"/>
              <w:autoSpaceDN w:val="0"/>
              <w:adjustRightInd w:val="0"/>
              <w:rPr>
                <w:rFonts w:cstheme="minorHAnsi"/>
                <w:b/>
                <w:bCs/>
                <w:sz w:val="24"/>
                <w:szCs w:val="24"/>
              </w:rPr>
            </w:pPr>
            <w:r>
              <w:rPr>
                <w:rFonts w:cstheme="minorHAnsi"/>
                <w:b/>
                <w:bCs/>
                <w:sz w:val="24"/>
                <w:szCs w:val="24"/>
              </w:rPr>
              <w:t>£50</w:t>
            </w:r>
          </w:p>
        </w:tc>
      </w:tr>
      <w:tr w:rsidR="00275067" w:rsidRPr="0064544A" w14:paraId="23D69D1D" w14:textId="77777777" w:rsidTr="00AE1BF9">
        <w:tc>
          <w:tcPr>
            <w:tcW w:w="1696" w:type="dxa"/>
            <w:vMerge/>
          </w:tcPr>
          <w:p w14:paraId="57FC786D" w14:textId="3C58CAB5" w:rsidR="00275067" w:rsidRPr="0064544A" w:rsidRDefault="00275067" w:rsidP="00B74450">
            <w:pPr>
              <w:autoSpaceDE w:val="0"/>
              <w:autoSpaceDN w:val="0"/>
              <w:adjustRightInd w:val="0"/>
              <w:rPr>
                <w:rFonts w:cstheme="minorHAnsi"/>
                <w:b/>
                <w:bCs/>
                <w:sz w:val="24"/>
                <w:szCs w:val="24"/>
              </w:rPr>
            </w:pPr>
          </w:p>
        </w:tc>
        <w:tc>
          <w:tcPr>
            <w:tcW w:w="7797" w:type="dxa"/>
          </w:tcPr>
          <w:p w14:paraId="0BA4CAAA" w14:textId="03D518B3" w:rsidR="00275067" w:rsidRPr="0064544A" w:rsidRDefault="00275067" w:rsidP="00B74450">
            <w:pPr>
              <w:autoSpaceDE w:val="0"/>
              <w:autoSpaceDN w:val="0"/>
              <w:adjustRightInd w:val="0"/>
              <w:rPr>
                <w:rFonts w:cstheme="minorHAnsi"/>
                <w:b/>
                <w:bCs/>
                <w:sz w:val="24"/>
                <w:szCs w:val="24"/>
              </w:rPr>
            </w:pPr>
            <w:r w:rsidRPr="0064544A">
              <w:rPr>
                <w:rFonts w:eastAsia="Times New Roman" w:cstheme="minorHAnsi"/>
                <w:sz w:val="24"/>
                <w:szCs w:val="24"/>
                <w:lang w:eastAsia="en-GB"/>
              </w:rPr>
              <w:t>Mentor/ mentee relation</w:t>
            </w:r>
            <w:r>
              <w:rPr>
                <w:rFonts w:eastAsia="Times New Roman" w:cstheme="minorHAnsi"/>
                <w:sz w:val="24"/>
                <w:szCs w:val="24"/>
                <w:lang w:eastAsia="en-GB"/>
              </w:rPr>
              <w:t>ship continues; 1 hour meeting</w:t>
            </w:r>
            <w:r w:rsidRPr="0064544A">
              <w:rPr>
                <w:rFonts w:eastAsia="Times New Roman" w:cstheme="minorHAnsi"/>
                <w:sz w:val="24"/>
                <w:szCs w:val="24"/>
                <w:lang w:eastAsia="en-GB"/>
              </w:rPr>
              <w:t xml:space="preserve"> Oct and Nov</w:t>
            </w:r>
          </w:p>
        </w:tc>
        <w:tc>
          <w:tcPr>
            <w:tcW w:w="708" w:type="dxa"/>
          </w:tcPr>
          <w:p w14:paraId="4BFF7FCC" w14:textId="77777777" w:rsidR="00275067" w:rsidRPr="0064544A" w:rsidRDefault="00275067" w:rsidP="00B74450">
            <w:pPr>
              <w:autoSpaceDE w:val="0"/>
              <w:autoSpaceDN w:val="0"/>
              <w:adjustRightInd w:val="0"/>
              <w:rPr>
                <w:rFonts w:cstheme="minorHAnsi"/>
                <w:b/>
                <w:bCs/>
                <w:sz w:val="24"/>
                <w:szCs w:val="24"/>
              </w:rPr>
            </w:pPr>
            <w:r w:rsidRPr="0064544A">
              <w:rPr>
                <w:rFonts w:cstheme="minorHAnsi"/>
                <w:b/>
                <w:bCs/>
                <w:sz w:val="24"/>
                <w:szCs w:val="24"/>
              </w:rPr>
              <w:t>£100</w:t>
            </w:r>
          </w:p>
        </w:tc>
      </w:tr>
      <w:tr w:rsidR="00AE1BF9" w:rsidRPr="0064544A" w14:paraId="3AA78891" w14:textId="77777777" w:rsidTr="00AE1BF9">
        <w:tc>
          <w:tcPr>
            <w:tcW w:w="1696" w:type="dxa"/>
          </w:tcPr>
          <w:p w14:paraId="7B561981"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Jan-March 23</w:t>
            </w:r>
          </w:p>
        </w:tc>
        <w:tc>
          <w:tcPr>
            <w:tcW w:w="7797" w:type="dxa"/>
          </w:tcPr>
          <w:p w14:paraId="311D5E01" w14:textId="718681AB" w:rsidR="0064544A" w:rsidRPr="0064544A" w:rsidRDefault="0064544A" w:rsidP="00B74450">
            <w:pPr>
              <w:autoSpaceDE w:val="0"/>
              <w:autoSpaceDN w:val="0"/>
              <w:adjustRightInd w:val="0"/>
              <w:rPr>
                <w:rFonts w:cstheme="minorHAnsi"/>
                <w:b/>
                <w:bCs/>
                <w:sz w:val="24"/>
                <w:szCs w:val="24"/>
              </w:rPr>
            </w:pPr>
            <w:r w:rsidRPr="0064544A">
              <w:rPr>
                <w:rFonts w:eastAsia="Times New Roman" w:cstheme="minorHAnsi"/>
                <w:sz w:val="24"/>
                <w:szCs w:val="24"/>
                <w:lang w:eastAsia="en-GB"/>
              </w:rPr>
              <w:t>Mentor/ mentee relationship continues; 1 hour meeting Jan</w:t>
            </w:r>
          </w:p>
        </w:tc>
        <w:tc>
          <w:tcPr>
            <w:tcW w:w="708" w:type="dxa"/>
          </w:tcPr>
          <w:p w14:paraId="4EAC14D2"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£50</w:t>
            </w:r>
          </w:p>
        </w:tc>
      </w:tr>
      <w:tr w:rsidR="00AE1BF9" w:rsidRPr="0064544A" w14:paraId="2D74E0DA" w14:textId="77777777" w:rsidTr="00AE1BF9">
        <w:tc>
          <w:tcPr>
            <w:tcW w:w="1696" w:type="dxa"/>
          </w:tcPr>
          <w:p w14:paraId="482EF911"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 xml:space="preserve">April-June </w:t>
            </w:r>
          </w:p>
        </w:tc>
        <w:tc>
          <w:tcPr>
            <w:tcW w:w="7797" w:type="dxa"/>
          </w:tcPr>
          <w:p w14:paraId="4D15EB93" w14:textId="1A6474B4" w:rsidR="0064544A" w:rsidRPr="0064544A" w:rsidRDefault="0064544A" w:rsidP="00B74450">
            <w:pPr>
              <w:autoSpaceDE w:val="0"/>
              <w:autoSpaceDN w:val="0"/>
              <w:adjustRightInd w:val="0"/>
              <w:rPr>
                <w:rFonts w:cstheme="minorHAnsi"/>
                <w:b/>
                <w:bCs/>
                <w:sz w:val="24"/>
                <w:szCs w:val="24"/>
              </w:rPr>
            </w:pPr>
            <w:r w:rsidRPr="0064544A">
              <w:rPr>
                <w:rFonts w:eastAsia="Times New Roman" w:cstheme="minorHAnsi"/>
                <w:sz w:val="24"/>
                <w:szCs w:val="24"/>
                <w:lang w:eastAsia="en-GB"/>
              </w:rPr>
              <w:t>Mentor/ mentee relationship continues; 1 hour meeting April</w:t>
            </w:r>
          </w:p>
        </w:tc>
        <w:tc>
          <w:tcPr>
            <w:tcW w:w="708" w:type="dxa"/>
          </w:tcPr>
          <w:p w14:paraId="5CFB3D8B"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£50</w:t>
            </w:r>
          </w:p>
        </w:tc>
      </w:tr>
      <w:tr w:rsidR="00AE1BF9" w:rsidRPr="0064544A" w14:paraId="2EE68DC6" w14:textId="77777777" w:rsidTr="00AE1BF9">
        <w:tc>
          <w:tcPr>
            <w:tcW w:w="1696" w:type="dxa"/>
            <w:vMerge w:val="restart"/>
          </w:tcPr>
          <w:p w14:paraId="77E2DF7D"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 xml:space="preserve">July-Sept </w:t>
            </w:r>
          </w:p>
        </w:tc>
        <w:tc>
          <w:tcPr>
            <w:tcW w:w="7797" w:type="dxa"/>
          </w:tcPr>
          <w:p w14:paraId="55A4A583" w14:textId="2D32D49F" w:rsidR="0064544A" w:rsidRPr="0064544A" w:rsidRDefault="0064544A" w:rsidP="00B74450">
            <w:pPr>
              <w:autoSpaceDE w:val="0"/>
              <w:autoSpaceDN w:val="0"/>
              <w:adjustRightInd w:val="0"/>
              <w:rPr>
                <w:rFonts w:cstheme="minorHAnsi"/>
                <w:b/>
                <w:bCs/>
                <w:sz w:val="24"/>
                <w:szCs w:val="24"/>
              </w:rPr>
            </w:pPr>
            <w:r w:rsidRPr="0064544A">
              <w:rPr>
                <w:rFonts w:eastAsia="Times New Roman" w:cstheme="minorHAnsi"/>
                <w:sz w:val="24"/>
                <w:szCs w:val="24"/>
                <w:lang w:eastAsia="en-GB"/>
              </w:rPr>
              <w:t>Mentor/ mentee relationship continues; 1 hour meeting July and Sept</w:t>
            </w:r>
          </w:p>
        </w:tc>
        <w:tc>
          <w:tcPr>
            <w:tcW w:w="708" w:type="dxa"/>
          </w:tcPr>
          <w:p w14:paraId="286E6A08"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£100</w:t>
            </w:r>
          </w:p>
        </w:tc>
      </w:tr>
      <w:tr w:rsidR="00AE1BF9" w:rsidRPr="0064544A" w14:paraId="7143110C" w14:textId="77777777" w:rsidTr="00AE1BF9">
        <w:tc>
          <w:tcPr>
            <w:tcW w:w="1696" w:type="dxa"/>
            <w:vMerge/>
          </w:tcPr>
          <w:p w14:paraId="5DD9A8BD" w14:textId="77777777" w:rsidR="0064544A" w:rsidRPr="0064544A" w:rsidRDefault="0064544A" w:rsidP="00B74450">
            <w:pPr>
              <w:autoSpaceDE w:val="0"/>
              <w:autoSpaceDN w:val="0"/>
              <w:adjustRightInd w:val="0"/>
              <w:rPr>
                <w:rFonts w:cstheme="minorHAnsi"/>
                <w:b/>
                <w:bCs/>
                <w:sz w:val="24"/>
                <w:szCs w:val="24"/>
              </w:rPr>
            </w:pPr>
          </w:p>
        </w:tc>
        <w:tc>
          <w:tcPr>
            <w:tcW w:w="7797" w:type="dxa"/>
          </w:tcPr>
          <w:p w14:paraId="50C02AB2" w14:textId="15AC526A" w:rsidR="0064544A" w:rsidRPr="0064544A" w:rsidRDefault="0064544A" w:rsidP="00B74450">
            <w:pPr>
              <w:autoSpaceDE w:val="0"/>
              <w:autoSpaceDN w:val="0"/>
              <w:adjustRightInd w:val="0"/>
              <w:rPr>
                <w:rFonts w:cstheme="minorHAnsi"/>
                <w:b/>
                <w:bCs/>
                <w:sz w:val="24"/>
                <w:szCs w:val="24"/>
              </w:rPr>
            </w:pPr>
            <w:r w:rsidRPr="0064544A">
              <w:rPr>
                <w:rFonts w:eastAsia="Times New Roman" w:cstheme="minorHAnsi"/>
                <w:sz w:val="24"/>
                <w:szCs w:val="24"/>
                <w:lang w:eastAsia="en-GB"/>
              </w:rPr>
              <w:t>Review / evaluation of mentoring process meeting 1 hour</w:t>
            </w:r>
          </w:p>
        </w:tc>
        <w:tc>
          <w:tcPr>
            <w:tcW w:w="708" w:type="dxa"/>
          </w:tcPr>
          <w:p w14:paraId="7732C1D5"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£50</w:t>
            </w:r>
          </w:p>
        </w:tc>
      </w:tr>
    </w:tbl>
    <w:p w14:paraId="1840A20F" w14:textId="3AB706D3" w:rsidR="00F7155C" w:rsidRDefault="00F7155C" w:rsidP="0064544A">
      <w:pPr>
        <w:autoSpaceDE w:val="0"/>
        <w:autoSpaceDN w:val="0"/>
        <w:adjustRightInd w:val="0"/>
        <w:spacing w:after="0" w:line="240" w:lineRule="auto"/>
        <w:rPr>
          <w:rFonts w:cstheme="minorHAnsi"/>
          <w:b/>
          <w:bCs/>
          <w:sz w:val="24"/>
          <w:szCs w:val="24"/>
        </w:rPr>
      </w:pPr>
    </w:p>
    <w:p w14:paraId="1A8DB2EF" w14:textId="77777777" w:rsidR="00BB09CF" w:rsidRPr="0064544A" w:rsidRDefault="00BB09CF" w:rsidP="0064544A">
      <w:pPr>
        <w:autoSpaceDE w:val="0"/>
        <w:autoSpaceDN w:val="0"/>
        <w:adjustRightInd w:val="0"/>
        <w:spacing w:after="0" w:line="240" w:lineRule="auto"/>
        <w:rPr>
          <w:rFonts w:cstheme="minorHAnsi"/>
          <w:b/>
          <w:bCs/>
          <w:sz w:val="24"/>
          <w:szCs w:val="24"/>
        </w:rPr>
      </w:pPr>
    </w:p>
    <w:tbl>
      <w:tblPr>
        <w:tblStyle w:val="TableGrid"/>
        <w:tblW w:w="10201" w:type="dxa"/>
        <w:tblLook w:val="04A0" w:firstRow="1" w:lastRow="0" w:firstColumn="1" w:lastColumn="0" w:noHBand="0" w:noVBand="1"/>
      </w:tblPr>
      <w:tblGrid>
        <w:gridCol w:w="1548"/>
        <w:gridCol w:w="7950"/>
        <w:gridCol w:w="703"/>
      </w:tblGrid>
      <w:tr w:rsidR="0064544A" w:rsidRPr="0064544A" w14:paraId="199F613E" w14:textId="77777777" w:rsidTr="00AE1BF9">
        <w:tc>
          <w:tcPr>
            <w:tcW w:w="10201" w:type="dxa"/>
            <w:gridSpan w:val="3"/>
            <w:shd w:val="clear" w:color="auto" w:fill="D9D9D9" w:themeFill="background1" w:themeFillShade="D9"/>
          </w:tcPr>
          <w:p w14:paraId="60B9EC68" w14:textId="77777777" w:rsidR="00F7155C" w:rsidRDefault="0064544A" w:rsidP="00B74450">
            <w:pPr>
              <w:autoSpaceDE w:val="0"/>
              <w:autoSpaceDN w:val="0"/>
              <w:adjustRightInd w:val="0"/>
              <w:rPr>
                <w:rFonts w:cstheme="minorHAnsi"/>
                <w:b/>
                <w:bCs/>
                <w:sz w:val="24"/>
                <w:szCs w:val="24"/>
              </w:rPr>
            </w:pPr>
            <w:r w:rsidRPr="0064544A">
              <w:rPr>
                <w:rFonts w:cstheme="minorHAnsi"/>
                <w:b/>
                <w:bCs/>
                <w:sz w:val="24"/>
                <w:szCs w:val="24"/>
              </w:rPr>
              <w:t>Mentor plus PTP teaching commitment x 2</w:t>
            </w:r>
          </w:p>
          <w:p w14:paraId="0423930B" w14:textId="407C3D0D" w:rsidR="0064544A" w:rsidRDefault="00F7155C" w:rsidP="00B74450">
            <w:pPr>
              <w:autoSpaceDE w:val="0"/>
              <w:autoSpaceDN w:val="0"/>
              <w:adjustRightInd w:val="0"/>
              <w:rPr>
                <w:rFonts w:cstheme="minorHAnsi"/>
                <w:b/>
                <w:bCs/>
                <w:sz w:val="24"/>
                <w:szCs w:val="24"/>
              </w:rPr>
            </w:pPr>
            <w:r>
              <w:rPr>
                <w:rFonts w:cstheme="minorHAnsi"/>
                <w:b/>
                <w:bCs/>
                <w:sz w:val="24"/>
                <w:szCs w:val="24"/>
              </w:rPr>
              <w:t>Hours: 38</w:t>
            </w:r>
          </w:p>
          <w:p w14:paraId="793EF722" w14:textId="3832325E" w:rsidR="00F7155C" w:rsidRDefault="00F7155C" w:rsidP="00B74450">
            <w:pPr>
              <w:autoSpaceDE w:val="0"/>
              <w:autoSpaceDN w:val="0"/>
              <w:adjustRightInd w:val="0"/>
              <w:rPr>
                <w:rFonts w:cstheme="minorHAnsi"/>
                <w:b/>
                <w:bCs/>
                <w:sz w:val="24"/>
                <w:szCs w:val="24"/>
              </w:rPr>
            </w:pPr>
            <w:r>
              <w:rPr>
                <w:rFonts w:cstheme="minorHAnsi"/>
                <w:b/>
                <w:bCs/>
                <w:sz w:val="24"/>
                <w:szCs w:val="24"/>
              </w:rPr>
              <w:t>Total fee: £1,500</w:t>
            </w:r>
          </w:p>
          <w:p w14:paraId="3C2CB16C" w14:textId="30CEAF30" w:rsidR="00275067" w:rsidRPr="0064544A" w:rsidRDefault="00275067" w:rsidP="00B74450">
            <w:pPr>
              <w:autoSpaceDE w:val="0"/>
              <w:autoSpaceDN w:val="0"/>
              <w:adjustRightInd w:val="0"/>
              <w:rPr>
                <w:rFonts w:cstheme="minorHAnsi"/>
                <w:b/>
                <w:bCs/>
                <w:sz w:val="24"/>
                <w:szCs w:val="24"/>
              </w:rPr>
            </w:pPr>
          </w:p>
        </w:tc>
      </w:tr>
      <w:tr w:rsidR="0064544A" w:rsidRPr="0064544A" w14:paraId="16889331" w14:textId="77777777" w:rsidTr="00DA2B4C">
        <w:tc>
          <w:tcPr>
            <w:tcW w:w="1555" w:type="dxa"/>
          </w:tcPr>
          <w:p w14:paraId="1262354F"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Timescale</w:t>
            </w:r>
          </w:p>
        </w:tc>
        <w:tc>
          <w:tcPr>
            <w:tcW w:w="8079" w:type="dxa"/>
          </w:tcPr>
          <w:p w14:paraId="5CA3CA80"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Activity</w:t>
            </w:r>
          </w:p>
        </w:tc>
        <w:tc>
          <w:tcPr>
            <w:tcW w:w="567" w:type="dxa"/>
          </w:tcPr>
          <w:p w14:paraId="129C7030"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Fee</w:t>
            </w:r>
          </w:p>
        </w:tc>
      </w:tr>
      <w:tr w:rsidR="0064544A" w:rsidRPr="0064544A" w14:paraId="2705A6CB" w14:textId="77777777" w:rsidTr="00DA2B4C">
        <w:tc>
          <w:tcPr>
            <w:tcW w:w="1555" w:type="dxa"/>
          </w:tcPr>
          <w:p w14:paraId="108389A8" w14:textId="54BB79FB"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April-June</w:t>
            </w:r>
            <w:r w:rsidR="00AE1BF9">
              <w:rPr>
                <w:rFonts w:cstheme="minorHAnsi"/>
                <w:b/>
                <w:bCs/>
                <w:sz w:val="24"/>
                <w:szCs w:val="24"/>
              </w:rPr>
              <w:t xml:space="preserve"> 22</w:t>
            </w:r>
          </w:p>
        </w:tc>
        <w:tc>
          <w:tcPr>
            <w:tcW w:w="8079" w:type="dxa"/>
          </w:tcPr>
          <w:p w14:paraId="6431BF81" w14:textId="793A6689" w:rsidR="0064544A" w:rsidRPr="0064544A" w:rsidRDefault="0064544A" w:rsidP="00B74450">
            <w:pPr>
              <w:autoSpaceDE w:val="0"/>
              <w:autoSpaceDN w:val="0"/>
              <w:adjustRightInd w:val="0"/>
              <w:rPr>
                <w:rFonts w:cstheme="minorHAnsi"/>
                <w:b/>
                <w:bCs/>
                <w:sz w:val="24"/>
                <w:szCs w:val="24"/>
              </w:rPr>
            </w:pPr>
            <w:r w:rsidRPr="0064544A">
              <w:rPr>
                <w:rFonts w:eastAsia="Times New Roman" w:cstheme="minorHAnsi"/>
                <w:sz w:val="24"/>
                <w:szCs w:val="24"/>
                <w:lang w:eastAsia="en-GB"/>
              </w:rPr>
              <w:t xml:space="preserve">Induction and </w:t>
            </w:r>
            <w:r w:rsidR="00275067">
              <w:rPr>
                <w:rFonts w:eastAsia="Times New Roman" w:cstheme="minorHAnsi"/>
                <w:sz w:val="24"/>
                <w:szCs w:val="24"/>
                <w:lang w:eastAsia="en-GB"/>
              </w:rPr>
              <w:t>start of mento</w:t>
            </w:r>
            <w:r w:rsidR="00AE1BF9">
              <w:rPr>
                <w:rFonts w:eastAsia="Times New Roman" w:cstheme="minorHAnsi"/>
                <w:sz w:val="24"/>
                <w:szCs w:val="24"/>
                <w:lang w:eastAsia="en-GB"/>
              </w:rPr>
              <w:t>ring relationship (</w:t>
            </w:r>
            <w:r w:rsidR="00275067">
              <w:rPr>
                <w:rFonts w:eastAsia="Times New Roman" w:cstheme="minorHAnsi"/>
                <w:sz w:val="24"/>
                <w:szCs w:val="24"/>
                <w:lang w:eastAsia="en-GB"/>
              </w:rPr>
              <w:t>half a day</w:t>
            </w:r>
            <w:r w:rsidR="00AE1BF9">
              <w:rPr>
                <w:rFonts w:eastAsia="Times New Roman" w:cstheme="minorHAnsi"/>
                <w:sz w:val="24"/>
                <w:szCs w:val="24"/>
                <w:lang w:eastAsia="en-GB"/>
              </w:rPr>
              <w:t>)</w:t>
            </w:r>
          </w:p>
        </w:tc>
        <w:tc>
          <w:tcPr>
            <w:tcW w:w="567" w:type="dxa"/>
          </w:tcPr>
          <w:p w14:paraId="638CAE40"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£150</w:t>
            </w:r>
          </w:p>
        </w:tc>
      </w:tr>
      <w:tr w:rsidR="0064544A" w:rsidRPr="0064544A" w14:paraId="6B557DAB" w14:textId="77777777" w:rsidTr="00DA2B4C">
        <w:tc>
          <w:tcPr>
            <w:tcW w:w="1555" w:type="dxa"/>
            <w:vMerge w:val="restart"/>
          </w:tcPr>
          <w:p w14:paraId="1EDC6F8C"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 xml:space="preserve">July- Sept </w:t>
            </w:r>
          </w:p>
          <w:p w14:paraId="09B01160" w14:textId="77777777" w:rsidR="0064544A" w:rsidRPr="0064544A" w:rsidRDefault="0064544A" w:rsidP="00B74450">
            <w:pPr>
              <w:autoSpaceDE w:val="0"/>
              <w:autoSpaceDN w:val="0"/>
              <w:adjustRightInd w:val="0"/>
              <w:rPr>
                <w:rFonts w:cstheme="minorHAnsi"/>
                <w:b/>
                <w:bCs/>
                <w:sz w:val="24"/>
                <w:szCs w:val="24"/>
              </w:rPr>
            </w:pPr>
          </w:p>
        </w:tc>
        <w:tc>
          <w:tcPr>
            <w:tcW w:w="8079" w:type="dxa"/>
          </w:tcPr>
          <w:p w14:paraId="4297363D" w14:textId="75555B79" w:rsidR="0064544A" w:rsidRPr="0064544A" w:rsidRDefault="00DA2B4C" w:rsidP="00B74450">
            <w:pPr>
              <w:autoSpaceDE w:val="0"/>
              <w:autoSpaceDN w:val="0"/>
              <w:adjustRightInd w:val="0"/>
              <w:rPr>
                <w:rFonts w:cstheme="minorHAnsi"/>
                <w:b/>
                <w:bCs/>
                <w:sz w:val="24"/>
                <w:szCs w:val="24"/>
              </w:rPr>
            </w:pPr>
            <w:r>
              <w:rPr>
                <w:rFonts w:eastAsia="Times New Roman" w:cstheme="minorHAnsi"/>
                <w:sz w:val="24"/>
                <w:szCs w:val="24"/>
                <w:lang w:eastAsia="en-GB"/>
              </w:rPr>
              <w:t>Mentor/</w:t>
            </w:r>
            <w:r w:rsidR="0064544A" w:rsidRPr="0064544A">
              <w:rPr>
                <w:rFonts w:eastAsia="Times New Roman" w:cstheme="minorHAnsi"/>
                <w:sz w:val="24"/>
                <w:szCs w:val="24"/>
                <w:lang w:eastAsia="en-GB"/>
              </w:rPr>
              <w:t>mentee relationship starts; 1</w:t>
            </w:r>
            <w:r w:rsidR="00AE1BF9">
              <w:rPr>
                <w:rFonts w:eastAsia="Times New Roman" w:cstheme="minorHAnsi"/>
                <w:sz w:val="24"/>
                <w:szCs w:val="24"/>
                <w:lang w:eastAsia="en-GB"/>
              </w:rPr>
              <w:t xml:space="preserve"> hour meeting </w:t>
            </w:r>
            <w:r>
              <w:rPr>
                <w:rFonts w:eastAsia="Times New Roman" w:cstheme="minorHAnsi"/>
                <w:sz w:val="24"/>
                <w:szCs w:val="24"/>
                <w:lang w:eastAsia="en-GB"/>
              </w:rPr>
              <w:t>July, Aug,</w:t>
            </w:r>
            <w:r w:rsidR="0064544A" w:rsidRPr="0064544A">
              <w:rPr>
                <w:rFonts w:eastAsia="Times New Roman" w:cstheme="minorHAnsi"/>
                <w:sz w:val="24"/>
                <w:szCs w:val="24"/>
                <w:lang w:eastAsia="en-GB"/>
              </w:rPr>
              <w:t xml:space="preserve"> Sept</w:t>
            </w:r>
            <w:r>
              <w:rPr>
                <w:rFonts w:eastAsia="Times New Roman" w:cstheme="minorHAnsi"/>
                <w:sz w:val="24"/>
                <w:szCs w:val="24"/>
                <w:lang w:eastAsia="en-GB"/>
              </w:rPr>
              <w:t xml:space="preserve"> (£50/</w:t>
            </w:r>
            <w:r w:rsidR="00275067">
              <w:rPr>
                <w:rFonts w:eastAsia="Times New Roman" w:cstheme="minorHAnsi"/>
                <w:sz w:val="24"/>
                <w:szCs w:val="24"/>
                <w:lang w:eastAsia="en-GB"/>
              </w:rPr>
              <w:t>hour)</w:t>
            </w:r>
          </w:p>
        </w:tc>
        <w:tc>
          <w:tcPr>
            <w:tcW w:w="567" w:type="dxa"/>
          </w:tcPr>
          <w:p w14:paraId="3E089C00"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£150</w:t>
            </w:r>
          </w:p>
        </w:tc>
      </w:tr>
      <w:tr w:rsidR="0064544A" w:rsidRPr="0064544A" w14:paraId="142ACAE6" w14:textId="77777777" w:rsidTr="00DA2B4C">
        <w:tc>
          <w:tcPr>
            <w:tcW w:w="1555" w:type="dxa"/>
            <w:vMerge/>
          </w:tcPr>
          <w:p w14:paraId="49C308E0" w14:textId="77777777" w:rsidR="0064544A" w:rsidRPr="0064544A" w:rsidRDefault="0064544A" w:rsidP="00B74450">
            <w:pPr>
              <w:autoSpaceDE w:val="0"/>
              <w:autoSpaceDN w:val="0"/>
              <w:adjustRightInd w:val="0"/>
              <w:rPr>
                <w:rFonts w:cstheme="minorHAnsi"/>
                <w:b/>
                <w:bCs/>
                <w:sz w:val="24"/>
                <w:szCs w:val="24"/>
              </w:rPr>
            </w:pPr>
          </w:p>
        </w:tc>
        <w:tc>
          <w:tcPr>
            <w:tcW w:w="8079" w:type="dxa"/>
          </w:tcPr>
          <w:p w14:paraId="5A3847AC" w14:textId="1AC69137" w:rsidR="0064544A" w:rsidRPr="0064544A" w:rsidRDefault="00DA2B4C" w:rsidP="00B74450">
            <w:pPr>
              <w:autoSpaceDE w:val="0"/>
              <w:autoSpaceDN w:val="0"/>
              <w:adjustRightInd w:val="0"/>
              <w:rPr>
                <w:rFonts w:cstheme="minorHAnsi"/>
                <w:b/>
                <w:bCs/>
                <w:sz w:val="24"/>
                <w:szCs w:val="24"/>
              </w:rPr>
            </w:pPr>
            <w:r>
              <w:rPr>
                <w:rFonts w:eastAsia="Times New Roman" w:cstheme="minorHAnsi"/>
                <w:sz w:val="24"/>
                <w:szCs w:val="24"/>
                <w:lang w:eastAsia="en-GB"/>
              </w:rPr>
              <w:t>Induction</w:t>
            </w:r>
            <w:r w:rsidR="0064544A" w:rsidRPr="0064544A">
              <w:rPr>
                <w:rFonts w:eastAsia="Times New Roman" w:cstheme="minorHAnsi"/>
                <w:sz w:val="24"/>
                <w:szCs w:val="24"/>
                <w:lang w:eastAsia="en-GB"/>
              </w:rPr>
              <w:t xml:space="preserve"> into the PTP (full day)</w:t>
            </w:r>
          </w:p>
        </w:tc>
        <w:tc>
          <w:tcPr>
            <w:tcW w:w="567" w:type="dxa"/>
          </w:tcPr>
          <w:p w14:paraId="3C228A92" w14:textId="470BE961" w:rsidR="0064544A" w:rsidRPr="0064544A" w:rsidRDefault="00275067" w:rsidP="00B74450">
            <w:pPr>
              <w:autoSpaceDE w:val="0"/>
              <w:autoSpaceDN w:val="0"/>
              <w:adjustRightInd w:val="0"/>
              <w:rPr>
                <w:rFonts w:cstheme="minorHAnsi"/>
                <w:b/>
                <w:bCs/>
                <w:sz w:val="24"/>
                <w:szCs w:val="24"/>
              </w:rPr>
            </w:pPr>
            <w:r>
              <w:rPr>
                <w:rFonts w:cstheme="minorHAnsi"/>
                <w:b/>
                <w:bCs/>
                <w:sz w:val="24"/>
                <w:szCs w:val="24"/>
              </w:rPr>
              <w:t>£250</w:t>
            </w:r>
          </w:p>
        </w:tc>
      </w:tr>
      <w:tr w:rsidR="0064544A" w:rsidRPr="0064544A" w14:paraId="654EF3C2" w14:textId="77777777" w:rsidTr="00DA2B4C">
        <w:tc>
          <w:tcPr>
            <w:tcW w:w="1555" w:type="dxa"/>
            <w:vMerge w:val="restart"/>
          </w:tcPr>
          <w:p w14:paraId="48B69473"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Oct - Dec</w:t>
            </w:r>
          </w:p>
          <w:p w14:paraId="1F69D0C7" w14:textId="77777777" w:rsidR="0064544A" w:rsidRPr="0064544A" w:rsidRDefault="0064544A" w:rsidP="00B74450">
            <w:pPr>
              <w:autoSpaceDE w:val="0"/>
              <w:autoSpaceDN w:val="0"/>
              <w:adjustRightInd w:val="0"/>
              <w:rPr>
                <w:rFonts w:cstheme="minorHAnsi"/>
                <w:b/>
                <w:bCs/>
                <w:sz w:val="24"/>
                <w:szCs w:val="24"/>
              </w:rPr>
            </w:pPr>
          </w:p>
        </w:tc>
        <w:tc>
          <w:tcPr>
            <w:tcW w:w="8079" w:type="dxa"/>
          </w:tcPr>
          <w:p w14:paraId="397B2355" w14:textId="2FB54A0E" w:rsidR="0064544A" w:rsidRPr="0064544A" w:rsidRDefault="0064544A" w:rsidP="00DA2B4C">
            <w:pPr>
              <w:autoSpaceDE w:val="0"/>
              <w:autoSpaceDN w:val="0"/>
              <w:adjustRightInd w:val="0"/>
              <w:rPr>
                <w:rFonts w:cstheme="minorHAnsi"/>
                <w:iCs/>
                <w:sz w:val="24"/>
                <w:szCs w:val="24"/>
              </w:rPr>
            </w:pPr>
            <w:r w:rsidRPr="0064544A">
              <w:rPr>
                <w:rFonts w:cstheme="minorHAnsi"/>
                <w:iCs/>
                <w:sz w:val="24"/>
                <w:szCs w:val="24"/>
              </w:rPr>
              <w:t xml:space="preserve">PTP 12 month pathway starts. Mentors deliver 2 </w:t>
            </w:r>
            <w:r w:rsidR="00AE1BF9">
              <w:rPr>
                <w:rFonts w:cstheme="minorHAnsi"/>
                <w:iCs/>
                <w:sz w:val="24"/>
                <w:szCs w:val="24"/>
              </w:rPr>
              <w:t>(</w:t>
            </w:r>
            <w:r w:rsidRPr="0064544A">
              <w:rPr>
                <w:rFonts w:cstheme="minorHAnsi"/>
                <w:iCs/>
                <w:sz w:val="24"/>
                <w:szCs w:val="24"/>
              </w:rPr>
              <w:t>half day sessions</w:t>
            </w:r>
            <w:r w:rsidR="00AE1BF9">
              <w:rPr>
                <w:rFonts w:cstheme="minorHAnsi"/>
                <w:iCs/>
                <w:sz w:val="24"/>
                <w:szCs w:val="24"/>
              </w:rPr>
              <w:t>)</w:t>
            </w:r>
            <w:r w:rsidRPr="0064544A">
              <w:rPr>
                <w:rFonts w:cstheme="minorHAnsi"/>
                <w:iCs/>
                <w:sz w:val="24"/>
                <w:szCs w:val="24"/>
              </w:rPr>
              <w:t xml:space="preserve"> </w:t>
            </w:r>
          </w:p>
        </w:tc>
        <w:tc>
          <w:tcPr>
            <w:tcW w:w="567" w:type="dxa"/>
          </w:tcPr>
          <w:p w14:paraId="440740D5"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£300</w:t>
            </w:r>
          </w:p>
        </w:tc>
      </w:tr>
      <w:tr w:rsidR="0064544A" w:rsidRPr="0064544A" w14:paraId="0E5604CD" w14:textId="77777777" w:rsidTr="00DA2B4C">
        <w:tc>
          <w:tcPr>
            <w:tcW w:w="1555" w:type="dxa"/>
            <w:vMerge/>
          </w:tcPr>
          <w:p w14:paraId="20EA4527" w14:textId="77777777" w:rsidR="0064544A" w:rsidRPr="0064544A" w:rsidRDefault="0064544A" w:rsidP="00B74450">
            <w:pPr>
              <w:autoSpaceDE w:val="0"/>
              <w:autoSpaceDN w:val="0"/>
              <w:adjustRightInd w:val="0"/>
              <w:rPr>
                <w:rFonts w:cstheme="minorHAnsi"/>
                <w:b/>
                <w:bCs/>
                <w:sz w:val="24"/>
                <w:szCs w:val="24"/>
              </w:rPr>
            </w:pPr>
          </w:p>
        </w:tc>
        <w:tc>
          <w:tcPr>
            <w:tcW w:w="8079" w:type="dxa"/>
          </w:tcPr>
          <w:p w14:paraId="797F1672" w14:textId="6E9DDE3D" w:rsidR="0064544A" w:rsidRPr="00275067" w:rsidRDefault="0064544A" w:rsidP="00B74450">
            <w:pPr>
              <w:autoSpaceDE w:val="0"/>
              <w:autoSpaceDN w:val="0"/>
              <w:adjustRightInd w:val="0"/>
              <w:rPr>
                <w:rFonts w:cstheme="minorHAnsi"/>
                <w:iCs/>
                <w:sz w:val="24"/>
                <w:szCs w:val="24"/>
              </w:rPr>
            </w:pPr>
            <w:r w:rsidRPr="0064544A">
              <w:rPr>
                <w:rFonts w:cstheme="minorHAnsi"/>
                <w:iCs/>
                <w:sz w:val="24"/>
                <w:szCs w:val="24"/>
              </w:rPr>
              <w:t xml:space="preserve">Supervision session for the 2 mentors teaching on PTP </w:t>
            </w:r>
          </w:p>
        </w:tc>
        <w:tc>
          <w:tcPr>
            <w:tcW w:w="567" w:type="dxa"/>
          </w:tcPr>
          <w:p w14:paraId="1B8D1471"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w:t>
            </w:r>
          </w:p>
        </w:tc>
      </w:tr>
      <w:tr w:rsidR="0064544A" w:rsidRPr="0064544A" w14:paraId="1669B4FD" w14:textId="77777777" w:rsidTr="00DA2B4C">
        <w:tc>
          <w:tcPr>
            <w:tcW w:w="1555" w:type="dxa"/>
            <w:vMerge/>
          </w:tcPr>
          <w:p w14:paraId="1502E678" w14:textId="77777777" w:rsidR="0064544A" w:rsidRPr="0064544A" w:rsidRDefault="0064544A" w:rsidP="00B74450">
            <w:pPr>
              <w:autoSpaceDE w:val="0"/>
              <w:autoSpaceDN w:val="0"/>
              <w:adjustRightInd w:val="0"/>
              <w:rPr>
                <w:rFonts w:cstheme="minorHAnsi"/>
                <w:b/>
                <w:bCs/>
                <w:sz w:val="24"/>
                <w:szCs w:val="24"/>
              </w:rPr>
            </w:pPr>
          </w:p>
        </w:tc>
        <w:tc>
          <w:tcPr>
            <w:tcW w:w="8079" w:type="dxa"/>
          </w:tcPr>
          <w:p w14:paraId="2B5053B3" w14:textId="2917117A" w:rsidR="0064544A" w:rsidRPr="0064544A" w:rsidRDefault="00275067" w:rsidP="00B74450">
            <w:pPr>
              <w:autoSpaceDE w:val="0"/>
              <w:autoSpaceDN w:val="0"/>
              <w:adjustRightInd w:val="0"/>
              <w:rPr>
                <w:rFonts w:cstheme="minorHAnsi"/>
                <w:b/>
                <w:bCs/>
                <w:sz w:val="24"/>
                <w:szCs w:val="24"/>
              </w:rPr>
            </w:pPr>
            <w:r>
              <w:rPr>
                <w:rFonts w:eastAsia="Times New Roman" w:cstheme="minorHAnsi"/>
                <w:sz w:val="24"/>
                <w:szCs w:val="24"/>
                <w:lang w:eastAsia="en-GB"/>
              </w:rPr>
              <w:t>Mentor/ mentee relationship</w:t>
            </w:r>
            <w:r w:rsidR="0064544A" w:rsidRPr="0064544A">
              <w:rPr>
                <w:rFonts w:eastAsia="Times New Roman" w:cstheme="minorHAnsi"/>
                <w:sz w:val="24"/>
                <w:szCs w:val="24"/>
                <w:lang w:eastAsia="en-GB"/>
              </w:rPr>
              <w:t xml:space="preserve"> continues; 1 hour meetings Oct and Nov</w:t>
            </w:r>
          </w:p>
        </w:tc>
        <w:tc>
          <w:tcPr>
            <w:tcW w:w="567" w:type="dxa"/>
          </w:tcPr>
          <w:p w14:paraId="43A7C628"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£100</w:t>
            </w:r>
          </w:p>
        </w:tc>
      </w:tr>
      <w:tr w:rsidR="0064544A" w:rsidRPr="0064544A" w14:paraId="5D1F2D98" w14:textId="77777777" w:rsidTr="00DA2B4C">
        <w:tc>
          <w:tcPr>
            <w:tcW w:w="1555" w:type="dxa"/>
            <w:vMerge w:val="restart"/>
          </w:tcPr>
          <w:p w14:paraId="70511A2F"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Jan-March 23</w:t>
            </w:r>
          </w:p>
        </w:tc>
        <w:tc>
          <w:tcPr>
            <w:tcW w:w="8079" w:type="dxa"/>
          </w:tcPr>
          <w:p w14:paraId="726679D4" w14:textId="77777777" w:rsidR="0064544A" w:rsidRPr="0064544A" w:rsidRDefault="0064544A" w:rsidP="00B74450">
            <w:pPr>
              <w:autoSpaceDE w:val="0"/>
              <w:autoSpaceDN w:val="0"/>
              <w:adjustRightInd w:val="0"/>
              <w:rPr>
                <w:rFonts w:cstheme="minorHAnsi"/>
                <w:b/>
                <w:bCs/>
                <w:sz w:val="24"/>
                <w:szCs w:val="24"/>
              </w:rPr>
            </w:pPr>
            <w:r w:rsidRPr="0064544A">
              <w:rPr>
                <w:rFonts w:eastAsia="Times New Roman" w:cstheme="minorHAnsi"/>
                <w:sz w:val="24"/>
                <w:szCs w:val="24"/>
                <w:lang w:eastAsia="en-GB"/>
              </w:rPr>
              <w:t>All the Mentor/ mentee relationship continues; 1 hour meeting Jan</w:t>
            </w:r>
          </w:p>
        </w:tc>
        <w:tc>
          <w:tcPr>
            <w:tcW w:w="567" w:type="dxa"/>
          </w:tcPr>
          <w:p w14:paraId="605CA47D"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£50</w:t>
            </w:r>
          </w:p>
        </w:tc>
      </w:tr>
      <w:tr w:rsidR="0064544A" w:rsidRPr="0064544A" w14:paraId="78CE877F" w14:textId="77777777" w:rsidTr="00DA2B4C">
        <w:tc>
          <w:tcPr>
            <w:tcW w:w="1555" w:type="dxa"/>
            <w:vMerge/>
          </w:tcPr>
          <w:p w14:paraId="1025066D" w14:textId="77777777" w:rsidR="0064544A" w:rsidRPr="0064544A" w:rsidRDefault="0064544A" w:rsidP="00B74450">
            <w:pPr>
              <w:autoSpaceDE w:val="0"/>
              <w:autoSpaceDN w:val="0"/>
              <w:adjustRightInd w:val="0"/>
              <w:rPr>
                <w:rFonts w:cstheme="minorHAnsi"/>
                <w:b/>
                <w:bCs/>
                <w:sz w:val="24"/>
                <w:szCs w:val="24"/>
              </w:rPr>
            </w:pPr>
          </w:p>
        </w:tc>
        <w:tc>
          <w:tcPr>
            <w:tcW w:w="8079" w:type="dxa"/>
          </w:tcPr>
          <w:p w14:paraId="77742DC7" w14:textId="58E6CA22" w:rsidR="0064544A" w:rsidRPr="0064544A" w:rsidRDefault="0064544A" w:rsidP="00DA2B4C">
            <w:pPr>
              <w:autoSpaceDE w:val="0"/>
              <w:autoSpaceDN w:val="0"/>
              <w:adjustRightInd w:val="0"/>
              <w:rPr>
                <w:rFonts w:cstheme="minorHAnsi"/>
                <w:iCs/>
                <w:sz w:val="24"/>
                <w:szCs w:val="24"/>
              </w:rPr>
            </w:pPr>
            <w:r w:rsidRPr="0064544A">
              <w:rPr>
                <w:rFonts w:cstheme="minorHAnsi"/>
                <w:iCs/>
                <w:sz w:val="24"/>
                <w:szCs w:val="24"/>
              </w:rPr>
              <w:t xml:space="preserve">Mentors deliver </w:t>
            </w:r>
            <w:r w:rsidR="00275067">
              <w:rPr>
                <w:rFonts w:cstheme="minorHAnsi"/>
                <w:iCs/>
                <w:sz w:val="24"/>
                <w:szCs w:val="24"/>
              </w:rPr>
              <w:t>PTP</w:t>
            </w:r>
            <w:r w:rsidR="00DA2B4C">
              <w:rPr>
                <w:rFonts w:cstheme="minorHAnsi"/>
                <w:iCs/>
                <w:sz w:val="24"/>
                <w:szCs w:val="24"/>
              </w:rPr>
              <w:t>;</w:t>
            </w:r>
            <w:r w:rsidR="00275067">
              <w:rPr>
                <w:rFonts w:cstheme="minorHAnsi"/>
                <w:iCs/>
                <w:sz w:val="24"/>
                <w:szCs w:val="24"/>
              </w:rPr>
              <w:t xml:space="preserve"> </w:t>
            </w:r>
            <w:r w:rsidRPr="0064544A">
              <w:rPr>
                <w:rFonts w:cstheme="minorHAnsi"/>
                <w:iCs/>
                <w:sz w:val="24"/>
                <w:szCs w:val="24"/>
              </w:rPr>
              <w:t xml:space="preserve">2 </w:t>
            </w:r>
            <w:r w:rsidR="00AE1BF9">
              <w:rPr>
                <w:rFonts w:cstheme="minorHAnsi"/>
                <w:iCs/>
                <w:sz w:val="24"/>
                <w:szCs w:val="24"/>
              </w:rPr>
              <w:t>(</w:t>
            </w:r>
            <w:r w:rsidRPr="0064544A">
              <w:rPr>
                <w:rFonts w:cstheme="minorHAnsi"/>
                <w:iCs/>
                <w:sz w:val="24"/>
                <w:szCs w:val="24"/>
              </w:rPr>
              <w:t>half day sessions</w:t>
            </w:r>
            <w:r w:rsidR="00AE1BF9">
              <w:rPr>
                <w:rFonts w:cstheme="minorHAnsi"/>
                <w:iCs/>
                <w:sz w:val="24"/>
                <w:szCs w:val="24"/>
              </w:rPr>
              <w:t>)</w:t>
            </w:r>
            <w:r w:rsidRPr="0064544A">
              <w:rPr>
                <w:rFonts w:cstheme="minorHAnsi"/>
                <w:iCs/>
                <w:sz w:val="24"/>
                <w:szCs w:val="24"/>
              </w:rPr>
              <w:t xml:space="preserve"> </w:t>
            </w:r>
          </w:p>
        </w:tc>
        <w:tc>
          <w:tcPr>
            <w:tcW w:w="567" w:type="dxa"/>
          </w:tcPr>
          <w:p w14:paraId="3F0D359C"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£300</w:t>
            </w:r>
          </w:p>
        </w:tc>
      </w:tr>
      <w:tr w:rsidR="0064544A" w:rsidRPr="0064544A" w14:paraId="53C4F2B8" w14:textId="77777777" w:rsidTr="00DA2B4C">
        <w:tc>
          <w:tcPr>
            <w:tcW w:w="1555" w:type="dxa"/>
            <w:vMerge/>
          </w:tcPr>
          <w:p w14:paraId="26310D92" w14:textId="77777777" w:rsidR="0064544A" w:rsidRPr="0064544A" w:rsidRDefault="0064544A" w:rsidP="00B74450">
            <w:pPr>
              <w:autoSpaceDE w:val="0"/>
              <w:autoSpaceDN w:val="0"/>
              <w:adjustRightInd w:val="0"/>
              <w:rPr>
                <w:rFonts w:cstheme="minorHAnsi"/>
                <w:b/>
                <w:bCs/>
                <w:sz w:val="24"/>
                <w:szCs w:val="24"/>
              </w:rPr>
            </w:pPr>
          </w:p>
        </w:tc>
        <w:tc>
          <w:tcPr>
            <w:tcW w:w="8079" w:type="dxa"/>
          </w:tcPr>
          <w:p w14:paraId="0364DD59" w14:textId="6B3C7644" w:rsidR="0064544A" w:rsidRPr="00AE1BF9" w:rsidRDefault="0064544A" w:rsidP="00B74450">
            <w:pPr>
              <w:autoSpaceDE w:val="0"/>
              <w:autoSpaceDN w:val="0"/>
              <w:adjustRightInd w:val="0"/>
              <w:rPr>
                <w:rFonts w:cstheme="minorHAnsi"/>
                <w:iCs/>
                <w:sz w:val="24"/>
                <w:szCs w:val="24"/>
              </w:rPr>
            </w:pPr>
            <w:r w:rsidRPr="0064544A">
              <w:rPr>
                <w:rFonts w:cstheme="minorHAnsi"/>
                <w:iCs/>
                <w:sz w:val="24"/>
                <w:szCs w:val="24"/>
              </w:rPr>
              <w:t xml:space="preserve">Supervision session for the 2 mentors teaching on PTP </w:t>
            </w:r>
          </w:p>
        </w:tc>
        <w:tc>
          <w:tcPr>
            <w:tcW w:w="567" w:type="dxa"/>
          </w:tcPr>
          <w:p w14:paraId="4F8C4878"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w:t>
            </w:r>
          </w:p>
        </w:tc>
      </w:tr>
      <w:tr w:rsidR="0064544A" w:rsidRPr="0064544A" w14:paraId="5FA6918D" w14:textId="77777777" w:rsidTr="00DA2B4C">
        <w:tc>
          <w:tcPr>
            <w:tcW w:w="1555" w:type="dxa"/>
          </w:tcPr>
          <w:p w14:paraId="45A04F7D"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April - June</w:t>
            </w:r>
          </w:p>
        </w:tc>
        <w:tc>
          <w:tcPr>
            <w:tcW w:w="8079" w:type="dxa"/>
          </w:tcPr>
          <w:p w14:paraId="321655AA" w14:textId="34774E18" w:rsidR="0064544A" w:rsidRPr="0064544A" w:rsidRDefault="0064544A" w:rsidP="00B74450">
            <w:pPr>
              <w:autoSpaceDE w:val="0"/>
              <w:autoSpaceDN w:val="0"/>
              <w:adjustRightInd w:val="0"/>
              <w:rPr>
                <w:rFonts w:cstheme="minorHAnsi"/>
                <w:b/>
                <w:bCs/>
                <w:sz w:val="24"/>
                <w:szCs w:val="24"/>
              </w:rPr>
            </w:pPr>
            <w:r w:rsidRPr="0064544A">
              <w:rPr>
                <w:rFonts w:eastAsia="Times New Roman" w:cstheme="minorHAnsi"/>
                <w:sz w:val="24"/>
                <w:szCs w:val="24"/>
                <w:lang w:eastAsia="en-GB"/>
              </w:rPr>
              <w:t>Mentor/ mentee relationship continues; 1 hour meeting April</w:t>
            </w:r>
          </w:p>
        </w:tc>
        <w:tc>
          <w:tcPr>
            <w:tcW w:w="567" w:type="dxa"/>
          </w:tcPr>
          <w:p w14:paraId="1DE119C6"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£50</w:t>
            </w:r>
          </w:p>
        </w:tc>
      </w:tr>
      <w:tr w:rsidR="0064544A" w:rsidRPr="0064544A" w14:paraId="43767225" w14:textId="77777777" w:rsidTr="00DA2B4C">
        <w:tc>
          <w:tcPr>
            <w:tcW w:w="1555" w:type="dxa"/>
            <w:vMerge w:val="restart"/>
          </w:tcPr>
          <w:p w14:paraId="142AB926"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 xml:space="preserve">July-Sept </w:t>
            </w:r>
          </w:p>
        </w:tc>
        <w:tc>
          <w:tcPr>
            <w:tcW w:w="8079" w:type="dxa"/>
          </w:tcPr>
          <w:p w14:paraId="460DA1FF" w14:textId="3BC97B43" w:rsidR="0064544A" w:rsidRPr="0064544A" w:rsidRDefault="0064544A" w:rsidP="00B74450">
            <w:pPr>
              <w:autoSpaceDE w:val="0"/>
              <w:autoSpaceDN w:val="0"/>
              <w:adjustRightInd w:val="0"/>
              <w:rPr>
                <w:rFonts w:cstheme="minorHAnsi"/>
                <w:b/>
                <w:bCs/>
                <w:sz w:val="24"/>
                <w:szCs w:val="24"/>
              </w:rPr>
            </w:pPr>
            <w:r w:rsidRPr="0064544A">
              <w:rPr>
                <w:rFonts w:eastAsia="Times New Roman" w:cstheme="minorHAnsi"/>
                <w:sz w:val="24"/>
                <w:szCs w:val="24"/>
                <w:lang w:eastAsia="en-GB"/>
              </w:rPr>
              <w:t>Mentor/ mentee relationship continues; 1 hour meeting July and Sept</w:t>
            </w:r>
          </w:p>
        </w:tc>
        <w:tc>
          <w:tcPr>
            <w:tcW w:w="567" w:type="dxa"/>
          </w:tcPr>
          <w:p w14:paraId="140CA083"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£100</w:t>
            </w:r>
          </w:p>
        </w:tc>
      </w:tr>
      <w:tr w:rsidR="0064544A" w:rsidRPr="0064544A" w14:paraId="1D42E930" w14:textId="77777777" w:rsidTr="00DA2B4C">
        <w:tc>
          <w:tcPr>
            <w:tcW w:w="1555" w:type="dxa"/>
            <w:vMerge/>
          </w:tcPr>
          <w:p w14:paraId="3205C3E4" w14:textId="77777777" w:rsidR="0064544A" w:rsidRPr="0064544A" w:rsidRDefault="0064544A" w:rsidP="00B74450">
            <w:pPr>
              <w:autoSpaceDE w:val="0"/>
              <w:autoSpaceDN w:val="0"/>
              <w:adjustRightInd w:val="0"/>
              <w:rPr>
                <w:rFonts w:cstheme="minorHAnsi"/>
                <w:b/>
                <w:bCs/>
                <w:sz w:val="24"/>
                <w:szCs w:val="24"/>
              </w:rPr>
            </w:pPr>
          </w:p>
        </w:tc>
        <w:tc>
          <w:tcPr>
            <w:tcW w:w="8079" w:type="dxa"/>
          </w:tcPr>
          <w:p w14:paraId="2238E27D" w14:textId="07A5E66F" w:rsidR="0064544A" w:rsidRPr="0064544A" w:rsidRDefault="0064544A" w:rsidP="00DA2B4C">
            <w:pPr>
              <w:autoSpaceDE w:val="0"/>
              <w:autoSpaceDN w:val="0"/>
              <w:adjustRightInd w:val="0"/>
              <w:rPr>
                <w:rFonts w:cstheme="minorHAnsi"/>
                <w:b/>
                <w:bCs/>
                <w:sz w:val="24"/>
                <w:szCs w:val="24"/>
              </w:rPr>
            </w:pPr>
            <w:r w:rsidRPr="0064544A">
              <w:rPr>
                <w:rFonts w:eastAsia="Times New Roman" w:cstheme="minorHAnsi"/>
                <w:sz w:val="24"/>
                <w:szCs w:val="24"/>
                <w:lang w:eastAsia="en-GB"/>
              </w:rPr>
              <w:t>Lega</w:t>
            </w:r>
            <w:r w:rsidR="00DA2B4C">
              <w:rPr>
                <w:rFonts w:eastAsia="Times New Roman" w:cstheme="minorHAnsi"/>
                <w:sz w:val="24"/>
                <w:szCs w:val="24"/>
                <w:lang w:eastAsia="en-GB"/>
              </w:rPr>
              <w:t xml:space="preserve">cy training- deliver POC PTP </w:t>
            </w:r>
            <w:r w:rsidRPr="0064544A">
              <w:rPr>
                <w:rFonts w:eastAsia="Times New Roman" w:cstheme="minorHAnsi"/>
                <w:sz w:val="24"/>
                <w:szCs w:val="24"/>
                <w:lang w:eastAsia="en-GB"/>
              </w:rPr>
              <w:t>starting Oct 2023 (TBC</w:t>
            </w:r>
            <w:r w:rsidR="00DA2B4C">
              <w:rPr>
                <w:rFonts w:eastAsia="Times New Roman" w:cstheme="minorHAnsi"/>
                <w:sz w:val="24"/>
                <w:szCs w:val="24"/>
                <w:lang w:eastAsia="en-GB"/>
              </w:rPr>
              <w:t>)</w:t>
            </w:r>
          </w:p>
        </w:tc>
        <w:tc>
          <w:tcPr>
            <w:tcW w:w="567" w:type="dxa"/>
          </w:tcPr>
          <w:p w14:paraId="7B559505"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TBC</w:t>
            </w:r>
          </w:p>
        </w:tc>
      </w:tr>
      <w:tr w:rsidR="0064544A" w:rsidRPr="0064544A" w14:paraId="1B766F70" w14:textId="77777777" w:rsidTr="00DA2B4C">
        <w:tc>
          <w:tcPr>
            <w:tcW w:w="1555" w:type="dxa"/>
            <w:vMerge/>
          </w:tcPr>
          <w:p w14:paraId="2AF8A065" w14:textId="77777777" w:rsidR="0064544A" w:rsidRPr="0064544A" w:rsidRDefault="0064544A" w:rsidP="00B74450">
            <w:pPr>
              <w:autoSpaceDE w:val="0"/>
              <w:autoSpaceDN w:val="0"/>
              <w:adjustRightInd w:val="0"/>
              <w:rPr>
                <w:rFonts w:cstheme="minorHAnsi"/>
                <w:b/>
                <w:bCs/>
                <w:sz w:val="24"/>
                <w:szCs w:val="24"/>
              </w:rPr>
            </w:pPr>
          </w:p>
        </w:tc>
        <w:tc>
          <w:tcPr>
            <w:tcW w:w="8079" w:type="dxa"/>
          </w:tcPr>
          <w:p w14:paraId="42E4AECD" w14:textId="4AD064D4" w:rsidR="0064544A" w:rsidRPr="00AE1BF9" w:rsidRDefault="0064544A" w:rsidP="00B74450">
            <w:pPr>
              <w:autoSpaceDE w:val="0"/>
              <w:autoSpaceDN w:val="0"/>
              <w:adjustRightInd w:val="0"/>
              <w:rPr>
                <w:rFonts w:cstheme="minorHAnsi"/>
                <w:b/>
                <w:bCs/>
                <w:sz w:val="24"/>
                <w:szCs w:val="24"/>
              </w:rPr>
            </w:pPr>
            <w:r w:rsidRPr="0064544A">
              <w:rPr>
                <w:rFonts w:eastAsia="Times New Roman" w:cstheme="minorHAnsi"/>
                <w:sz w:val="24"/>
                <w:szCs w:val="24"/>
                <w:lang w:eastAsia="en-GB"/>
              </w:rPr>
              <w:t>Review / evaluation of mentoring process 1 hour</w:t>
            </w:r>
          </w:p>
        </w:tc>
        <w:tc>
          <w:tcPr>
            <w:tcW w:w="567" w:type="dxa"/>
          </w:tcPr>
          <w:p w14:paraId="5A12BA00" w14:textId="77777777" w:rsidR="0064544A" w:rsidRPr="0064544A" w:rsidRDefault="0064544A" w:rsidP="00B74450">
            <w:pPr>
              <w:autoSpaceDE w:val="0"/>
              <w:autoSpaceDN w:val="0"/>
              <w:adjustRightInd w:val="0"/>
              <w:rPr>
                <w:rFonts w:cstheme="minorHAnsi"/>
                <w:b/>
                <w:bCs/>
                <w:sz w:val="24"/>
                <w:szCs w:val="24"/>
              </w:rPr>
            </w:pPr>
            <w:r w:rsidRPr="0064544A">
              <w:rPr>
                <w:rFonts w:cstheme="minorHAnsi"/>
                <w:b/>
                <w:bCs/>
                <w:sz w:val="24"/>
                <w:szCs w:val="24"/>
              </w:rPr>
              <w:t>£50</w:t>
            </w:r>
          </w:p>
        </w:tc>
      </w:tr>
    </w:tbl>
    <w:p w14:paraId="6999E1FC" w14:textId="49162BFA" w:rsidR="0000397B" w:rsidRDefault="0000397B" w:rsidP="00DF59CD">
      <w:pPr>
        <w:autoSpaceDE w:val="0"/>
        <w:autoSpaceDN w:val="0"/>
        <w:adjustRightInd w:val="0"/>
        <w:spacing w:after="0" w:line="240" w:lineRule="auto"/>
        <w:rPr>
          <w:rFonts w:cstheme="minorHAnsi"/>
          <w:sz w:val="24"/>
          <w:szCs w:val="24"/>
        </w:rPr>
      </w:pPr>
    </w:p>
    <w:p w14:paraId="2F85BCAE" w14:textId="77777777" w:rsidR="0000397B" w:rsidRDefault="00DF59CD" w:rsidP="0000397B">
      <w:pPr>
        <w:autoSpaceDE w:val="0"/>
        <w:autoSpaceDN w:val="0"/>
        <w:adjustRightInd w:val="0"/>
        <w:spacing w:after="0" w:line="240" w:lineRule="auto"/>
        <w:rPr>
          <w:rFonts w:cstheme="minorHAnsi"/>
          <w:b/>
          <w:sz w:val="32"/>
          <w:szCs w:val="32"/>
        </w:rPr>
      </w:pPr>
      <w:r w:rsidRPr="0000397B">
        <w:rPr>
          <w:rFonts w:cstheme="minorHAnsi"/>
          <w:b/>
          <w:sz w:val="32"/>
          <w:szCs w:val="32"/>
        </w:rPr>
        <w:t>C</w:t>
      </w:r>
      <w:r w:rsidR="00777679" w:rsidRPr="0000397B">
        <w:rPr>
          <w:rFonts w:cstheme="minorHAnsi"/>
          <w:b/>
          <w:sz w:val="32"/>
          <w:szCs w:val="32"/>
        </w:rPr>
        <w:t>riteria for applying:</w:t>
      </w:r>
    </w:p>
    <w:p w14:paraId="4CC4B150" w14:textId="2A88B20B" w:rsidR="0000397B" w:rsidRPr="0000397B" w:rsidRDefault="00777679" w:rsidP="0000397B">
      <w:pPr>
        <w:pStyle w:val="ListParagraph"/>
        <w:numPr>
          <w:ilvl w:val="0"/>
          <w:numId w:val="13"/>
        </w:numPr>
        <w:autoSpaceDE w:val="0"/>
        <w:autoSpaceDN w:val="0"/>
        <w:adjustRightInd w:val="0"/>
        <w:spacing w:after="0" w:line="240" w:lineRule="auto"/>
        <w:ind w:left="426" w:hanging="426"/>
        <w:rPr>
          <w:rFonts w:cstheme="minorHAnsi"/>
          <w:b/>
          <w:sz w:val="32"/>
          <w:szCs w:val="32"/>
        </w:rPr>
      </w:pPr>
      <w:r w:rsidRPr="0000397B">
        <w:rPr>
          <w:rFonts w:cstheme="minorHAnsi"/>
          <w:sz w:val="24"/>
          <w:szCs w:val="24"/>
        </w:rPr>
        <w:t>You</w:t>
      </w:r>
      <w:r w:rsidR="002C6CF7" w:rsidRPr="0000397B">
        <w:rPr>
          <w:rFonts w:cstheme="minorHAnsi"/>
          <w:sz w:val="24"/>
          <w:szCs w:val="24"/>
        </w:rPr>
        <w:t xml:space="preserve"> </w:t>
      </w:r>
      <w:r w:rsidR="00F311DE">
        <w:rPr>
          <w:rFonts w:cstheme="minorHAnsi"/>
          <w:sz w:val="24"/>
          <w:szCs w:val="24"/>
        </w:rPr>
        <w:t xml:space="preserve">are an experienced mindfulness teacher/ practitioner </w:t>
      </w:r>
    </w:p>
    <w:p w14:paraId="188E570E" w14:textId="77777777" w:rsidR="0000397B" w:rsidRPr="0000397B" w:rsidRDefault="00777679" w:rsidP="0000397B">
      <w:pPr>
        <w:pStyle w:val="ListParagraph"/>
        <w:numPr>
          <w:ilvl w:val="0"/>
          <w:numId w:val="13"/>
        </w:numPr>
        <w:autoSpaceDE w:val="0"/>
        <w:autoSpaceDN w:val="0"/>
        <w:adjustRightInd w:val="0"/>
        <w:spacing w:after="0" w:line="240" w:lineRule="auto"/>
        <w:ind w:left="426" w:hanging="426"/>
        <w:rPr>
          <w:rFonts w:cstheme="minorHAnsi"/>
          <w:b/>
          <w:sz w:val="32"/>
          <w:szCs w:val="32"/>
        </w:rPr>
      </w:pPr>
      <w:r w:rsidRPr="0000397B">
        <w:rPr>
          <w:rFonts w:cstheme="minorHAnsi"/>
          <w:sz w:val="24"/>
          <w:szCs w:val="24"/>
        </w:rPr>
        <w:t>You are a person of colour</w:t>
      </w:r>
    </w:p>
    <w:p w14:paraId="53432A6F" w14:textId="0A71687B" w:rsidR="0000397B" w:rsidRPr="0000397B" w:rsidRDefault="00777679" w:rsidP="0000397B">
      <w:pPr>
        <w:pStyle w:val="ListParagraph"/>
        <w:numPr>
          <w:ilvl w:val="0"/>
          <w:numId w:val="13"/>
        </w:numPr>
        <w:autoSpaceDE w:val="0"/>
        <w:autoSpaceDN w:val="0"/>
        <w:adjustRightInd w:val="0"/>
        <w:spacing w:after="0" w:line="240" w:lineRule="auto"/>
        <w:ind w:left="426" w:hanging="426"/>
        <w:rPr>
          <w:rFonts w:cstheme="minorHAnsi"/>
          <w:b/>
          <w:sz w:val="32"/>
          <w:szCs w:val="32"/>
        </w:rPr>
      </w:pPr>
      <w:r w:rsidRPr="0000397B">
        <w:rPr>
          <w:rFonts w:cstheme="minorHAnsi"/>
          <w:sz w:val="24"/>
          <w:szCs w:val="24"/>
        </w:rPr>
        <w:t xml:space="preserve">You have an interest </w:t>
      </w:r>
      <w:r w:rsidR="00F311DE">
        <w:rPr>
          <w:rFonts w:cstheme="minorHAnsi"/>
          <w:sz w:val="24"/>
          <w:szCs w:val="24"/>
        </w:rPr>
        <w:t xml:space="preserve">and commitment in mentoring a </w:t>
      </w:r>
      <w:r w:rsidR="00DA2B4C">
        <w:rPr>
          <w:rFonts w:cstheme="minorHAnsi"/>
          <w:sz w:val="24"/>
          <w:szCs w:val="24"/>
        </w:rPr>
        <w:t xml:space="preserve">trainee </w:t>
      </w:r>
      <w:r w:rsidR="00F311DE">
        <w:rPr>
          <w:rFonts w:cstheme="minorHAnsi"/>
          <w:sz w:val="24"/>
          <w:szCs w:val="24"/>
        </w:rPr>
        <w:t>mindfulness teacher</w:t>
      </w:r>
      <w:r w:rsidR="00DA2B4C">
        <w:rPr>
          <w:rFonts w:cstheme="minorHAnsi"/>
          <w:sz w:val="24"/>
          <w:szCs w:val="24"/>
        </w:rPr>
        <w:t xml:space="preserve">, and have previous experience (desirable) of mentoring </w:t>
      </w:r>
      <w:r w:rsidR="00F311DE">
        <w:rPr>
          <w:rFonts w:cstheme="minorHAnsi"/>
          <w:sz w:val="24"/>
          <w:szCs w:val="24"/>
        </w:rPr>
        <w:t xml:space="preserve"> </w:t>
      </w:r>
    </w:p>
    <w:p w14:paraId="6D0CDAA5" w14:textId="51913950" w:rsidR="0000397B" w:rsidRPr="0000397B" w:rsidRDefault="00777679" w:rsidP="0000397B">
      <w:pPr>
        <w:pStyle w:val="ListParagraph"/>
        <w:numPr>
          <w:ilvl w:val="0"/>
          <w:numId w:val="13"/>
        </w:numPr>
        <w:autoSpaceDE w:val="0"/>
        <w:autoSpaceDN w:val="0"/>
        <w:adjustRightInd w:val="0"/>
        <w:spacing w:after="0" w:line="240" w:lineRule="auto"/>
        <w:ind w:left="426" w:hanging="426"/>
        <w:rPr>
          <w:rFonts w:cstheme="minorHAnsi"/>
          <w:b/>
          <w:sz w:val="32"/>
          <w:szCs w:val="32"/>
        </w:rPr>
      </w:pPr>
      <w:r w:rsidRPr="0000397B">
        <w:rPr>
          <w:rFonts w:cstheme="minorHAnsi"/>
          <w:sz w:val="24"/>
          <w:szCs w:val="24"/>
        </w:rPr>
        <w:t>You wish to mak</w:t>
      </w:r>
      <w:r w:rsidR="00DA2B4C">
        <w:rPr>
          <w:rFonts w:cstheme="minorHAnsi"/>
          <w:sz w:val="24"/>
          <w:szCs w:val="24"/>
        </w:rPr>
        <w:t>e a positive contribution to</w:t>
      </w:r>
      <w:r w:rsidRPr="0000397B">
        <w:rPr>
          <w:rFonts w:cstheme="minorHAnsi"/>
          <w:sz w:val="24"/>
          <w:szCs w:val="24"/>
        </w:rPr>
        <w:t xml:space="preserve"> communities of Salford/ Greater Manchester </w:t>
      </w:r>
      <w:r w:rsidR="00035A7F">
        <w:rPr>
          <w:rFonts w:cstheme="minorHAnsi"/>
          <w:sz w:val="24"/>
          <w:szCs w:val="24"/>
        </w:rPr>
        <w:t xml:space="preserve">(even if you don’t live in the area) </w:t>
      </w:r>
      <w:r w:rsidRPr="0000397B">
        <w:rPr>
          <w:rFonts w:cstheme="minorHAnsi"/>
          <w:sz w:val="24"/>
          <w:szCs w:val="24"/>
        </w:rPr>
        <w:t xml:space="preserve">and see that </w:t>
      </w:r>
      <w:r w:rsidR="00F311DE">
        <w:rPr>
          <w:rFonts w:cstheme="minorHAnsi"/>
          <w:sz w:val="24"/>
          <w:szCs w:val="24"/>
        </w:rPr>
        <w:t xml:space="preserve">offering mentoring is one </w:t>
      </w:r>
      <w:r w:rsidRPr="0000397B">
        <w:rPr>
          <w:rFonts w:cstheme="minorHAnsi"/>
          <w:sz w:val="24"/>
          <w:szCs w:val="24"/>
        </w:rPr>
        <w:t xml:space="preserve">way that you can do that. </w:t>
      </w:r>
    </w:p>
    <w:p w14:paraId="1B030294" w14:textId="1AFE7976" w:rsidR="0000397B" w:rsidRPr="0000397B" w:rsidRDefault="00777679" w:rsidP="0000397B">
      <w:pPr>
        <w:pStyle w:val="ListParagraph"/>
        <w:numPr>
          <w:ilvl w:val="0"/>
          <w:numId w:val="13"/>
        </w:numPr>
        <w:autoSpaceDE w:val="0"/>
        <w:autoSpaceDN w:val="0"/>
        <w:adjustRightInd w:val="0"/>
        <w:spacing w:after="0" w:line="240" w:lineRule="auto"/>
        <w:ind w:left="426" w:hanging="426"/>
        <w:rPr>
          <w:rFonts w:cstheme="minorHAnsi"/>
          <w:b/>
          <w:sz w:val="32"/>
          <w:szCs w:val="32"/>
        </w:rPr>
      </w:pPr>
      <w:r w:rsidRPr="0000397B">
        <w:rPr>
          <w:rFonts w:cstheme="minorHAnsi"/>
          <w:sz w:val="24"/>
          <w:szCs w:val="24"/>
        </w:rPr>
        <w:t>You are committed to atte</w:t>
      </w:r>
      <w:r w:rsidR="00035A7F">
        <w:rPr>
          <w:rFonts w:cstheme="minorHAnsi"/>
          <w:sz w:val="24"/>
          <w:szCs w:val="24"/>
        </w:rPr>
        <w:t>nding the induction session,  9</w:t>
      </w:r>
      <w:r w:rsidRPr="0000397B">
        <w:rPr>
          <w:rFonts w:cstheme="minorHAnsi"/>
          <w:sz w:val="24"/>
          <w:szCs w:val="24"/>
        </w:rPr>
        <w:t xml:space="preserve"> mentoring sessions</w:t>
      </w:r>
      <w:r w:rsidR="002C6CF7" w:rsidRPr="0000397B">
        <w:rPr>
          <w:rFonts w:cstheme="minorHAnsi"/>
          <w:sz w:val="24"/>
          <w:szCs w:val="24"/>
        </w:rPr>
        <w:t xml:space="preserve"> </w:t>
      </w:r>
      <w:r w:rsidR="00035A7F">
        <w:rPr>
          <w:rFonts w:cstheme="minorHAnsi"/>
          <w:sz w:val="24"/>
          <w:szCs w:val="24"/>
        </w:rPr>
        <w:t xml:space="preserve">and if applicable delivery of PTP days </w:t>
      </w:r>
      <w:r w:rsidR="002C6CF7" w:rsidRPr="0000397B">
        <w:rPr>
          <w:rFonts w:cstheme="minorHAnsi"/>
          <w:sz w:val="24"/>
          <w:szCs w:val="24"/>
        </w:rPr>
        <w:t>(in-person or online)</w:t>
      </w:r>
      <w:r w:rsidR="00F311DE">
        <w:rPr>
          <w:rFonts w:cstheme="minorHAnsi"/>
          <w:sz w:val="24"/>
          <w:szCs w:val="24"/>
        </w:rPr>
        <w:t xml:space="preserve"> </w:t>
      </w:r>
      <w:r w:rsidR="002C6CF7" w:rsidRPr="0000397B">
        <w:rPr>
          <w:rFonts w:cstheme="minorHAnsi"/>
          <w:sz w:val="24"/>
          <w:szCs w:val="24"/>
        </w:rPr>
        <w:t>and</w:t>
      </w:r>
      <w:r w:rsidRPr="0000397B">
        <w:rPr>
          <w:rFonts w:cstheme="minorHAnsi"/>
          <w:sz w:val="24"/>
          <w:szCs w:val="24"/>
        </w:rPr>
        <w:t xml:space="preserve"> </w:t>
      </w:r>
      <w:r w:rsidR="009C2E03" w:rsidRPr="0000397B">
        <w:rPr>
          <w:rFonts w:cstheme="minorHAnsi"/>
          <w:sz w:val="24"/>
          <w:szCs w:val="24"/>
        </w:rPr>
        <w:t xml:space="preserve">be willing to share your experience with us. </w:t>
      </w:r>
    </w:p>
    <w:p w14:paraId="1ED8E345" w14:textId="4CE0853D" w:rsidR="002C6CF7" w:rsidRPr="0000397B" w:rsidRDefault="00F311DE" w:rsidP="0000397B">
      <w:pPr>
        <w:pStyle w:val="ListParagraph"/>
        <w:numPr>
          <w:ilvl w:val="0"/>
          <w:numId w:val="13"/>
        </w:numPr>
        <w:autoSpaceDE w:val="0"/>
        <w:autoSpaceDN w:val="0"/>
        <w:adjustRightInd w:val="0"/>
        <w:spacing w:after="0" w:line="240" w:lineRule="auto"/>
        <w:ind w:left="426" w:hanging="426"/>
        <w:rPr>
          <w:rFonts w:cstheme="minorHAnsi"/>
          <w:b/>
          <w:sz w:val="32"/>
          <w:szCs w:val="32"/>
        </w:rPr>
      </w:pPr>
      <w:r>
        <w:rPr>
          <w:rFonts w:cstheme="minorHAnsi"/>
          <w:sz w:val="24"/>
          <w:szCs w:val="24"/>
        </w:rPr>
        <w:t>If you are one of the two mentors who goes on to teach the PTP 2022/23 that you can commit to the training days from October 2022- February 2023. Details</w:t>
      </w:r>
      <w:r w:rsidR="002C6CF7" w:rsidRPr="0000397B">
        <w:rPr>
          <w:rFonts w:cstheme="minorHAnsi"/>
          <w:sz w:val="24"/>
          <w:szCs w:val="24"/>
        </w:rPr>
        <w:t xml:space="preserve"> of the </w:t>
      </w:r>
      <w:r>
        <w:rPr>
          <w:rFonts w:cstheme="minorHAnsi"/>
          <w:sz w:val="24"/>
          <w:szCs w:val="24"/>
        </w:rPr>
        <w:t xml:space="preserve">dates and the programme </w:t>
      </w:r>
      <w:r w:rsidR="002C6CF7" w:rsidRPr="0000397B">
        <w:rPr>
          <w:rFonts w:cstheme="minorHAnsi"/>
          <w:sz w:val="24"/>
          <w:szCs w:val="24"/>
        </w:rPr>
        <w:t xml:space="preserve">can be found here : </w:t>
      </w:r>
      <w:hyperlink r:id="rId6" w:history="1">
        <w:r w:rsidR="002C6CF7" w:rsidRPr="0000397B">
          <w:rPr>
            <w:rStyle w:val="Hyperlink"/>
            <w:rFonts w:cstheme="minorHAnsi"/>
            <w:sz w:val="24"/>
            <w:szCs w:val="24"/>
          </w:rPr>
          <w:t>https://www.mindinsalford.org.uk/mindfulness/mindfulness-facilitator-training/</w:t>
        </w:r>
      </w:hyperlink>
    </w:p>
    <w:p w14:paraId="2AB11BCB" w14:textId="77777777" w:rsidR="00F7155C" w:rsidRDefault="00F7155C" w:rsidP="002C6CF7">
      <w:pPr>
        <w:autoSpaceDE w:val="0"/>
        <w:autoSpaceDN w:val="0"/>
        <w:adjustRightInd w:val="0"/>
        <w:spacing w:after="0" w:line="240" w:lineRule="auto"/>
        <w:rPr>
          <w:rFonts w:eastAsia="Times New Roman" w:cstheme="minorHAnsi"/>
          <w:b/>
          <w:sz w:val="32"/>
          <w:szCs w:val="32"/>
          <w:lang w:eastAsia="en-GB"/>
        </w:rPr>
      </w:pPr>
    </w:p>
    <w:p w14:paraId="4C84A4CD" w14:textId="77777777" w:rsidR="00F7155C" w:rsidRDefault="00F7155C" w:rsidP="002C6CF7">
      <w:pPr>
        <w:autoSpaceDE w:val="0"/>
        <w:autoSpaceDN w:val="0"/>
        <w:adjustRightInd w:val="0"/>
        <w:spacing w:after="0" w:line="240" w:lineRule="auto"/>
        <w:rPr>
          <w:rFonts w:eastAsia="Times New Roman" w:cstheme="minorHAnsi"/>
          <w:b/>
          <w:sz w:val="32"/>
          <w:szCs w:val="32"/>
          <w:lang w:eastAsia="en-GB"/>
        </w:rPr>
      </w:pPr>
    </w:p>
    <w:p w14:paraId="4D255001" w14:textId="77777777" w:rsidR="00F7155C" w:rsidRDefault="00F7155C" w:rsidP="002C6CF7">
      <w:pPr>
        <w:autoSpaceDE w:val="0"/>
        <w:autoSpaceDN w:val="0"/>
        <w:adjustRightInd w:val="0"/>
        <w:spacing w:after="0" w:line="240" w:lineRule="auto"/>
        <w:rPr>
          <w:rFonts w:eastAsia="Times New Roman" w:cstheme="minorHAnsi"/>
          <w:b/>
          <w:sz w:val="32"/>
          <w:szCs w:val="32"/>
          <w:lang w:eastAsia="en-GB"/>
        </w:rPr>
      </w:pPr>
    </w:p>
    <w:p w14:paraId="3A9F8918" w14:textId="10C83227" w:rsidR="00F311DE" w:rsidRPr="00F311DE" w:rsidRDefault="008D2841" w:rsidP="002C6CF7">
      <w:pPr>
        <w:autoSpaceDE w:val="0"/>
        <w:autoSpaceDN w:val="0"/>
        <w:adjustRightInd w:val="0"/>
        <w:spacing w:after="0" w:line="240" w:lineRule="auto"/>
        <w:rPr>
          <w:rFonts w:eastAsia="Times New Roman" w:cstheme="minorHAnsi"/>
          <w:b/>
          <w:color w:val="0070C0"/>
          <w:sz w:val="32"/>
          <w:szCs w:val="32"/>
          <w:lang w:eastAsia="en-GB"/>
        </w:rPr>
      </w:pPr>
      <w:r w:rsidRPr="008D2841">
        <w:rPr>
          <w:rFonts w:eastAsia="Times New Roman" w:cstheme="minorHAnsi"/>
          <w:b/>
          <w:sz w:val="32"/>
          <w:szCs w:val="32"/>
          <w:lang w:eastAsia="en-GB"/>
        </w:rPr>
        <w:t>Application Form</w:t>
      </w:r>
      <w:r>
        <w:rPr>
          <w:rFonts w:eastAsia="Times New Roman" w:cstheme="minorHAnsi"/>
          <w:b/>
          <w:sz w:val="32"/>
          <w:szCs w:val="32"/>
          <w:lang w:eastAsia="en-GB"/>
        </w:rPr>
        <w:t xml:space="preserve"> </w:t>
      </w:r>
      <w:r w:rsidR="00F311DE">
        <w:rPr>
          <w:rFonts w:eastAsia="Times New Roman" w:cstheme="minorHAnsi"/>
          <w:b/>
          <w:color w:val="0070C0"/>
          <w:sz w:val="32"/>
          <w:szCs w:val="32"/>
          <w:lang w:eastAsia="en-GB"/>
        </w:rPr>
        <w:t>MENTORS</w:t>
      </w:r>
    </w:p>
    <w:p w14:paraId="796D3540" w14:textId="4DB99607" w:rsidR="008D2841" w:rsidRDefault="008D2841" w:rsidP="008D2841">
      <w:pPr>
        <w:autoSpaceDE w:val="0"/>
        <w:autoSpaceDN w:val="0"/>
        <w:adjustRightInd w:val="0"/>
        <w:spacing w:after="0" w:line="240" w:lineRule="auto"/>
        <w:rPr>
          <w:rFonts w:cstheme="minorHAnsi"/>
          <w:b/>
          <w:iCs/>
          <w:sz w:val="28"/>
          <w:szCs w:val="28"/>
        </w:rPr>
      </w:pPr>
      <w:r w:rsidRPr="003D2716">
        <w:rPr>
          <w:rFonts w:cstheme="minorHAnsi"/>
          <w:b/>
          <w:iCs/>
          <w:sz w:val="28"/>
          <w:szCs w:val="28"/>
        </w:rPr>
        <w:t xml:space="preserve">Mindfulness with Diversity in Mind </w:t>
      </w:r>
    </w:p>
    <w:p w14:paraId="58EF7A26" w14:textId="63BD76AA" w:rsidR="008D2841" w:rsidRDefault="008D2841" w:rsidP="008D2841">
      <w:pPr>
        <w:autoSpaceDE w:val="0"/>
        <w:autoSpaceDN w:val="0"/>
        <w:adjustRightInd w:val="0"/>
        <w:spacing w:after="0" w:line="240" w:lineRule="auto"/>
        <w:rPr>
          <w:rFonts w:cstheme="minorHAnsi"/>
          <w:b/>
          <w:i/>
          <w:iCs/>
          <w:sz w:val="28"/>
          <w:szCs w:val="28"/>
        </w:rPr>
      </w:pPr>
      <w:r w:rsidRPr="0000397B">
        <w:rPr>
          <w:rFonts w:cstheme="minorHAnsi"/>
          <w:b/>
          <w:i/>
          <w:iCs/>
          <w:sz w:val="28"/>
          <w:szCs w:val="28"/>
        </w:rPr>
        <w:t>An intensive pre-PTP mentoring programme for practitioners of colour</w:t>
      </w:r>
    </w:p>
    <w:p w14:paraId="767E35B7" w14:textId="62DFA524" w:rsidR="008D2841" w:rsidRDefault="008D2841" w:rsidP="008D2841">
      <w:pPr>
        <w:autoSpaceDE w:val="0"/>
        <w:autoSpaceDN w:val="0"/>
        <w:adjustRightInd w:val="0"/>
        <w:spacing w:after="0" w:line="240" w:lineRule="auto"/>
        <w:rPr>
          <w:rFonts w:cstheme="minorHAnsi"/>
          <w:b/>
          <w:i/>
          <w:iCs/>
          <w:sz w:val="28"/>
          <w:szCs w:val="28"/>
        </w:rPr>
      </w:pPr>
    </w:p>
    <w:p w14:paraId="7FE6D69C" w14:textId="41260021" w:rsidR="008D2841" w:rsidRDefault="008D2841" w:rsidP="008D2841">
      <w:pPr>
        <w:autoSpaceDE w:val="0"/>
        <w:autoSpaceDN w:val="0"/>
        <w:adjustRightInd w:val="0"/>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Please send your completed form to the Mindfulness Coordinator </w:t>
      </w:r>
      <w:hyperlink r:id="rId7" w:history="1">
        <w:r w:rsidRPr="00F1504C">
          <w:rPr>
            <w:rStyle w:val="Hyperlink"/>
            <w:rFonts w:eastAsia="Times New Roman" w:cstheme="minorHAnsi"/>
            <w:sz w:val="24"/>
            <w:szCs w:val="24"/>
            <w:lang w:eastAsia="en-GB"/>
          </w:rPr>
          <w:t>lilasuri@mindinsalford.org.uk</w:t>
        </w:r>
      </w:hyperlink>
      <w:r>
        <w:rPr>
          <w:rFonts w:eastAsia="Times New Roman" w:cstheme="minorHAnsi"/>
          <w:sz w:val="24"/>
          <w:szCs w:val="24"/>
          <w:lang w:eastAsia="en-GB"/>
        </w:rPr>
        <w:t xml:space="preserve"> or by post Mind in Salford, Angel Centre, 1 St Phillips Place, Salford, M3 6FA </w:t>
      </w:r>
    </w:p>
    <w:p w14:paraId="55C40ACB" w14:textId="77777777" w:rsidR="008D2841" w:rsidRDefault="008D2841" w:rsidP="008D2841">
      <w:pPr>
        <w:autoSpaceDE w:val="0"/>
        <w:autoSpaceDN w:val="0"/>
        <w:adjustRightInd w:val="0"/>
        <w:spacing w:after="0" w:line="240" w:lineRule="auto"/>
        <w:rPr>
          <w:rFonts w:eastAsia="Times New Roman" w:cstheme="minorHAnsi"/>
          <w:sz w:val="24"/>
          <w:szCs w:val="24"/>
          <w:lang w:eastAsia="en-GB"/>
        </w:rPr>
      </w:pPr>
    </w:p>
    <w:p w14:paraId="5CDEEBC8" w14:textId="018C762A" w:rsidR="008D2841" w:rsidRPr="008D2841" w:rsidRDefault="007F6470" w:rsidP="008D2841">
      <w:pPr>
        <w:autoSpaceDE w:val="0"/>
        <w:autoSpaceDN w:val="0"/>
        <w:adjustRightInd w:val="0"/>
        <w:spacing w:after="0" w:line="240" w:lineRule="auto"/>
        <w:rPr>
          <w:rFonts w:eastAsia="Times New Roman" w:cstheme="minorHAnsi"/>
          <w:b/>
          <w:color w:val="0070C0"/>
          <w:sz w:val="24"/>
          <w:szCs w:val="24"/>
          <w:lang w:eastAsia="en-GB"/>
        </w:rPr>
      </w:pPr>
      <w:r>
        <w:rPr>
          <w:rFonts w:eastAsia="Times New Roman" w:cstheme="minorHAnsi"/>
          <w:b/>
          <w:color w:val="0070C0"/>
          <w:sz w:val="24"/>
          <w:szCs w:val="24"/>
          <w:lang w:eastAsia="en-GB"/>
        </w:rPr>
        <w:t>Deadline: 6</w:t>
      </w:r>
      <w:r w:rsidR="00F311DE">
        <w:rPr>
          <w:rFonts w:eastAsia="Times New Roman" w:cstheme="minorHAnsi"/>
          <w:b/>
          <w:color w:val="0070C0"/>
          <w:sz w:val="24"/>
          <w:szCs w:val="24"/>
          <w:vertAlign w:val="superscript"/>
          <w:lang w:eastAsia="en-GB"/>
        </w:rPr>
        <w:t xml:space="preserve">th </w:t>
      </w:r>
      <w:r>
        <w:rPr>
          <w:rFonts w:eastAsia="Times New Roman" w:cstheme="minorHAnsi"/>
          <w:b/>
          <w:color w:val="0070C0"/>
          <w:sz w:val="24"/>
          <w:szCs w:val="24"/>
          <w:lang w:eastAsia="en-GB"/>
        </w:rPr>
        <w:t>May</w:t>
      </w:r>
      <w:bookmarkStart w:id="0" w:name="_GoBack"/>
      <w:bookmarkEnd w:id="0"/>
      <w:r w:rsidR="008D2841" w:rsidRPr="008D2841">
        <w:rPr>
          <w:rFonts w:eastAsia="Times New Roman" w:cstheme="minorHAnsi"/>
          <w:b/>
          <w:color w:val="0070C0"/>
          <w:sz w:val="24"/>
          <w:szCs w:val="24"/>
          <w:lang w:eastAsia="en-GB"/>
        </w:rPr>
        <w:t xml:space="preserve"> 2022</w:t>
      </w:r>
    </w:p>
    <w:p w14:paraId="731DB6E5" w14:textId="69DFD784" w:rsidR="008D2841" w:rsidRDefault="008D2841" w:rsidP="002C6CF7">
      <w:pPr>
        <w:autoSpaceDE w:val="0"/>
        <w:autoSpaceDN w:val="0"/>
        <w:adjustRightInd w:val="0"/>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1696"/>
        <w:gridCol w:w="7769"/>
      </w:tblGrid>
      <w:tr w:rsidR="008D2841" w14:paraId="4DDA6F2E" w14:textId="77777777" w:rsidTr="008D2841">
        <w:tc>
          <w:tcPr>
            <w:tcW w:w="1696" w:type="dxa"/>
          </w:tcPr>
          <w:p w14:paraId="27982CBC" w14:textId="5D7522E2" w:rsidR="008D2841" w:rsidRPr="008D2841" w:rsidRDefault="008D2841" w:rsidP="002C6CF7">
            <w:pPr>
              <w:autoSpaceDE w:val="0"/>
              <w:autoSpaceDN w:val="0"/>
              <w:adjustRightInd w:val="0"/>
              <w:rPr>
                <w:rFonts w:eastAsia="Times New Roman" w:cstheme="minorHAnsi"/>
                <w:b/>
                <w:sz w:val="24"/>
                <w:szCs w:val="24"/>
                <w:lang w:eastAsia="en-GB"/>
              </w:rPr>
            </w:pPr>
            <w:r w:rsidRPr="008D2841">
              <w:rPr>
                <w:rFonts w:eastAsia="Times New Roman" w:cstheme="minorHAnsi"/>
                <w:b/>
                <w:sz w:val="24"/>
                <w:szCs w:val="24"/>
                <w:lang w:eastAsia="en-GB"/>
              </w:rPr>
              <w:t>Name</w:t>
            </w:r>
          </w:p>
        </w:tc>
        <w:tc>
          <w:tcPr>
            <w:tcW w:w="7769" w:type="dxa"/>
          </w:tcPr>
          <w:p w14:paraId="3FAF58C1" w14:textId="77777777" w:rsidR="008D2841" w:rsidRDefault="008D2841" w:rsidP="002C6CF7">
            <w:pPr>
              <w:autoSpaceDE w:val="0"/>
              <w:autoSpaceDN w:val="0"/>
              <w:adjustRightInd w:val="0"/>
              <w:rPr>
                <w:rFonts w:eastAsia="Times New Roman" w:cstheme="minorHAnsi"/>
                <w:sz w:val="24"/>
                <w:szCs w:val="24"/>
                <w:lang w:eastAsia="en-GB"/>
              </w:rPr>
            </w:pPr>
          </w:p>
          <w:p w14:paraId="13F8E0F2" w14:textId="6DC1D257" w:rsidR="008D2841" w:rsidRDefault="008D2841" w:rsidP="002C6CF7">
            <w:pPr>
              <w:autoSpaceDE w:val="0"/>
              <w:autoSpaceDN w:val="0"/>
              <w:adjustRightInd w:val="0"/>
              <w:rPr>
                <w:rFonts w:eastAsia="Times New Roman" w:cstheme="minorHAnsi"/>
                <w:sz w:val="24"/>
                <w:szCs w:val="24"/>
                <w:lang w:eastAsia="en-GB"/>
              </w:rPr>
            </w:pPr>
          </w:p>
        </w:tc>
      </w:tr>
      <w:tr w:rsidR="008D2841" w14:paraId="7E4718FE" w14:textId="77777777" w:rsidTr="008D2841">
        <w:tc>
          <w:tcPr>
            <w:tcW w:w="1696" w:type="dxa"/>
          </w:tcPr>
          <w:p w14:paraId="4FE80FF0" w14:textId="31F37708" w:rsidR="008D2841" w:rsidRPr="008D2841" w:rsidRDefault="008D2841" w:rsidP="002C6CF7">
            <w:pPr>
              <w:autoSpaceDE w:val="0"/>
              <w:autoSpaceDN w:val="0"/>
              <w:adjustRightInd w:val="0"/>
              <w:rPr>
                <w:rFonts w:eastAsia="Times New Roman" w:cstheme="minorHAnsi"/>
                <w:b/>
                <w:sz w:val="24"/>
                <w:szCs w:val="24"/>
                <w:lang w:eastAsia="en-GB"/>
              </w:rPr>
            </w:pPr>
            <w:r w:rsidRPr="008D2841">
              <w:rPr>
                <w:rFonts w:eastAsia="Times New Roman" w:cstheme="minorHAnsi"/>
                <w:b/>
                <w:sz w:val="24"/>
                <w:szCs w:val="24"/>
                <w:lang w:eastAsia="en-GB"/>
              </w:rPr>
              <w:t>Email</w:t>
            </w:r>
          </w:p>
        </w:tc>
        <w:tc>
          <w:tcPr>
            <w:tcW w:w="7769" w:type="dxa"/>
          </w:tcPr>
          <w:p w14:paraId="47F85A0E" w14:textId="77777777" w:rsidR="008D2841" w:rsidRDefault="008D2841" w:rsidP="002C6CF7">
            <w:pPr>
              <w:autoSpaceDE w:val="0"/>
              <w:autoSpaceDN w:val="0"/>
              <w:adjustRightInd w:val="0"/>
              <w:rPr>
                <w:rFonts w:eastAsia="Times New Roman" w:cstheme="minorHAnsi"/>
                <w:sz w:val="24"/>
                <w:szCs w:val="24"/>
                <w:lang w:eastAsia="en-GB"/>
              </w:rPr>
            </w:pPr>
          </w:p>
          <w:p w14:paraId="14B852A4" w14:textId="44ECB569" w:rsidR="008D2841" w:rsidRDefault="008D2841" w:rsidP="002C6CF7">
            <w:pPr>
              <w:autoSpaceDE w:val="0"/>
              <w:autoSpaceDN w:val="0"/>
              <w:adjustRightInd w:val="0"/>
              <w:rPr>
                <w:rFonts w:eastAsia="Times New Roman" w:cstheme="minorHAnsi"/>
                <w:sz w:val="24"/>
                <w:szCs w:val="24"/>
                <w:lang w:eastAsia="en-GB"/>
              </w:rPr>
            </w:pPr>
          </w:p>
        </w:tc>
      </w:tr>
      <w:tr w:rsidR="008D2841" w14:paraId="6706B65D" w14:textId="77777777" w:rsidTr="008D2841">
        <w:tc>
          <w:tcPr>
            <w:tcW w:w="1696" w:type="dxa"/>
          </w:tcPr>
          <w:p w14:paraId="0896CA0E" w14:textId="1F605374" w:rsidR="008D2841" w:rsidRPr="008D2841" w:rsidRDefault="008D2841" w:rsidP="002C6CF7">
            <w:pPr>
              <w:autoSpaceDE w:val="0"/>
              <w:autoSpaceDN w:val="0"/>
              <w:adjustRightInd w:val="0"/>
              <w:rPr>
                <w:rFonts w:eastAsia="Times New Roman" w:cstheme="minorHAnsi"/>
                <w:b/>
                <w:sz w:val="24"/>
                <w:szCs w:val="24"/>
                <w:lang w:eastAsia="en-GB"/>
              </w:rPr>
            </w:pPr>
            <w:r w:rsidRPr="008D2841">
              <w:rPr>
                <w:rFonts w:eastAsia="Times New Roman" w:cstheme="minorHAnsi"/>
                <w:b/>
                <w:sz w:val="24"/>
                <w:szCs w:val="24"/>
                <w:lang w:eastAsia="en-GB"/>
              </w:rPr>
              <w:t>Phone</w:t>
            </w:r>
          </w:p>
        </w:tc>
        <w:tc>
          <w:tcPr>
            <w:tcW w:w="7769" w:type="dxa"/>
          </w:tcPr>
          <w:p w14:paraId="2B53DA41" w14:textId="77777777" w:rsidR="008D2841" w:rsidRDefault="008D2841" w:rsidP="002C6CF7">
            <w:pPr>
              <w:autoSpaceDE w:val="0"/>
              <w:autoSpaceDN w:val="0"/>
              <w:adjustRightInd w:val="0"/>
              <w:rPr>
                <w:rFonts w:eastAsia="Times New Roman" w:cstheme="minorHAnsi"/>
                <w:sz w:val="24"/>
                <w:szCs w:val="24"/>
                <w:lang w:eastAsia="en-GB"/>
              </w:rPr>
            </w:pPr>
          </w:p>
          <w:p w14:paraId="1BD21F47" w14:textId="1DA3ADEB" w:rsidR="008D2841" w:rsidRDefault="008D2841" w:rsidP="002C6CF7">
            <w:pPr>
              <w:autoSpaceDE w:val="0"/>
              <w:autoSpaceDN w:val="0"/>
              <w:adjustRightInd w:val="0"/>
              <w:rPr>
                <w:rFonts w:eastAsia="Times New Roman" w:cstheme="minorHAnsi"/>
                <w:sz w:val="24"/>
                <w:szCs w:val="24"/>
                <w:lang w:eastAsia="en-GB"/>
              </w:rPr>
            </w:pPr>
          </w:p>
        </w:tc>
      </w:tr>
      <w:tr w:rsidR="008D2841" w14:paraId="397CA2FC" w14:textId="77777777" w:rsidTr="008D2841">
        <w:tc>
          <w:tcPr>
            <w:tcW w:w="1696" w:type="dxa"/>
          </w:tcPr>
          <w:p w14:paraId="078F0A3F" w14:textId="50FD46B3" w:rsidR="008D2841" w:rsidRPr="008D2841" w:rsidRDefault="008D2841" w:rsidP="002C6CF7">
            <w:pPr>
              <w:autoSpaceDE w:val="0"/>
              <w:autoSpaceDN w:val="0"/>
              <w:adjustRightInd w:val="0"/>
              <w:rPr>
                <w:rFonts w:eastAsia="Times New Roman" w:cstheme="minorHAnsi"/>
                <w:b/>
                <w:sz w:val="24"/>
                <w:szCs w:val="24"/>
                <w:lang w:eastAsia="en-GB"/>
              </w:rPr>
            </w:pPr>
            <w:r w:rsidRPr="008D2841">
              <w:rPr>
                <w:rFonts w:eastAsia="Times New Roman" w:cstheme="minorHAnsi"/>
                <w:b/>
                <w:sz w:val="24"/>
                <w:szCs w:val="24"/>
                <w:lang w:eastAsia="en-GB"/>
              </w:rPr>
              <w:t>Address</w:t>
            </w:r>
          </w:p>
        </w:tc>
        <w:tc>
          <w:tcPr>
            <w:tcW w:w="7769" w:type="dxa"/>
          </w:tcPr>
          <w:p w14:paraId="5A55348F" w14:textId="77777777" w:rsidR="008D2841" w:rsidRDefault="008D2841" w:rsidP="002C6CF7">
            <w:pPr>
              <w:autoSpaceDE w:val="0"/>
              <w:autoSpaceDN w:val="0"/>
              <w:adjustRightInd w:val="0"/>
              <w:rPr>
                <w:rFonts w:eastAsia="Times New Roman" w:cstheme="minorHAnsi"/>
                <w:sz w:val="24"/>
                <w:szCs w:val="24"/>
                <w:lang w:eastAsia="en-GB"/>
              </w:rPr>
            </w:pPr>
          </w:p>
          <w:p w14:paraId="1588BB0D" w14:textId="2C4E335A" w:rsidR="008D2841" w:rsidRDefault="008D2841" w:rsidP="002C6CF7">
            <w:pPr>
              <w:autoSpaceDE w:val="0"/>
              <w:autoSpaceDN w:val="0"/>
              <w:adjustRightInd w:val="0"/>
              <w:rPr>
                <w:rFonts w:eastAsia="Times New Roman" w:cstheme="minorHAnsi"/>
                <w:sz w:val="24"/>
                <w:szCs w:val="24"/>
                <w:lang w:eastAsia="en-GB"/>
              </w:rPr>
            </w:pPr>
          </w:p>
        </w:tc>
      </w:tr>
    </w:tbl>
    <w:p w14:paraId="1BDC34B0" w14:textId="69DDF96F" w:rsidR="008D2841" w:rsidRDefault="008D2841" w:rsidP="002C6CF7">
      <w:pPr>
        <w:autoSpaceDE w:val="0"/>
        <w:autoSpaceDN w:val="0"/>
        <w:adjustRightInd w:val="0"/>
        <w:spacing w:after="0" w:line="240" w:lineRule="auto"/>
        <w:rPr>
          <w:rFonts w:eastAsia="Times New Roman" w:cstheme="minorHAnsi"/>
          <w:sz w:val="24"/>
          <w:szCs w:val="24"/>
          <w:lang w:eastAsia="en-GB"/>
        </w:rPr>
      </w:pPr>
    </w:p>
    <w:p w14:paraId="4AB5D7E3" w14:textId="3AF5108B" w:rsidR="002C6CF7" w:rsidRPr="008D2841" w:rsidRDefault="002C6CF7" w:rsidP="002C6CF7">
      <w:pPr>
        <w:autoSpaceDE w:val="0"/>
        <w:autoSpaceDN w:val="0"/>
        <w:adjustRightInd w:val="0"/>
        <w:spacing w:after="0" w:line="240" w:lineRule="auto"/>
        <w:rPr>
          <w:rFonts w:eastAsia="Times New Roman" w:cstheme="minorHAnsi"/>
          <w:b/>
          <w:sz w:val="24"/>
          <w:szCs w:val="24"/>
          <w:lang w:eastAsia="en-GB"/>
        </w:rPr>
      </w:pPr>
      <w:r w:rsidRPr="008D2841">
        <w:rPr>
          <w:rFonts w:eastAsia="Times New Roman" w:cstheme="minorHAnsi"/>
          <w:b/>
          <w:sz w:val="24"/>
          <w:szCs w:val="24"/>
          <w:lang w:eastAsia="en-GB"/>
        </w:rPr>
        <w:t>Please answer the following questions:</w:t>
      </w:r>
    </w:p>
    <w:p w14:paraId="716E2DB5" w14:textId="2DC2F2D4" w:rsidR="002C6CF7" w:rsidRDefault="002C6CF7" w:rsidP="002C6CF7">
      <w:pPr>
        <w:autoSpaceDE w:val="0"/>
        <w:autoSpaceDN w:val="0"/>
        <w:adjustRightInd w:val="0"/>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10054"/>
      </w:tblGrid>
      <w:tr w:rsidR="00F252C9" w14:paraId="6AD39DCA" w14:textId="77777777" w:rsidTr="00F252C9">
        <w:tc>
          <w:tcPr>
            <w:tcW w:w="10054" w:type="dxa"/>
          </w:tcPr>
          <w:p w14:paraId="6AB98942" w14:textId="112BF0CB" w:rsidR="00F252C9" w:rsidRPr="00F252C9" w:rsidRDefault="00F252C9" w:rsidP="00F252C9">
            <w:pPr>
              <w:pStyle w:val="ListParagraph"/>
              <w:numPr>
                <w:ilvl w:val="0"/>
                <w:numId w:val="20"/>
              </w:num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 xml:space="preserve">Please explain how you meet the criteria for the role (as set out in the Information and application Pack) </w:t>
            </w:r>
          </w:p>
        </w:tc>
      </w:tr>
      <w:tr w:rsidR="00F252C9" w14:paraId="1F6E78C3" w14:textId="77777777" w:rsidTr="00F252C9">
        <w:tc>
          <w:tcPr>
            <w:tcW w:w="10054" w:type="dxa"/>
          </w:tcPr>
          <w:p w14:paraId="11367191" w14:textId="77777777" w:rsidR="00F252C9" w:rsidRDefault="00F252C9" w:rsidP="002C6CF7">
            <w:pPr>
              <w:autoSpaceDE w:val="0"/>
              <w:autoSpaceDN w:val="0"/>
              <w:adjustRightInd w:val="0"/>
              <w:rPr>
                <w:rFonts w:eastAsia="Times New Roman" w:cstheme="minorHAnsi"/>
                <w:sz w:val="24"/>
                <w:szCs w:val="24"/>
                <w:lang w:eastAsia="en-GB"/>
              </w:rPr>
            </w:pPr>
          </w:p>
          <w:p w14:paraId="19927C22" w14:textId="77777777" w:rsidR="00F252C9" w:rsidRDefault="00F252C9" w:rsidP="002C6CF7">
            <w:pPr>
              <w:autoSpaceDE w:val="0"/>
              <w:autoSpaceDN w:val="0"/>
              <w:adjustRightInd w:val="0"/>
              <w:rPr>
                <w:rFonts w:eastAsia="Times New Roman" w:cstheme="minorHAnsi"/>
                <w:sz w:val="24"/>
                <w:szCs w:val="24"/>
                <w:lang w:eastAsia="en-GB"/>
              </w:rPr>
            </w:pPr>
          </w:p>
          <w:p w14:paraId="5323A860" w14:textId="77777777" w:rsidR="00F252C9" w:rsidRDefault="00F252C9" w:rsidP="002C6CF7">
            <w:pPr>
              <w:autoSpaceDE w:val="0"/>
              <w:autoSpaceDN w:val="0"/>
              <w:adjustRightInd w:val="0"/>
              <w:rPr>
                <w:rFonts w:eastAsia="Times New Roman" w:cstheme="minorHAnsi"/>
                <w:sz w:val="24"/>
                <w:szCs w:val="24"/>
                <w:lang w:eastAsia="en-GB"/>
              </w:rPr>
            </w:pPr>
          </w:p>
          <w:p w14:paraId="7271A156" w14:textId="77777777" w:rsidR="00F252C9" w:rsidRDefault="00F252C9" w:rsidP="002C6CF7">
            <w:pPr>
              <w:autoSpaceDE w:val="0"/>
              <w:autoSpaceDN w:val="0"/>
              <w:adjustRightInd w:val="0"/>
              <w:rPr>
                <w:rFonts w:eastAsia="Times New Roman" w:cstheme="minorHAnsi"/>
                <w:sz w:val="24"/>
                <w:szCs w:val="24"/>
                <w:lang w:eastAsia="en-GB"/>
              </w:rPr>
            </w:pPr>
          </w:p>
          <w:p w14:paraId="296E459C" w14:textId="77777777" w:rsidR="00F252C9" w:rsidRDefault="00F252C9" w:rsidP="002C6CF7">
            <w:pPr>
              <w:autoSpaceDE w:val="0"/>
              <w:autoSpaceDN w:val="0"/>
              <w:adjustRightInd w:val="0"/>
              <w:rPr>
                <w:rFonts w:eastAsia="Times New Roman" w:cstheme="minorHAnsi"/>
                <w:sz w:val="24"/>
                <w:szCs w:val="24"/>
                <w:lang w:eastAsia="en-GB"/>
              </w:rPr>
            </w:pPr>
          </w:p>
          <w:p w14:paraId="53C64FE3" w14:textId="77777777" w:rsidR="00F252C9" w:rsidRDefault="00F252C9" w:rsidP="002C6CF7">
            <w:pPr>
              <w:autoSpaceDE w:val="0"/>
              <w:autoSpaceDN w:val="0"/>
              <w:adjustRightInd w:val="0"/>
              <w:rPr>
                <w:rFonts w:eastAsia="Times New Roman" w:cstheme="minorHAnsi"/>
                <w:sz w:val="24"/>
                <w:szCs w:val="24"/>
                <w:lang w:eastAsia="en-GB"/>
              </w:rPr>
            </w:pPr>
          </w:p>
          <w:p w14:paraId="11EBDA0F" w14:textId="77777777" w:rsidR="00F252C9" w:rsidRDefault="00F252C9" w:rsidP="002C6CF7">
            <w:pPr>
              <w:autoSpaceDE w:val="0"/>
              <w:autoSpaceDN w:val="0"/>
              <w:adjustRightInd w:val="0"/>
              <w:rPr>
                <w:rFonts w:eastAsia="Times New Roman" w:cstheme="minorHAnsi"/>
                <w:sz w:val="24"/>
                <w:szCs w:val="24"/>
                <w:lang w:eastAsia="en-GB"/>
              </w:rPr>
            </w:pPr>
          </w:p>
          <w:p w14:paraId="0308C2FA" w14:textId="77777777" w:rsidR="00F252C9" w:rsidRDefault="00F252C9" w:rsidP="002C6CF7">
            <w:pPr>
              <w:autoSpaceDE w:val="0"/>
              <w:autoSpaceDN w:val="0"/>
              <w:adjustRightInd w:val="0"/>
              <w:rPr>
                <w:rFonts w:eastAsia="Times New Roman" w:cstheme="minorHAnsi"/>
                <w:sz w:val="24"/>
                <w:szCs w:val="24"/>
                <w:lang w:eastAsia="en-GB"/>
              </w:rPr>
            </w:pPr>
          </w:p>
          <w:p w14:paraId="53592F0A" w14:textId="38ED47B7" w:rsidR="00F252C9" w:rsidRDefault="00F252C9" w:rsidP="002C6CF7">
            <w:pPr>
              <w:autoSpaceDE w:val="0"/>
              <w:autoSpaceDN w:val="0"/>
              <w:adjustRightInd w:val="0"/>
              <w:rPr>
                <w:rFonts w:eastAsia="Times New Roman" w:cstheme="minorHAnsi"/>
                <w:sz w:val="24"/>
                <w:szCs w:val="24"/>
                <w:lang w:eastAsia="en-GB"/>
              </w:rPr>
            </w:pPr>
          </w:p>
        </w:tc>
      </w:tr>
    </w:tbl>
    <w:p w14:paraId="2AEA875C" w14:textId="648A8CE5" w:rsidR="00F252C9" w:rsidRDefault="00F252C9" w:rsidP="002C6CF7">
      <w:pPr>
        <w:autoSpaceDE w:val="0"/>
        <w:autoSpaceDN w:val="0"/>
        <w:adjustRightInd w:val="0"/>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10054"/>
      </w:tblGrid>
      <w:tr w:rsidR="00F252C9" w14:paraId="1002C708" w14:textId="77777777" w:rsidTr="00F252C9">
        <w:tc>
          <w:tcPr>
            <w:tcW w:w="10054" w:type="dxa"/>
          </w:tcPr>
          <w:p w14:paraId="536620BD" w14:textId="4A6E927D" w:rsidR="00F252C9" w:rsidRPr="00F252C9" w:rsidRDefault="00F252C9" w:rsidP="002C6CF7">
            <w:pPr>
              <w:pStyle w:val="ListParagraph"/>
              <w:numPr>
                <w:ilvl w:val="0"/>
                <w:numId w:val="20"/>
              </w:num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 xml:space="preserve">Tell us about your personal practice. When did you start your mindfulness journey? What are your ‘go-to’ practices? Any experience of going on retreat? </w:t>
            </w:r>
          </w:p>
        </w:tc>
      </w:tr>
      <w:tr w:rsidR="00F252C9" w14:paraId="1A6D6B5C" w14:textId="77777777" w:rsidTr="00F252C9">
        <w:tc>
          <w:tcPr>
            <w:tcW w:w="10054" w:type="dxa"/>
          </w:tcPr>
          <w:p w14:paraId="650ECFB3" w14:textId="77777777" w:rsidR="00F252C9" w:rsidRDefault="00F252C9" w:rsidP="002C6CF7">
            <w:pPr>
              <w:autoSpaceDE w:val="0"/>
              <w:autoSpaceDN w:val="0"/>
              <w:adjustRightInd w:val="0"/>
              <w:rPr>
                <w:rFonts w:eastAsia="Times New Roman" w:cstheme="minorHAnsi"/>
                <w:sz w:val="24"/>
                <w:szCs w:val="24"/>
                <w:lang w:eastAsia="en-GB"/>
              </w:rPr>
            </w:pPr>
          </w:p>
          <w:p w14:paraId="174ABA07" w14:textId="77777777" w:rsidR="00F252C9" w:rsidRDefault="00F252C9" w:rsidP="002C6CF7">
            <w:pPr>
              <w:autoSpaceDE w:val="0"/>
              <w:autoSpaceDN w:val="0"/>
              <w:adjustRightInd w:val="0"/>
              <w:rPr>
                <w:rFonts w:eastAsia="Times New Roman" w:cstheme="minorHAnsi"/>
                <w:sz w:val="24"/>
                <w:szCs w:val="24"/>
                <w:lang w:eastAsia="en-GB"/>
              </w:rPr>
            </w:pPr>
          </w:p>
          <w:p w14:paraId="25B59285" w14:textId="77777777" w:rsidR="00F252C9" w:rsidRDefault="00F252C9" w:rsidP="002C6CF7">
            <w:pPr>
              <w:autoSpaceDE w:val="0"/>
              <w:autoSpaceDN w:val="0"/>
              <w:adjustRightInd w:val="0"/>
              <w:rPr>
                <w:rFonts w:eastAsia="Times New Roman" w:cstheme="minorHAnsi"/>
                <w:sz w:val="24"/>
                <w:szCs w:val="24"/>
                <w:lang w:eastAsia="en-GB"/>
              </w:rPr>
            </w:pPr>
          </w:p>
          <w:p w14:paraId="66F45D82" w14:textId="77777777" w:rsidR="00F252C9" w:rsidRDefault="00F252C9" w:rsidP="002C6CF7">
            <w:pPr>
              <w:autoSpaceDE w:val="0"/>
              <w:autoSpaceDN w:val="0"/>
              <w:adjustRightInd w:val="0"/>
              <w:rPr>
                <w:rFonts w:eastAsia="Times New Roman" w:cstheme="minorHAnsi"/>
                <w:sz w:val="24"/>
                <w:szCs w:val="24"/>
                <w:lang w:eastAsia="en-GB"/>
              </w:rPr>
            </w:pPr>
          </w:p>
          <w:p w14:paraId="65C10F06" w14:textId="77777777" w:rsidR="00F252C9" w:rsidRDefault="00F252C9" w:rsidP="002C6CF7">
            <w:pPr>
              <w:autoSpaceDE w:val="0"/>
              <w:autoSpaceDN w:val="0"/>
              <w:adjustRightInd w:val="0"/>
              <w:rPr>
                <w:rFonts w:eastAsia="Times New Roman" w:cstheme="minorHAnsi"/>
                <w:sz w:val="24"/>
                <w:szCs w:val="24"/>
                <w:lang w:eastAsia="en-GB"/>
              </w:rPr>
            </w:pPr>
          </w:p>
          <w:p w14:paraId="1B308A95" w14:textId="77777777" w:rsidR="00F252C9" w:rsidRDefault="00F252C9" w:rsidP="002C6CF7">
            <w:pPr>
              <w:autoSpaceDE w:val="0"/>
              <w:autoSpaceDN w:val="0"/>
              <w:adjustRightInd w:val="0"/>
              <w:rPr>
                <w:rFonts w:eastAsia="Times New Roman" w:cstheme="minorHAnsi"/>
                <w:sz w:val="24"/>
                <w:szCs w:val="24"/>
                <w:lang w:eastAsia="en-GB"/>
              </w:rPr>
            </w:pPr>
          </w:p>
          <w:p w14:paraId="4415962C" w14:textId="77777777" w:rsidR="00F252C9" w:rsidRDefault="00F252C9" w:rsidP="002C6CF7">
            <w:pPr>
              <w:autoSpaceDE w:val="0"/>
              <w:autoSpaceDN w:val="0"/>
              <w:adjustRightInd w:val="0"/>
              <w:rPr>
                <w:rFonts w:eastAsia="Times New Roman" w:cstheme="minorHAnsi"/>
                <w:sz w:val="24"/>
                <w:szCs w:val="24"/>
                <w:lang w:eastAsia="en-GB"/>
              </w:rPr>
            </w:pPr>
          </w:p>
          <w:p w14:paraId="21829109" w14:textId="77777777" w:rsidR="00F252C9" w:rsidRDefault="00F252C9" w:rsidP="002C6CF7">
            <w:pPr>
              <w:autoSpaceDE w:val="0"/>
              <w:autoSpaceDN w:val="0"/>
              <w:adjustRightInd w:val="0"/>
              <w:rPr>
                <w:rFonts w:eastAsia="Times New Roman" w:cstheme="minorHAnsi"/>
                <w:sz w:val="24"/>
                <w:szCs w:val="24"/>
                <w:lang w:eastAsia="en-GB"/>
              </w:rPr>
            </w:pPr>
          </w:p>
          <w:p w14:paraId="6B19C9C1" w14:textId="77777777" w:rsidR="00F252C9" w:rsidRDefault="00F252C9" w:rsidP="002C6CF7">
            <w:pPr>
              <w:autoSpaceDE w:val="0"/>
              <w:autoSpaceDN w:val="0"/>
              <w:adjustRightInd w:val="0"/>
              <w:rPr>
                <w:rFonts w:eastAsia="Times New Roman" w:cstheme="minorHAnsi"/>
                <w:sz w:val="24"/>
                <w:szCs w:val="24"/>
                <w:lang w:eastAsia="en-GB"/>
              </w:rPr>
            </w:pPr>
          </w:p>
          <w:p w14:paraId="47F459B6" w14:textId="77777777" w:rsidR="00F252C9" w:rsidRDefault="00F252C9" w:rsidP="002C6CF7">
            <w:pPr>
              <w:autoSpaceDE w:val="0"/>
              <w:autoSpaceDN w:val="0"/>
              <w:adjustRightInd w:val="0"/>
              <w:rPr>
                <w:rFonts w:eastAsia="Times New Roman" w:cstheme="minorHAnsi"/>
                <w:sz w:val="24"/>
                <w:szCs w:val="24"/>
                <w:lang w:eastAsia="en-GB"/>
              </w:rPr>
            </w:pPr>
          </w:p>
          <w:p w14:paraId="559A459D" w14:textId="575DE3AD" w:rsidR="00F252C9" w:rsidRDefault="00F252C9" w:rsidP="002C6CF7">
            <w:pPr>
              <w:autoSpaceDE w:val="0"/>
              <w:autoSpaceDN w:val="0"/>
              <w:adjustRightInd w:val="0"/>
              <w:rPr>
                <w:rFonts w:eastAsia="Times New Roman" w:cstheme="minorHAnsi"/>
                <w:sz w:val="24"/>
                <w:szCs w:val="24"/>
                <w:lang w:eastAsia="en-GB"/>
              </w:rPr>
            </w:pPr>
          </w:p>
        </w:tc>
      </w:tr>
    </w:tbl>
    <w:p w14:paraId="324C2201" w14:textId="2DC16106" w:rsidR="00F252C9" w:rsidRDefault="00F252C9" w:rsidP="002C6CF7">
      <w:pPr>
        <w:autoSpaceDE w:val="0"/>
        <w:autoSpaceDN w:val="0"/>
        <w:adjustRightInd w:val="0"/>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10054"/>
      </w:tblGrid>
      <w:tr w:rsidR="00F252C9" w14:paraId="16D23979" w14:textId="77777777" w:rsidTr="00F252C9">
        <w:tc>
          <w:tcPr>
            <w:tcW w:w="10054" w:type="dxa"/>
          </w:tcPr>
          <w:p w14:paraId="63327CA3" w14:textId="77777777" w:rsidR="00F252C9" w:rsidRPr="00F252C9" w:rsidRDefault="00F252C9" w:rsidP="00F252C9">
            <w:pPr>
              <w:pStyle w:val="ListParagraph"/>
              <w:numPr>
                <w:ilvl w:val="0"/>
                <w:numId w:val="20"/>
              </w:num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Why do you want to mentor teachers in training, and what skills can you bring to the role?</w:t>
            </w:r>
          </w:p>
          <w:p w14:paraId="1C5F8085" w14:textId="77777777" w:rsidR="00F252C9" w:rsidRPr="00F252C9" w:rsidRDefault="00F252C9" w:rsidP="002C6CF7">
            <w:pPr>
              <w:autoSpaceDE w:val="0"/>
              <w:autoSpaceDN w:val="0"/>
              <w:adjustRightInd w:val="0"/>
              <w:rPr>
                <w:rFonts w:eastAsia="Times New Roman" w:cstheme="minorHAnsi"/>
                <w:b/>
                <w:sz w:val="24"/>
                <w:szCs w:val="24"/>
                <w:lang w:eastAsia="en-GB"/>
              </w:rPr>
            </w:pPr>
          </w:p>
        </w:tc>
      </w:tr>
      <w:tr w:rsidR="00F252C9" w14:paraId="3023A9B6" w14:textId="77777777" w:rsidTr="00F252C9">
        <w:tc>
          <w:tcPr>
            <w:tcW w:w="10054" w:type="dxa"/>
          </w:tcPr>
          <w:p w14:paraId="21740BC3" w14:textId="77777777" w:rsidR="00F252C9" w:rsidRDefault="00F252C9" w:rsidP="002C6CF7">
            <w:pPr>
              <w:autoSpaceDE w:val="0"/>
              <w:autoSpaceDN w:val="0"/>
              <w:adjustRightInd w:val="0"/>
              <w:rPr>
                <w:rFonts w:eastAsia="Times New Roman" w:cstheme="minorHAnsi"/>
                <w:sz w:val="24"/>
                <w:szCs w:val="24"/>
                <w:lang w:eastAsia="en-GB"/>
              </w:rPr>
            </w:pPr>
          </w:p>
          <w:p w14:paraId="5912C307" w14:textId="77777777" w:rsidR="00F252C9" w:rsidRDefault="00F252C9" w:rsidP="002C6CF7">
            <w:pPr>
              <w:autoSpaceDE w:val="0"/>
              <w:autoSpaceDN w:val="0"/>
              <w:adjustRightInd w:val="0"/>
              <w:rPr>
                <w:rFonts w:eastAsia="Times New Roman" w:cstheme="minorHAnsi"/>
                <w:sz w:val="24"/>
                <w:szCs w:val="24"/>
                <w:lang w:eastAsia="en-GB"/>
              </w:rPr>
            </w:pPr>
          </w:p>
          <w:p w14:paraId="44EA36B0" w14:textId="77777777" w:rsidR="00F252C9" w:rsidRDefault="00F252C9" w:rsidP="002C6CF7">
            <w:pPr>
              <w:autoSpaceDE w:val="0"/>
              <w:autoSpaceDN w:val="0"/>
              <w:adjustRightInd w:val="0"/>
              <w:rPr>
                <w:rFonts w:eastAsia="Times New Roman" w:cstheme="minorHAnsi"/>
                <w:sz w:val="24"/>
                <w:szCs w:val="24"/>
                <w:lang w:eastAsia="en-GB"/>
              </w:rPr>
            </w:pPr>
          </w:p>
          <w:p w14:paraId="1C5D6B0D" w14:textId="77777777" w:rsidR="00F252C9" w:rsidRDefault="00F252C9" w:rsidP="002C6CF7">
            <w:pPr>
              <w:autoSpaceDE w:val="0"/>
              <w:autoSpaceDN w:val="0"/>
              <w:adjustRightInd w:val="0"/>
              <w:rPr>
                <w:rFonts w:eastAsia="Times New Roman" w:cstheme="minorHAnsi"/>
                <w:sz w:val="24"/>
                <w:szCs w:val="24"/>
                <w:lang w:eastAsia="en-GB"/>
              </w:rPr>
            </w:pPr>
          </w:p>
          <w:p w14:paraId="30F229B7" w14:textId="77777777" w:rsidR="00F252C9" w:rsidRDefault="00F252C9" w:rsidP="002C6CF7">
            <w:pPr>
              <w:autoSpaceDE w:val="0"/>
              <w:autoSpaceDN w:val="0"/>
              <w:adjustRightInd w:val="0"/>
              <w:rPr>
                <w:rFonts w:eastAsia="Times New Roman" w:cstheme="minorHAnsi"/>
                <w:sz w:val="24"/>
                <w:szCs w:val="24"/>
                <w:lang w:eastAsia="en-GB"/>
              </w:rPr>
            </w:pPr>
          </w:p>
          <w:p w14:paraId="3DA01BD4" w14:textId="77777777" w:rsidR="00F252C9" w:rsidRDefault="00F252C9" w:rsidP="002C6CF7">
            <w:pPr>
              <w:autoSpaceDE w:val="0"/>
              <w:autoSpaceDN w:val="0"/>
              <w:adjustRightInd w:val="0"/>
              <w:rPr>
                <w:rFonts w:eastAsia="Times New Roman" w:cstheme="minorHAnsi"/>
                <w:sz w:val="24"/>
                <w:szCs w:val="24"/>
                <w:lang w:eastAsia="en-GB"/>
              </w:rPr>
            </w:pPr>
          </w:p>
          <w:p w14:paraId="37529F2C" w14:textId="77777777" w:rsidR="00F252C9" w:rsidRDefault="00F252C9" w:rsidP="002C6CF7">
            <w:pPr>
              <w:autoSpaceDE w:val="0"/>
              <w:autoSpaceDN w:val="0"/>
              <w:adjustRightInd w:val="0"/>
              <w:rPr>
                <w:rFonts w:eastAsia="Times New Roman" w:cstheme="minorHAnsi"/>
                <w:sz w:val="24"/>
                <w:szCs w:val="24"/>
                <w:lang w:eastAsia="en-GB"/>
              </w:rPr>
            </w:pPr>
          </w:p>
          <w:p w14:paraId="60871F63" w14:textId="77777777" w:rsidR="00F252C9" w:rsidRDefault="00F252C9" w:rsidP="002C6CF7">
            <w:pPr>
              <w:autoSpaceDE w:val="0"/>
              <w:autoSpaceDN w:val="0"/>
              <w:adjustRightInd w:val="0"/>
              <w:rPr>
                <w:rFonts w:eastAsia="Times New Roman" w:cstheme="minorHAnsi"/>
                <w:sz w:val="24"/>
                <w:szCs w:val="24"/>
                <w:lang w:eastAsia="en-GB"/>
              </w:rPr>
            </w:pPr>
          </w:p>
          <w:p w14:paraId="418FA812" w14:textId="1FE618B4" w:rsidR="00F252C9" w:rsidRDefault="00F252C9" w:rsidP="002C6CF7">
            <w:pPr>
              <w:autoSpaceDE w:val="0"/>
              <w:autoSpaceDN w:val="0"/>
              <w:adjustRightInd w:val="0"/>
              <w:rPr>
                <w:rFonts w:eastAsia="Times New Roman" w:cstheme="minorHAnsi"/>
                <w:sz w:val="24"/>
                <w:szCs w:val="24"/>
                <w:lang w:eastAsia="en-GB"/>
              </w:rPr>
            </w:pPr>
          </w:p>
          <w:p w14:paraId="594E84C9" w14:textId="3448F33A" w:rsidR="00F252C9" w:rsidRDefault="00F252C9" w:rsidP="002C6CF7">
            <w:pPr>
              <w:autoSpaceDE w:val="0"/>
              <w:autoSpaceDN w:val="0"/>
              <w:adjustRightInd w:val="0"/>
              <w:rPr>
                <w:rFonts w:eastAsia="Times New Roman" w:cstheme="minorHAnsi"/>
                <w:sz w:val="24"/>
                <w:szCs w:val="24"/>
                <w:lang w:eastAsia="en-GB"/>
              </w:rPr>
            </w:pPr>
          </w:p>
          <w:p w14:paraId="6DA7DA99" w14:textId="5B7A1A50" w:rsidR="00F252C9" w:rsidRDefault="00F252C9" w:rsidP="002C6CF7">
            <w:pPr>
              <w:autoSpaceDE w:val="0"/>
              <w:autoSpaceDN w:val="0"/>
              <w:adjustRightInd w:val="0"/>
              <w:rPr>
                <w:rFonts w:eastAsia="Times New Roman" w:cstheme="minorHAnsi"/>
                <w:sz w:val="24"/>
                <w:szCs w:val="24"/>
                <w:lang w:eastAsia="en-GB"/>
              </w:rPr>
            </w:pPr>
          </w:p>
          <w:p w14:paraId="76505D47" w14:textId="77777777" w:rsidR="00F252C9" w:rsidRDefault="00F252C9" w:rsidP="002C6CF7">
            <w:pPr>
              <w:autoSpaceDE w:val="0"/>
              <w:autoSpaceDN w:val="0"/>
              <w:adjustRightInd w:val="0"/>
              <w:rPr>
                <w:rFonts w:eastAsia="Times New Roman" w:cstheme="minorHAnsi"/>
                <w:sz w:val="24"/>
                <w:szCs w:val="24"/>
                <w:lang w:eastAsia="en-GB"/>
              </w:rPr>
            </w:pPr>
          </w:p>
          <w:p w14:paraId="19F3918E" w14:textId="3ACC1007" w:rsidR="00F252C9" w:rsidRDefault="00F252C9" w:rsidP="002C6CF7">
            <w:pPr>
              <w:autoSpaceDE w:val="0"/>
              <w:autoSpaceDN w:val="0"/>
              <w:adjustRightInd w:val="0"/>
              <w:rPr>
                <w:rFonts w:eastAsia="Times New Roman" w:cstheme="minorHAnsi"/>
                <w:sz w:val="24"/>
                <w:szCs w:val="24"/>
                <w:lang w:eastAsia="en-GB"/>
              </w:rPr>
            </w:pPr>
          </w:p>
        </w:tc>
      </w:tr>
    </w:tbl>
    <w:p w14:paraId="55058A91" w14:textId="24C72188" w:rsidR="00F252C9" w:rsidRDefault="00F252C9" w:rsidP="002C6CF7">
      <w:pPr>
        <w:autoSpaceDE w:val="0"/>
        <w:autoSpaceDN w:val="0"/>
        <w:adjustRightInd w:val="0"/>
        <w:spacing w:after="0" w:line="240" w:lineRule="auto"/>
        <w:rPr>
          <w:rFonts w:eastAsia="Times New Roman" w:cstheme="minorHAnsi"/>
          <w:sz w:val="24"/>
          <w:szCs w:val="24"/>
          <w:lang w:eastAsia="en-GB"/>
        </w:rPr>
      </w:pPr>
    </w:p>
    <w:tbl>
      <w:tblPr>
        <w:tblStyle w:val="TableGrid"/>
        <w:tblW w:w="0" w:type="auto"/>
        <w:tblInd w:w="-5" w:type="dxa"/>
        <w:tblLook w:val="04A0" w:firstRow="1" w:lastRow="0" w:firstColumn="1" w:lastColumn="0" w:noHBand="0" w:noVBand="1"/>
      </w:tblPr>
      <w:tblGrid>
        <w:gridCol w:w="10059"/>
      </w:tblGrid>
      <w:tr w:rsidR="00F252C9" w14:paraId="711B8EC7" w14:textId="77777777" w:rsidTr="00F252C9">
        <w:tc>
          <w:tcPr>
            <w:tcW w:w="10059" w:type="dxa"/>
          </w:tcPr>
          <w:p w14:paraId="699B9F0E" w14:textId="77777777" w:rsidR="00F252C9" w:rsidRPr="00F252C9" w:rsidRDefault="00F252C9" w:rsidP="00F252C9">
            <w:pPr>
              <w:pStyle w:val="ListParagraph"/>
              <w:autoSpaceDE w:val="0"/>
              <w:autoSpaceDN w:val="0"/>
              <w:adjustRightInd w:val="0"/>
              <w:rPr>
                <w:rFonts w:eastAsia="Times New Roman" w:cstheme="minorHAnsi"/>
                <w:b/>
                <w:sz w:val="24"/>
                <w:szCs w:val="24"/>
                <w:lang w:eastAsia="en-GB"/>
              </w:rPr>
            </w:pPr>
          </w:p>
          <w:p w14:paraId="28FF3565" w14:textId="77777777" w:rsidR="00F252C9" w:rsidRDefault="00F252C9" w:rsidP="00F252C9">
            <w:pPr>
              <w:pStyle w:val="ListParagraph"/>
              <w:numPr>
                <w:ilvl w:val="0"/>
                <w:numId w:val="20"/>
              </w:num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 xml:space="preserve">Out of the 6 mentors we are looking for 2 people to work closely with us to deliver the PTP in 2022/23. Are you interested in being considered? </w:t>
            </w:r>
          </w:p>
          <w:p w14:paraId="3CC02F6C" w14:textId="77777777" w:rsidR="00F252C9" w:rsidRDefault="00F252C9" w:rsidP="00F252C9">
            <w:pPr>
              <w:pStyle w:val="ListParagraph"/>
              <w:autoSpaceDE w:val="0"/>
              <w:autoSpaceDN w:val="0"/>
              <w:adjustRightInd w:val="0"/>
              <w:rPr>
                <w:rFonts w:eastAsia="Times New Roman" w:cstheme="minorHAnsi"/>
                <w:b/>
                <w:sz w:val="24"/>
                <w:szCs w:val="24"/>
                <w:lang w:eastAsia="en-GB"/>
              </w:rPr>
            </w:pPr>
          </w:p>
          <w:p w14:paraId="3D30C5FF" w14:textId="0435876A" w:rsidR="00F252C9" w:rsidRPr="00F252C9" w:rsidRDefault="00F252C9" w:rsidP="00F252C9">
            <w:pPr>
              <w:pStyle w:val="ListParagraph"/>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YES/NO</w:t>
            </w:r>
            <w:r>
              <w:rPr>
                <w:rFonts w:eastAsia="Times New Roman" w:cstheme="minorHAnsi"/>
                <w:b/>
                <w:sz w:val="24"/>
                <w:szCs w:val="24"/>
                <w:lang w:eastAsia="en-GB"/>
              </w:rPr>
              <w:t xml:space="preserve"> </w:t>
            </w:r>
          </w:p>
          <w:p w14:paraId="13C79A57" w14:textId="77777777" w:rsidR="00F252C9" w:rsidRPr="00F252C9" w:rsidRDefault="00F252C9" w:rsidP="00F252C9">
            <w:pPr>
              <w:pStyle w:val="ListParagraph"/>
              <w:autoSpaceDE w:val="0"/>
              <w:autoSpaceDN w:val="0"/>
              <w:adjustRightInd w:val="0"/>
              <w:rPr>
                <w:rFonts w:eastAsia="Times New Roman" w:cstheme="minorHAnsi"/>
                <w:b/>
                <w:sz w:val="24"/>
                <w:szCs w:val="24"/>
                <w:lang w:eastAsia="en-GB"/>
              </w:rPr>
            </w:pPr>
          </w:p>
          <w:p w14:paraId="6A44EBEB" w14:textId="71C09828" w:rsidR="00F252C9" w:rsidRPr="00F252C9" w:rsidRDefault="00F252C9" w:rsidP="00F252C9">
            <w:pPr>
              <w:pStyle w:val="ListParagraph"/>
              <w:autoSpaceDE w:val="0"/>
              <w:autoSpaceDN w:val="0"/>
              <w:adjustRightInd w:val="0"/>
              <w:rPr>
                <w:rFonts w:eastAsia="Times New Roman" w:cstheme="minorHAnsi"/>
                <w:sz w:val="24"/>
                <w:szCs w:val="24"/>
                <w:lang w:eastAsia="en-GB"/>
              </w:rPr>
            </w:pPr>
            <w:r w:rsidRPr="00F252C9">
              <w:rPr>
                <w:rFonts w:eastAsia="Times New Roman" w:cstheme="minorHAnsi"/>
                <w:b/>
                <w:sz w:val="24"/>
                <w:szCs w:val="24"/>
                <w:lang w:eastAsia="en-GB"/>
              </w:rPr>
              <w:t>If yes please tell us why, and outline any previous teaching experience in particular teaching trainee mindfulness teachers.</w:t>
            </w:r>
            <w:r w:rsidRPr="00F252C9">
              <w:rPr>
                <w:rFonts w:eastAsia="Times New Roman" w:cstheme="minorHAnsi"/>
                <w:sz w:val="24"/>
                <w:szCs w:val="24"/>
                <w:lang w:eastAsia="en-GB"/>
              </w:rPr>
              <w:t xml:space="preserve"> </w:t>
            </w:r>
          </w:p>
        </w:tc>
      </w:tr>
      <w:tr w:rsidR="00F252C9" w14:paraId="6CBA48CF" w14:textId="77777777" w:rsidTr="00F252C9">
        <w:tc>
          <w:tcPr>
            <w:tcW w:w="10059" w:type="dxa"/>
          </w:tcPr>
          <w:p w14:paraId="3F956783" w14:textId="77777777" w:rsidR="00F252C9" w:rsidRDefault="00F252C9" w:rsidP="002C6CF7">
            <w:pPr>
              <w:pStyle w:val="ListParagraph"/>
              <w:autoSpaceDE w:val="0"/>
              <w:autoSpaceDN w:val="0"/>
              <w:adjustRightInd w:val="0"/>
              <w:ind w:left="0"/>
              <w:rPr>
                <w:rFonts w:eastAsia="Times New Roman" w:cstheme="minorHAnsi"/>
                <w:sz w:val="24"/>
                <w:szCs w:val="24"/>
                <w:lang w:eastAsia="en-GB"/>
              </w:rPr>
            </w:pPr>
          </w:p>
          <w:p w14:paraId="583A7604" w14:textId="77777777" w:rsidR="00F252C9" w:rsidRDefault="00F252C9" w:rsidP="002C6CF7">
            <w:pPr>
              <w:pStyle w:val="ListParagraph"/>
              <w:autoSpaceDE w:val="0"/>
              <w:autoSpaceDN w:val="0"/>
              <w:adjustRightInd w:val="0"/>
              <w:ind w:left="0"/>
              <w:rPr>
                <w:rFonts w:eastAsia="Times New Roman" w:cstheme="minorHAnsi"/>
                <w:sz w:val="24"/>
                <w:szCs w:val="24"/>
                <w:lang w:eastAsia="en-GB"/>
              </w:rPr>
            </w:pPr>
          </w:p>
          <w:p w14:paraId="6681C262" w14:textId="77777777" w:rsidR="00F252C9" w:rsidRDefault="00F252C9" w:rsidP="002C6CF7">
            <w:pPr>
              <w:pStyle w:val="ListParagraph"/>
              <w:autoSpaceDE w:val="0"/>
              <w:autoSpaceDN w:val="0"/>
              <w:adjustRightInd w:val="0"/>
              <w:ind w:left="0"/>
              <w:rPr>
                <w:rFonts w:eastAsia="Times New Roman" w:cstheme="minorHAnsi"/>
                <w:sz w:val="24"/>
                <w:szCs w:val="24"/>
                <w:lang w:eastAsia="en-GB"/>
              </w:rPr>
            </w:pPr>
          </w:p>
          <w:p w14:paraId="12A0BFEE" w14:textId="77777777" w:rsidR="00F252C9" w:rsidRDefault="00F252C9" w:rsidP="002C6CF7">
            <w:pPr>
              <w:pStyle w:val="ListParagraph"/>
              <w:autoSpaceDE w:val="0"/>
              <w:autoSpaceDN w:val="0"/>
              <w:adjustRightInd w:val="0"/>
              <w:ind w:left="0"/>
              <w:rPr>
                <w:rFonts w:eastAsia="Times New Roman" w:cstheme="minorHAnsi"/>
                <w:sz w:val="24"/>
                <w:szCs w:val="24"/>
                <w:lang w:eastAsia="en-GB"/>
              </w:rPr>
            </w:pPr>
          </w:p>
          <w:p w14:paraId="79113A1D" w14:textId="77777777" w:rsidR="00F252C9" w:rsidRDefault="00F252C9" w:rsidP="002C6CF7">
            <w:pPr>
              <w:pStyle w:val="ListParagraph"/>
              <w:autoSpaceDE w:val="0"/>
              <w:autoSpaceDN w:val="0"/>
              <w:adjustRightInd w:val="0"/>
              <w:ind w:left="0"/>
              <w:rPr>
                <w:rFonts w:eastAsia="Times New Roman" w:cstheme="minorHAnsi"/>
                <w:sz w:val="24"/>
                <w:szCs w:val="24"/>
                <w:lang w:eastAsia="en-GB"/>
              </w:rPr>
            </w:pPr>
          </w:p>
          <w:p w14:paraId="0E63377B" w14:textId="77777777" w:rsidR="00F252C9" w:rsidRDefault="00F252C9" w:rsidP="002C6CF7">
            <w:pPr>
              <w:pStyle w:val="ListParagraph"/>
              <w:autoSpaceDE w:val="0"/>
              <w:autoSpaceDN w:val="0"/>
              <w:adjustRightInd w:val="0"/>
              <w:ind w:left="0"/>
              <w:rPr>
                <w:rFonts w:eastAsia="Times New Roman" w:cstheme="minorHAnsi"/>
                <w:sz w:val="24"/>
                <w:szCs w:val="24"/>
                <w:lang w:eastAsia="en-GB"/>
              </w:rPr>
            </w:pPr>
          </w:p>
          <w:p w14:paraId="2AF2086B" w14:textId="77777777" w:rsidR="00F252C9" w:rsidRDefault="00F252C9" w:rsidP="002C6CF7">
            <w:pPr>
              <w:pStyle w:val="ListParagraph"/>
              <w:autoSpaceDE w:val="0"/>
              <w:autoSpaceDN w:val="0"/>
              <w:adjustRightInd w:val="0"/>
              <w:ind w:left="0"/>
              <w:rPr>
                <w:rFonts w:eastAsia="Times New Roman" w:cstheme="minorHAnsi"/>
                <w:sz w:val="24"/>
                <w:szCs w:val="24"/>
                <w:lang w:eastAsia="en-GB"/>
              </w:rPr>
            </w:pPr>
          </w:p>
          <w:p w14:paraId="1CC0E9B3" w14:textId="77777777" w:rsidR="00F252C9" w:rsidRDefault="00F252C9" w:rsidP="002C6CF7">
            <w:pPr>
              <w:pStyle w:val="ListParagraph"/>
              <w:autoSpaceDE w:val="0"/>
              <w:autoSpaceDN w:val="0"/>
              <w:adjustRightInd w:val="0"/>
              <w:ind w:left="0"/>
              <w:rPr>
                <w:rFonts w:eastAsia="Times New Roman" w:cstheme="minorHAnsi"/>
                <w:sz w:val="24"/>
                <w:szCs w:val="24"/>
                <w:lang w:eastAsia="en-GB"/>
              </w:rPr>
            </w:pPr>
          </w:p>
          <w:p w14:paraId="2E03D837" w14:textId="77777777" w:rsidR="00F252C9" w:rsidRDefault="00F252C9" w:rsidP="002C6CF7">
            <w:pPr>
              <w:pStyle w:val="ListParagraph"/>
              <w:autoSpaceDE w:val="0"/>
              <w:autoSpaceDN w:val="0"/>
              <w:adjustRightInd w:val="0"/>
              <w:ind w:left="0"/>
              <w:rPr>
                <w:rFonts w:eastAsia="Times New Roman" w:cstheme="minorHAnsi"/>
                <w:sz w:val="24"/>
                <w:szCs w:val="24"/>
                <w:lang w:eastAsia="en-GB"/>
              </w:rPr>
            </w:pPr>
          </w:p>
          <w:p w14:paraId="49416486" w14:textId="2FD23339" w:rsidR="00F252C9" w:rsidRDefault="00F252C9" w:rsidP="002C6CF7">
            <w:pPr>
              <w:pStyle w:val="ListParagraph"/>
              <w:autoSpaceDE w:val="0"/>
              <w:autoSpaceDN w:val="0"/>
              <w:adjustRightInd w:val="0"/>
              <w:ind w:left="0"/>
              <w:rPr>
                <w:rFonts w:eastAsia="Times New Roman" w:cstheme="minorHAnsi"/>
                <w:sz w:val="24"/>
                <w:szCs w:val="24"/>
                <w:lang w:eastAsia="en-GB"/>
              </w:rPr>
            </w:pPr>
          </w:p>
        </w:tc>
      </w:tr>
    </w:tbl>
    <w:p w14:paraId="60ABCD41" w14:textId="39EE2416" w:rsidR="00F311DE" w:rsidRDefault="00F311DE" w:rsidP="002C6CF7">
      <w:pPr>
        <w:pStyle w:val="ListParagraph"/>
        <w:autoSpaceDE w:val="0"/>
        <w:autoSpaceDN w:val="0"/>
        <w:adjustRightInd w:val="0"/>
        <w:spacing w:after="0" w:line="240" w:lineRule="auto"/>
        <w:rPr>
          <w:rFonts w:eastAsia="Times New Roman" w:cstheme="minorHAnsi"/>
          <w:sz w:val="24"/>
          <w:szCs w:val="24"/>
          <w:lang w:eastAsia="en-GB"/>
        </w:rPr>
      </w:pPr>
    </w:p>
    <w:p w14:paraId="2A7B36A8" w14:textId="79A737FF" w:rsidR="002C6CF7" w:rsidRPr="00FF73C8" w:rsidRDefault="002C6CF7" w:rsidP="00FF73C8">
      <w:pPr>
        <w:autoSpaceDE w:val="0"/>
        <w:autoSpaceDN w:val="0"/>
        <w:adjustRightInd w:val="0"/>
        <w:spacing w:after="0" w:line="240" w:lineRule="auto"/>
        <w:rPr>
          <w:rFonts w:eastAsia="Times New Roman" w:cstheme="minorHAnsi"/>
          <w:sz w:val="24"/>
          <w:szCs w:val="24"/>
          <w:lang w:eastAsia="en-GB"/>
        </w:rPr>
      </w:pPr>
    </w:p>
    <w:p w14:paraId="7316C974" w14:textId="0D92BB6B" w:rsidR="00F7155C" w:rsidRPr="00F252C9" w:rsidRDefault="00F252C9" w:rsidP="00F7155C">
      <w:pPr>
        <w:autoSpaceDE w:val="0"/>
        <w:autoSpaceDN w:val="0"/>
        <w:adjustRightInd w:val="0"/>
        <w:spacing w:after="0" w:line="240" w:lineRule="auto"/>
        <w:rPr>
          <w:rFonts w:eastAsia="Times New Roman" w:cstheme="minorHAnsi"/>
          <w:b/>
          <w:sz w:val="24"/>
          <w:szCs w:val="24"/>
          <w:lang w:eastAsia="en-GB"/>
        </w:rPr>
      </w:pPr>
      <w:r>
        <w:rPr>
          <w:rFonts w:eastAsia="Times New Roman" w:cstheme="minorHAnsi"/>
          <w:b/>
          <w:sz w:val="24"/>
          <w:szCs w:val="24"/>
          <w:lang w:eastAsia="en-GB"/>
        </w:rPr>
        <w:t>Please supply the Name of TWO</w:t>
      </w:r>
      <w:r w:rsidR="00F7155C" w:rsidRPr="00F252C9">
        <w:rPr>
          <w:rFonts w:eastAsia="Times New Roman" w:cstheme="minorHAnsi"/>
          <w:b/>
          <w:sz w:val="24"/>
          <w:szCs w:val="24"/>
          <w:lang w:eastAsia="en-GB"/>
        </w:rPr>
        <w:t xml:space="preserve"> referees (not relatives) who can comment on your suitability for the role</w:t>
      </w:r>
      <w:r>
        <w:rPr>
          <w:rFonts w:eastAsia="Times New Roman" w:cstheme="minorHAnsi"/>
          <w:b/>
          <w:sz w:val="24"/>
          <w:szCs w:val="24"/>
          <w:lang w:eastAsia="en-GB"/>
        </w:rPr>
        <w:t>:</w:t>
      </w:r>
    </w:p>
    <w:p w14:paraId="1F06A090" w14:textId="2781E03B" w:rsidR="00F7155C" w:rsidRDefault="00F7155C" w:rsidP="00F7155C">
      <w:pPr>
        <w:autoSpaceDE w:val="0"/>
        <w:autoSpaceDN w:val="0"/>
        <w:adjustRightInd w:val="0"/>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2263"/>
        <w:gridCol w:w="7791"/>
      </w:tblGrid>
      <w:tr w:rsidR="00F252C9" w14:paraId="63C24B17" w14:textId="77777777" w:rsidTr="00F252C9">
        <w:tc>
          <w:tcPr>
            <w:tcW w:w="2263" w:type="dxa"/>
          </w:tcPr>
          <w:p w14:paraId="1A95232B" w14:textId="17FBE156" w:rsidR="00F252C9" w:rsidRPr="00F252C9" w:rsidRDefault="00F252C9" w:rsidP="00F7155C">
            <w:p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Name</w:t>
            </w:r>
          </w:p>
        </w:tc>
        <w:tc>
          <w:tcPr>
            <w:tcW w:w="7791" w:type="dxa"/>
          </w:tcPr>
          <w:p w14:paraId="6672F8DE" w14:textId="77777777" w:rsidR="00F252C9" w:rsidRDefault="00F252C9" w:rsidP="00F7155C">
            <w:pPr>
              <w:autoSpaceDE w:val="0"/>
              <w:autoSpaceDN w:val="0"/>
              <w:adjustRightInd w:val="0"/>
              <w:rPr>
                <w:rFonts w:eastAsia="Times New Roman" w:cstheme="minorHAnsi"/>
                <w:sz w:val="24"/>
                <w:szCs w:val="24"/>
                <w:lang w:eastAsia="en-GB"/>
              </w:rPr>
            </w:pPr>
          </w:p>
        </w:tc>
      </w:tr>
      <w:tr w:rsidR="00F252C9" w14:paraId="538B1BCD" w14:textId="77777777" w:rsidTr="00F252C9">
        <w:tc>
          <w:tcPr>
            <w:tcW w:w="2263" w:type="dxa"/>
          </w:tcPr>
          <w:p w14:paraId="2FC7A785" w14:textId="1E7ADCAB" w:rsidR="00F252C9" w:rsidRPr="00F252C9" w:rsidRDefault="00F252C9" w:rsidP="00F7155C">
            <w:p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Occupation</w:t>
            </w:r>
          </w:p>
        </w:tc>
        <w:tc>
          <w:tcPr>
            <w:tcW w:w="7791" w:type="dxa"/>
          </w:tcPr>
          <w:p w14:paraId="19725DF4" w14:textId="77777777" w:rsidR="00F252C9" w:rsidRDefault="00F252C9" w:rsidP="00F7155C">
            <w:pPr>
              <w:autoSpaceDE w:val="0"/>
              <w:autoSpaceDN w:val="0"/>
              <w:adjustRightInd w:val="0"/>
              <w:rPr>
                <w:rFonts w:eastAsia="Times New Roman" w:cstheme="minorHAnsi"/>
                <w:sz w:val="24"/>
                <w:szCs w:val="24"/>
                <w:lang w:eastAsia="en-GB"/>
              </w:rPr>
            </w:pPr>
          </w:p>
        </w:tc>
      </w:tr>
      <w:tr w:rsidR="00F252C9" w14:paraId="584B54ED" w14:textId="77777777" w:rsidTr="00F252C9">
        <w:tc>
          <w:tcPr>
            <w:tcW w:w="2263" w:type="dxa"/>
          </w:tcPr>
          <w:p w14:paraId="1AB6703A" w14:textId="6A910AF1" w:rsidR="00F252C9" w:rsidRPr="00F252C9" w:rsidRDefault="00F252C9" w:rsidP="00F7155C">
            <w:p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Relationship to you</w:t>
            </w:r>
          </w:p>
        </w:tc>
        <w:tc>
          <w:tcPr>
            <w:tcW w:w="7791" w:type="dxa"/>
          </w:tcPr>
          <w:p w14:paraId="63FC11FF" w14:textId="77777777" w:rsidR="00F252C9" w:rsidRDefault="00F252C9" w:rsidP="00F7155C">
            <w:pPr>
              <w:autoSpaceDE w:val="0"/>
              <w:autoSpaceDN w:val="0"/>
              <w:adjustRightInd w:val="0"/>
              <w:rPr>
                <w:rFonts w:eastAsia="Times New Roman" w:cstheme="minorHAnsi"/>
                <w:sz w:val="24"/>
                <w:szCs w:val="24"/>
                <w:lang w:eastAsia="en-GB"/>
              </w:rPr>
            </w:pPr>
          </w:p>
        </w:tc>
      </w:tr>
      <w:tr w:rsidR="00F252C9" w14:paraId="4388CE73" w14:textId="77777777" w:rsidTr="00F252C9">
        <w:tc>
          <w:tcPr>
            <w:tcW w:w="2263" w:type="dxa"/>
          </w:tcPr>
          <w:p w14:paraId="5D05FA83" w14:textId="34E0CF41" w:rsidR="00F252C9" w:rsidRPr="00F252C9" w:rsidRDefault="00F252C9" w:rsidP="00F7155C">
            <w:p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Email</w:t>
            </w:r>
          </w:p>
        </w:tc>
        <w:tc>
          <w:tcPr>
            <w:tcW w:w="7791" w:type="dxa"/>
          </w:tcPr>
          <w:p w14:paraId="49685B71" w14:textId="77777777" w:rsidR="00F252C9" w:rsidRDefault="00F252C9" w:rsidP="00F7155C">
            <w:pPr>
              <w:autoSpaceDE w:val="0"/>
              <w:autoSpaceDN w:val="0"/>
              <w:adjustRightInd w:val="0"/>
              <w:rPr>
                <w:rFonts w:eastAsia="Times New Roman" w:cstheme="minorHAnsi"/>
                <w:sz w:val="24"/>
                <w:szCs w:val="24"/>
                <w:lang w:eastAsia="en-GB"/>
              </w:rPr>
            </w:pPr>
          </w:p>
        </w:tc>
      </w:tr>
      <w:tr w:rsidR="00F252C9" w14:paraId="11E01995" w14:textId="77777777" w:rsidTr="00F252C9">
        <w:tc>
          <w:tcPr>
            <w:tcW w:w="10054" w:type="dxa"/>
            <w:gridSpan w:val="2"/>
            <w:shd w:val="clear" w:color="auto" w:fill="D9D9D9" w:themeFill="background1" w:themeFillShade="D9"/>
          </w:tcPr>
          <w:p w14:paraId="241D44AB" w14:textId="77777777" w:rsidR="00F252C9" w:rsidRDefault="00F252C9" w:rsidP="00F7155C">
            <w:pPr>
              <w:autoSpaceDE w:val="0"/>
              <w:autoSpaceDN w:val="0"/>
              <w:adjustRightInd w:val="0"/>
              <w:rPr>
                <w:rFonts w:eastAsia="Times New Roman" w:cstheme="minorHAnsi"/>
                <w:sz w:val="24"/>
                <w:szCs w:val="24"/>
                <w:lang w:eastAsia="en-GB"/>
              </w:rPr>
            </w:pPr>
          </w:p>
        </w:tc>
      </w:tr>
      <w:tr w:rsidR="00F252C9" w14:paraId="3C231A41" w14:textId="77777777" w:rsidTr="00F252C9">
        <w:tc>
          <w:tcPr>
            <w:tcW w:w="2263" w:type="dxa"/>
          </w:tcPr>
          <w:p w14:paraId="5D422B37" w14:textId="3B58AA0E" w:rsidR="00F252C9" w:rsidRPr="00F252C9" w:rsidRDefault="00F252C9" w:rsidP="00F7155C">
            <w:p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Name</w:t>
            </w:r>
          </w:p>
        </w:tc>
        <w:tc>
          <w:tcPr>
            <w:tcW w:w="7791" w:type="dxa"/>
          </w:tcPr>
          <w:p w14:paraId="4E80BEC3" w14:textId="77777777" w:rsidR="00F252C9" w:rsidRDefault="00F252C9" w:rsidP="00F7155C">
            <w:pPr>
              <w:autoSpaceDE w:val="0"/>
              <w:autoSpaceDN w:val="0"/>
              <w:adjustRightInd w:val="0"/>
              <w:rPr>
                <w:rFonts w:eastAsia="Times New Roman" w:cstheme="minorHAnsi"/>
                <w:sz w:val="24"/>
                <w:szCs w:val="24"/>
                <w:lang w:eastAsia="en-GB"/>
              </w:rPr>
            </w:pPr>
          </w:p>
        </w:tc>
      </w:tr>
      <w:tr w:rsidR="00F252C9" w14:paraId="32D13B42" w14:textId="77777777" w:rsidTr="00F252C9">
        <w:tc>
          <w:tcPr>
            <w:tcW w:w="2263" w:type="dxa"/>
          </w:tcPr>
          <w:p w14:paraId="29B2FA2B" w14:textId="6E7BD214" w:rsidR="00F252C9" w:rsidRPr="00F252C9" w:rsidRDefault="00F252C9" w:rsidP="00F7155C">
            <w:p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Occupation</w:t>
            </w:r>
          </w:p>
        </w:tc>
        <w:tc>
          <w:tcPr>
            <w:tcW w:w="7791" w:type="dxa"/>
          </w:tcPr>
          <w:p w14:paraId="52341332" w14:textId="77777777" w:rsidR="00F252C9" w:rsidRDefault="00F252C9" w:rsidP="00F7155C">
            <w:pPr>
              <w:autoSpaceDE w:val="0"/>
              <w:autoSpaceDN w:val="0"/>
              <w:adjustRightInd w:val="0"/>
              <w:rPr>
                <w:rFonts w:eastAsia="Times New Roman" w:cstheme="minorHAnsi"/>
                <w:sz w:val="24"/>
                <w:szCs w:val="24"/>
                <w:lang w:eastAsia="en-GB"/>
              </w:rPr>
            </w:pPr>
          </w:p>
        </w:tc>
      </w:tr>
      <w:tr w:rsidR="00F252C9" w14:paraId="2267947C" w14:textId="77777777" w:rsidTr="00F252C9">
        <w:tc>
          <w:tcPr>
            <w:tcW w:w="2263" w:type="dxa"/>
          </w:tcPr>
          <w:p w14:paraId="1FDB2181" w14:textId="27B9800B" w:rsidR="00F252C9" w:rsidRPr="00F252C9" w:rsidRDefault="00F252C9" w:rsidP="00F7155C">
            <w:p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Relationship to you</w:t>
            </w:r>
          </w:p>
        </w:tc>
        <w:tc>
          <w:tcPr>
            <w:tcW w:w="7791" w:type="dxa"/>
          </w:tcPr>
          <w:p w14:paraId="34A11320" w14:textId="77777777" w:rsidR="00F252C9" w:rsidRDefault="00F252C9" w:rsidP="00F7155C">
            <w:pPr>
              <w:autoSpaceDE w:val="0"/>
              <w:autoSpaceDN w:val="0"/>
              <w:adjustRightInd w:val="0"/>
              <w:rPr>
                <w:rFonts w:eastAsia="Times New Roman" w:cstheme="minorHAnsi"/>
                <w:sz w:val="24"/>
                <w:szCs w:val="24"/>
                <w:lang w:eastAsia="en-GB"/>
              </w:rPr>
            </w:pPr>
          </w:p>
        </w:tc>
      </w:tr>
      <w:tr w:rsidR="00F252C9" w14:paraId="6611198A" w14:textId="77777777" w:rsidTr="00F252C9">
        <w:tc>
          <w:tcPr>
            <w:tcW w:w="2263" w:type="dxa"/>
          </w:tcPr>
          <w:p w14:paraId="040DA09A" w14:textId="5E75F7B9" w:rsidR="00F252C9" w:rsidRPr="00F252C9" w:rsidRDefault="00F252C9" w:rsidP="00F7155C">
            <w:pPr>
              <w:autoSpaceDE w:val="0"/>
              <w:autoSpaceDN w:val="0"/>
              <w:adjustRightInd w:val="0"/>
              <w:rPr>
                <w:rFonts w:eastAsia="Times New Roman" w:cstheme="minorHAnsi"/>
                <w:b/>
                <w:sz w:val="24"/>
                <w:szCs w:val="24"/>
                <w:lang w:eastAsia="en-GB"/>
              </w:rPr>
            </w:pPr>
            <w:r w:rsidRPr="00F252C9">
              <w:rPr>
                <w:rFonts w:eastAsia="Times New Roman" w:cstheme="minorHAnsi"/>
                <w:b/>
                <w:sz w:val="24"/>
                <w:szCs w:val="24"/>
                <w:lang w:eastAsia="en-GB"/>
              </w:rPr>
              <w:t>Email</w:t>
            </w:r>
          </w:p>
        </w:tc>
        <w:tc>
          <w:tcPr>
            <w:tcW w:w="7791" w:type="dxa"/>
          </w:tcPr>
          <w:p w14:paraId="19D6F210" w14:textId="77777777" w:rsidR="00F252C9" w:rsidRDefault="00F252C9" w:rsidP="00F7155C">
            <w:pPr>
              <w:autoSpaceDE w:val="0"/>
              <w:autoSpaceDN w:val="0"/>
              <w:adjustRightInd w:val="0"/>
              <w:rPr>
                <w:rFonts w:eastAsia="Times New Roman" w:cstheme="minorHAnsi"/>
                <w:sz w:val="24"/>
                <w:szCs w:val="24"/>
                <w:lang w:eastAsia="en-GB"/>
              </w:rPr>
            </w:pPr>
          </w:p>
        </w:tc>
      </w:tr>
    </w:tbl>
    <w:p w14:paraId="62057FE6" w14:textId="4430F22B" w:rsidR="00F7155C" w:rsidRPr="00F7155C" w:rsidRDefault="00F7155C" w:rsidP="00F7155C">
      <w:pPr>
        <w:autoSpaceDE w:val="0"/>
        <w:autoSpaceDN w:val="0"/>
        <w:adjustRightInd w:val="0"/>
        <w:spacing w:after="0" w:line="240" w:lineRule="auto"/>
        <w:rPr>
          <w:rFonts w:eastAsia="Times New Roman" w:cstheme="minorHAnsi"/>
          <w:sz w:val="24"/>
          <w:szCs w:val="24"/>
          <w:lang w:eastAsia="en-GB"/>
        </w:rPr>
      </w:pPr>
    </w:p>
    <w:sectPr w:rsidR="00F7155C" w:rsidRPr="00F7155C" w:rsidSect="00BB09CF">
      <w:pgSz w:w="11906" w:h="16838"/>
      <w:pgMar w:top="993" w:right="849" w:bottom="709"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C139" w16cex:dateUtc="2021-12-13T12:55:00Z"/>
  <w16cex:commentExtensible w16cex:durableId="2561B765" w16cex:dateUtc="2021-12-13T12:13:00Z"/>
  <w16cex:commentExtensible w16cex:durableId="2561BE5D" w16cex:dateUtc="2021-12-13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901D8" w16cid:durableId="2561C139"/>
  <w16cid:commentId w16cid:paraId="2840FA4B" w16cid:durableId="2561B765"/>
  <w16cid:commentId w16cid:paraId="1A454B3C" w16cid:durableId="2561BE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altName w:val="Cambria"/>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7E65"/>
    <w:multiLevelType w:val="hybridMultilevel"/>
    <w:tmpl w:val="5A4448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48A2F1C"/>
    <w:multiLevelType w:val="hybridMultilevel"/>
    <w:tmpl w:val="F328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630A9"/>
    <w:multiLevelType w:val="hybridMultilevel"/>
    <w:tmpl w:val="E494AA1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23D86119"/>
    <w:multiLevelType w:val="hybridMultilevel"/>
    <w:tmpl w:val="905E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81DE6"/>
    <w:multiLevelType w:val="hybridMultilevel"/>
    <w:tmpl w:val="9FAE6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371FE"/>
    <w:multiLevelType w:val="hybridMultilevel"/>
    <w:tmpl w:val="AC46A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07BD5"/>
    <w:multiLevelType w:val="hybridMultilevel"/>
    <w:tmpl w:val="EF1CC3FC"/>
    <w:lvl w:ilvl="0" w:tplc="5E5A2D32">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E7DE6"/>
    <w:multiLevelType w:val="hybridMultilevel"/>
    <w:tmpl w:val="5F9C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C3755"/>
    <w:multiLevelType w:val="hybridMultilevel"/>
    <w:tmpl w:val="FD48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23459"/>
    <w:multiLevelType w:val="hybridMultilevel"/>
    <w:tmpl w:val="F348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5362C"/>
    <w:multiLevelType w:val="hybridMultilevel"/>
    <w:tmpl w:val="704A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C1709"/>
    <w:multiLevelType w:val="hybridMultilevel"/>
    <w:tmpl w:val="B082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0183F"/>
    <w:multiLevelType w:val="hybridMultilevel"/>
    <w:tmpl w:val="C23E7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B20140"/>
    <w:multiLevelType w:val="hybridMultilevel"/>
    <w:tmpl w:val="5848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B5C60"/>
    <w:multiLevelType w:val="hybridMultilevel"/>
    <w:tmpl w:val="D9D41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C05D5E"/>
    <w:multiLevelType w:val="hybridMultilevel"/>
    <w:tmpl w:val="45C85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AC06A4"/>
    <w:multiLevelType w:val="multilevel"/>
    <w:tmpl w:val="BFAE2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D7F9F"/>
    <w:multiLevelType w:val="hybridMultilevel"/>
    <w:tmpl w:val="5914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EA5F0B"/>
    <w:multiLevelType w:val="hybridMultilevel"/>
    <w:tmpl w:val="36EED9DE"/>
    <w:lvl w:ilvl="0" w:tplc="550407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1"/>
  </w:num>
  <w:num w:numId="4">
    <w:abstractNumId w:val="3"/>
  </w:num>
  <w:num w:numId="5">
    <w:abstractNumId w:val="9"/>
  </w:num>
  <w:num w:numId="6">
    <w:abstractNumId w:val="8"/>
  </w:num>
  <w:num w:numId="7">
    <w:abstractNumId w:val="8"/>
  </w:num>
  <w:num w:numId="8">
    <w:abstractNumId w:val="16"/>
  </w:num>
  <w:num w:numId="9">
    <w:abstractNumId w:val="13"/>
  </w:num>
  <w:num w:numId="10">
    <w:abstractNumId w:val="1"/>
  </w:num>
  <w:num w:numId="11">
    <w:abstractNumId w:val="2"/>
  </w:num>
  <w:num w:numId="12">
    <w:abstractNumId w:val="7"/>
  </w:num>
  <w:num w:numId="13">
    <w:abstractNumId w:val="12"/>
  </w:num>
  <w:num w:numId="14">
    <w:abstractNumId w:val="14"/>
  </w:num>
  <w:num w:numId="15">
    <w:abstractNumId w:val="5"/>
  </w:num>
  <w:num w:numId="16">
    <w:abstractNumId w:val="4"/>
  </w:num>
  <w:num w:numId="17">
    <w:abstractNumId w:val="17"/>
  </w:num>
  <w:num w:numId="18">
    <w:abstractNumId w:val="0"/>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43"/>
    <w:rsid w:val="0000397B"/>
    <w:rsid w:val="00033AC9"/>
    <w:rsid w:val="00035A7F"/>
    <w:rsid w:val="00050486"/>
    <w:rsid w:val="0009224A"/>
    <w:rsid w:val="000A1A0E"/>
    <w:rsid w:val="000B65BF"/>
    <w:rsid w:val="000E533C"/>
    <w:rsid w:val="001139C6"/>
    <w:rsid w:val="00124257"/>
    <w:rsid w:val="00130506"/>
    <w:rsid w:val="00130716"/>
    <w:rsid w:val="00141725"/>
    <w:rsid w:val="00144CE7"/>
    <w:rsid w:val="001B6D5E"/>
    <w:rsid w:val="00221799"/>
    <w:rsid w:val="002516A2"/>
    <w:rsid w:val="00257E98"/>
    <w:rsid w:val="00266B55"/>
    <w:rsid w:val="00275067"/>
    <w:rsid w:val="002A276F"/>
    <w:rsid w:val="002A40CA"/>
    <w:rsid w:val="002C0E64"/>
    <w:rsid w:val="002C6CF7"/>
    <w:rsid w:val="003167A5"/>
    <w:rsid w:val="00346FE6"/>
    <w:rsid w:val="00357D3C"/>
    <w:rsid w:val="003642B9"/>
    <w:rsid w:val="0037774F"/>
    <w:rsid w:val="0038548D"/>
    <w:rsid w:val="00392192"/>
    <w:rsid w:val="003C0F58"/>
    <w:rsid w:val="003D2716"/>
    <w:rsid w:val="003D7713"/>
    <w:rsid w:val="003F2657"/>
    <w:rsid w:val="0040011C"/>
    <w:rsid w:val="00405E69"/>
    <w:rsid w:val="004223E7"/>
    <w:rsid w:val="00427E34"/>
    <w:rsid w:val="00435992"/>
    <w:rsid w:val="00441E63"/>
    <w:rsid w:val="00445DA9"/>
    <w:rsid w:val="00454A21"/>
    <w:rsid w:val="0046678C"/>
    <w:rsid w:val="00484987"/>
    <w:rsid w:val="004D6C41"/>
    <w:rsid w:val="00516A2C"/>
    <w:rsid w:val="0055575F"/>
    <w:rsid w:val="00587BE8"/>
    <w:rsid w:val="005A0D25"/>
    <w:rsid w:val="005F6368"/>
    <w:rsid w:val="006137EE"/>
    <w:rsid w:val="0064544A"/>
    <w:rsid w:val="006B69BC"/>
    <w:rsid w:val="006D1AB2"/>
    <w:rsid w:val="006D2DD2"/>
    <w:rsid w:val="006D628B"/>
    <w:rsid w:val="00703648"/>
    <w:rsid w:val="0071379E"/>
    <w:rsid w:val="00727592"/>
    <w:rsid w:val="007440C1"/>
    <w:rsid w:val="00777679"/>
    <w:rsid w:val="007B74FA"/>
    <w:rsid w:val="007C1FA4"/>
    <w:rsid w:val="007C3924"/>
    <w:rsid w:val="007E1627"/>
    <w:rsid w:val="007F6470"/>
    <w:rsid w:val="00804CB2"/>
    <w:rsid w:val="0081224A"/>
    <w:rsid w:val="00833D1A"/>
    <w:rsid w:val="00884A96"/>
    <w:rsid w:val="008871EA"/>
    <w:rsid w:val="008D2841"/>
    <w:rsid w:val="008D5338"/>
    <w:rsid w:val="008E6980"/>
    <w:rsid w:val="008E6AFA"/>
    <w:rsid w:val="00935839"/>
    <w:rsid w:val="009931A5"/>
    <w:rsid w:val="009973F0"/>
    <w:rsid w:val="009A3041"/>
    <w:rsid w:val="009A5BBC"/>
    <w:rsid w:val="009C0140"/>
    <w:rsid w:val="009C2E03"/>
    <w:rsid w:val="00A153DE"/>
    <w:rsid w:val="00A3227C"/>
    <w:rsid w:val="00A430E2"/>
    <w:rsid w:val="00A50612"/>
    <w:rsid w:val="00A7375B"/>
    <w:rsid w:val="00AA01A8"/>
    <w:rsid w:val="00AA04AF"/>
    <w:rsid w:val="00AD00C3"/>
    <w:rsid w:val="00AE1BF9"/>
    <w:rsid w:val="00B07F37"/>
    <w:rsid w:val="00B30486"/>
    <w:rsid w:val="00B36633"/>
    <w:rsid w:val="00B95D2C"/>
    <w:rsid w:val="00BA5B4D"/>
    <w:rsid w:val="00BB09CF"/>
    <w:rsid w:val="00BB0D6C"/>
    <w:rsid w:val="00BC2AEB"/>
    <w:rsid w:val="00BC6812"/>
    <w:rsid w:val="00BE44C6"/>
    <w:rsid w:val="00C04DC0"/>
    <w:rsid w:val="00C2338B"/>
    <w:rsid w:val="00C310F5"/>
    <w:rsid w:val="00C3401B"/>
    <w:rsid w:val="00C35C43"/>
    <w:rsid w:val="00C4672C"/>
    <w:rsid w:val="00C47750"/>
    <w:rsid w:val="00C66EB6"/>
    <w:rsid w:val="00CC5350"/>
    <w:rsid w:val="00CF2175"/>
    <w:rsid w:val="00D03976"/>
    <w:rsid w:val="00D05060"/>
    <w:rsid w:val="00D171F2"/>
    <w:rsid w:val="00D33C42"/>
    <w:rsid w:val="00D36114"/>
    <w:rsid w:val="00D416B1"/>
    <w:rsid w:val="00D56984"/>
    <w:rsid w:val="00D83FDC"/>
    <w:rsid w:val="00DA2B4C"/>
    <w:rsid w:val="00DC039C"/>
    <w:rsid w:val="00DC6B14"/>
    <w:rsid w:val="00DD5CA8"/>
    <w:rsid w:val="00DD5DAB"/>
    <w:rsid w:val="00DF59CD"/>
    <w:rsid w:val="00E320F6"/>
    <w:rsid w:val="00E34608"/>
    <w:rsid w:val="00E67C74"/>
    <w:rsid w:val="00EA616A"/>
    <w:rsid w:val="00EB6648"/>
    <w:rsid w:val="00EC279C"/>
    <w:rsid w:val="00ED242E"/>
    <w:rsid w:val="00ED563E"/>
    <w:rsid w:val="00EE0D84"/>
    <w:rsid w:val="00F001FD"/>
    <w:rsid w:val="00F252C9"/>
    <w:rsid w:val="00F30F93"/>
    <w:rsid w:val="00F311DE"/>
    <w:rsid w:val="00F63C54"/>
    <w:rsid w:val="00F7155C"/>
    <w:rsid w:val="00F87D50"/>
    <w:rsid w:val="00FB0D90"/>
    <w:rsid w:val="00FB7862"/>
    <w:rsid w:val="00FE0F95"/>
    <w:rsid w:val="00FE1902"/>
    <w:rsid w:val="00FF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0033"/>
  <w15:chartTrackingRefBased/>
  <w15:docId w15:val="{ED284DDD-74D4-4F4E-B5CF-C69C905C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C42"/>
    <w:pPr>
      <w:ind w:left="720"/>
      <w:contextualSpacing/>
    </w:pPr>
  </w:style>
  <w:style w:type="character" w:styleId="CommentReference">
    <w:name w:val="annotation reference"/>
    <w:basedOn w:val="DefaultParagraphFont"/>
    <w:uiPriority w:val="99"/>
    <w:semiHidden/>
    <w:unhideWhenUsed/>
    <w:rsid w:val="00E320F6"/>
    <w:rPr>
      <w:sz w:val="16"/>
      <w:szCs w:val="16"/>
    </w:rPr>
  </w:style>
  <w:style w:type="paragraph" w:styleId="CommentText">
    <w:name w:val="annotation text"/>
    <w:basedOn w:val="Normal"/>
    <w:link w:val="CommentTextChar"/>
    <w:uiPriority w:val="99"/>
    <w:semiHidden/>
    <w:unhideWhenUsed/>
    <w:rsid w:val="00E320F6"/>
    <w:pPr>
      <w:spacing w:line="240" w:lineRule="auto"/>
    </w:pPr>
    <w:rPr>
      <w:sz w:val="20"/>
      <w:szCs w:val="20"/>
    </w:rPr>
  </w:style>
  <w:style w:type="character" w:customStyle="1" w:styleId="CommentTextChar">
    <w:name w:val="Comment Text Char"/>
    <w:basedOn w:val="DefaultParagraphFont"/>
    <w:link w:val="CommentText"/>
    <w:uiPriority w:val="99"/>
    <w:semiHidden/>
    <w:rsid w:val="00E320F6"/>
    <w:rPr>
      <w:sz w:val="20"/>
      <w:szCs w:val="20"/>
    </w:rPr>
  </w:style>
  <w:style w:type="paragraph" w:styleId="CommentSubject">
    <w:name w:val="annotation subject"/>
    <w:basedOn w:val="CommentText"/>
    <w:next w:val="CommentText"/>
    <w:link w:val="CommentSubjectChar"/>
    <w:uiPriority w:val="99"/>
    <w:semiHidden/>
    <w:unhideWhenUsed/>
    <w:rsid w:val="00E320F6"/>
    <w:rPr>
      <w:b/>
      <w:bCs/>
    </w:rPr>
  </w:style>
  <w:style w:type="character" w:customStyle="1" w:styleId="CommentSubjectChar">
    <w:name w:val="Comment Subject Char"/>
    <w:basedOn w:val="CommentTextChar"/>
    <w:link w:val="CommentSubject"/>
    <w:uiPriority w:val="99"/>
    <w:semiHidden/>
    <w:rsid w:val="00E320F6"/>
    <w:rPr>
      <w:b/>
      <w:bCs/>
      <w:sz w:val="20"/>
      <w:szCs w:val="20"/>
    </w:rPr>
  </w:style>
  <w:style w:type="paragraph" w:styleId="Revision">
    <w:name w:val="Revision"/>
    <w:hidden/>
    <w:uiPriority w:val="99"/>
    <w:semiHidden/>
    <w:rsid w:val="00A7375B"/>
    <w:pPr>
      <w:spacing w:after="0" w:line="240" w:lineRule="auto"/>
    </w:pPr>
  </w:style>
  <w:style w:type="character" w:styleId="Hyperlink">
    <w:name w:val="Hyperlink"/>
    <w:basedOn w:val="DefaultParagraphFont"/>
    <w:uiPriority w:val="99"/>
    <w:unhideWhenUsed/>
    <w:rsid w:val="00A7375B"/>
    <w:rPr>
      <w:color w:val="0563C1" w:themeColor="hyperlink"/>
      <w:u w:val="single"/>
    </w:rPr>
  </w:style>
  <w:style w:type="character" w:customStyle="1" w:styleId="UnresolvedMention1">
    <w:name w:val="Unresolved Mention1"/>
    <w:basedOn w:val="DefaultParagraphFont"/>
    <w:uiPriority w:val="99"/>
    <w:semiHidden/>
    <w:unhideWhenUsed/>
    <w:rsid w:val="00A7375B"/>
    <w:rPr>
      <w:color w:val="605E5C"/>
      <w:shd w:val="clear" w:color="auto" w:fill="E1DFDD"/>
    </w:rPr>
  </w:style>
  <w:style w:type="paragraph" w:customStyle="1" w:styleId="c-reading-companionreference-citation">
    <w:name w:val="c-reading-companion__reference-citation"/>
    <w:basedOn w:val="Normal"/>
    <w:rsid w:val="009931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43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0E2"/>
    <w:rPr>
      <w:rFonts w:ascii="Segoe UI" w:hAnsi="Segoe UI" w:cs="Segoe UI"/>
      <w:sz w:val="18"/>
      <w:szCs w:val="18"/>
    </w:rPr>
  </w:style>
  <w:style w:type="table" w:styleId="TableGrid">
    <w:name w:val="Table Grid"/>
    <w:basedOn w:val="TableNormal"/>
    <w:uiPriority w:val="39"/>
    <w:rsid w:val="00DC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167A5"/>
    <w:rPr>
      <w:color w:val="605E5C"/>
      <w:shd w:val="clear" w:color="auto" w:fill="E1DFDD"/>
    </w:rPr>
  </w:style>
  <w:style w:type="character" w:customStyle="1" w:styleId="NoSpacingChar">
    <w:name w:val="No Spacing Char"/>
    <w:basedOn w:val="DefaultParagraphFont"/>
    <w:link w:val="NoSpacing"/>
    <w:uiPriority w:val="1"/>
    <w:locked/>
    <w:rsid w:val="00FF73C8"/>
    <w:rPr>
      <w:rFonts w:ascii="Univers 45 Light" w:hAnsi="Univers 45 Light"/>
    </w:rPr>
  </w:style>
  <w:style w:type="paragraph" w:styleId="NoSpacing">
    <w:name w:val="No Spacing"/>
    <w:basedOn w:val="Normal"/>
    <w:link w:val="NoSpacingChar"/>
    <w:uiPriority w:val="1"/>
    <w:qFormat/>
    <w:rsid w:val="00FF73C8"/>
    <w:pPr>
      <w:spacing w:after="0" w:line="240" w:lineRule="auto"/>
      <w:jc w:val="both"/>
    </w:pPr>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4487">
      <w:bodyDiv w:val="1"/>
      <w:marLeft w:val="0"/>
      <w:marRight w:val="0"/>
      <w:marTop w:val="0"/>
      <w:marBottom w:val="0"/>
      <w:divBdr>
        <w:top w:val="none" w:sz="0" w:space="0" w:color="auto"/>
        <w:left w:val="none" w:sz="0" w:space="0" w:color="auto"/>
        <w:bottom w:val="none" w:sz="0" w:space="0" w:color="auto"/>
        <w:right w:val="none" w:sz="0" w:space="0" w:color="auto"/>
      </w:divBdr>
    </w:div>
    <w:div w:id="21027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lasuri@mindinsalford.org.uk"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insalford.org.uk/mindfulness/mindfulness-facilitator-training/" TargetMode="External"/><Relationship Id="rId11" Type="http://schemas.microsoft.com/office/2018/08/relationships/commentsExtensible" Target="commentsExtensi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Morris</dc:creator>
  <cp:keywords/>
  <dc:description/>
  <cp:lastModifiedBy>Naomi Evans</cp:lastModifiedBy>
  <cp:revision>4</cp:revision>
  <dcterms:created xsi:type="dcterms:W3CDTF">2022-04-06T15:22:00Z</dcterms:created>
  <dcterms:modified xsi:type="dcterms:W3CDTF">2022-04-08T16:33:00Z</dcterms:modified>
</cp:coreProperties>
</file>