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960E5" w14:textId="34C1E850" w:rsidR="00686203" w:rsidRPr="00D21EFD" w:rsidRDefault="004F4DA4" w:rsidP="00867F2E">
      <w:pPr>
        <w:spacing w:after="0"/>
        <w:jc w:val="center"/>
        <w:rPr>
          <w:rFonts w:asciiTheme="majorHAnsi" w:hAnsiTheme="majorHAnsi" w:cstheme="majorHAnsi"/>
          <w:b/>
          <w:sz w:val="24"/>
          <w:u w:val="single"/>
        </w:rPr>
      </w:pPr>
      <w:r w:rsidRPr="00D21EFD">
        <w:rPr>
          <w:rFonts w:asciiTheme="majorHAnsi" w:hAnsiTheme="majorHAnsi" w:cstheme="majorHAnsi"/>
          <w:b/>
          <w:sz w:val="24"/>
          <w:u w:val="single"/>
        </w:rPr>
        <w:t xml:space="preserve">Invitation to </w:t>
      </w:r>
      <w:r w:rsidR="003A4826" w:rsidRPr="00D21EFD">
        <w:rPr>
          <w:rFonts w:asciiTheme="majorHAnsi" w:hAnsiTheme="majorHAnsi" w:cstheme="majorHAnsi"/>
          <w:b/>
          <w:sz w:val="24"/>
          <w:u w:val="single"/>
        </w:rPr>
        <w:t>tender</w:t>
      </w:r>
    </w:p>
    <w:p w14:paraId="5B372900" w14:textId="77777777" w:rsidR="005F4C30" w:rsidRPr="00D21EFD" w:rsidRDefault="005F4C30" w:rsidP="005F4C30">
      <w:pPr>
        <w:spacing w:after="0"/>
        <w:jc w:val="center"/>
        <w:rPr>
          <w:rFonts w:asciiTheme="majorHAnsi" w:hAnsiTheme="majorHAnsi" w:cstheme="majorHAnsi"/>
          <w:b/>
          <w:sz w:val="24"/>
          <w:u w:val="single"/>
        </w:rPr>
      </w:pPr>
    </w:p>
    <w:p w14:paraId="6E2CCFEC" w14:textId="0A1B34D0" w:rsidR="004F4DA4" w:rsidRPr="00D21EFD" w:rsidRDefault="00D21EFD" w:rsidP="00D21EFD">
      <w:pPr>
        <w:spacing w:after="0"/>
        <w:jc w:val="center"/>
        <w:rPr>
          <w:rFonts w:asciiTheme="majorHAnsi" w:hAnsiTheme="majorHAnsi" w:cstheme="majorHAnsi"/>
          <w:b/>
          <w:sz w:val="24"/>
          <w:u w:val="single"/>
        </w:rPr>
      </w:pPr>
      <w:r>
        <w:rPr>
          <w:rFonts w:asciiTheme="majorHAnsi" w:hAnsiTheme="majorHAnsi" w:cstheme="majorHAnsi"/>
          <w:b/>
          <w:sz w:val="24"/>
          <w:u w:val="single"/>
        </w:rPr>
        <w:t>Independent evaluation of the impact of MASH</w:t>
      </w:r>
      <w:r w:rsidR="00D45A8A">
        <w:rPr>
          <w:rFonts w:asciiTheme="majorHAnsi" w:hAnsiTheme="majorHAnsi" w:cstheme="majorHAnsi"/>
          <w:b/>
          <w:sz w:val="24"/>
          <w:u w:val="single"/>
        </w:rPr>
        <w:t xml:space="preserve">’s </w:t>
      </w:r>
      <w:r w:rsidR="00B469B9">
        <w:rPr>
          <w:rFonts w:asciiTheme="majorHAnsi" w:hAnsiTheme="majorHAnsi" w:cstheme="majorHAnsi"/>
          <w:b/>
          <w:sz w:val="24"/>
          <w:u w:val="single"/>
        </w:rPr>
        <w:t>services</w:t>
      </w:r>
      <w:r>
        <w:rPr>
          <w:rFonts w:asciiTheme="majorHAnsi" w:hAnsiTheme="majorHAnsi" w:cstheme="majorHAnsi"/>
          <w:b/>
          <w:sz w:val="24"/>
          <w:u w:val="single"/>
        </w:rPr>
        <w:t xml:space="preserve"> </w:t>
      </w:r>
    </w:p>
    <w:p w14:paraId="4831724A" w14:textId="77777777" w:rsidR="001438E4" w:rsidRPr="00D21EFD" w:rsidRDefault="001438E4" w:rsidP="005F4C30">
      <w:pPr>
        <w:spacing w:after="0"/>
        <w:rPr>
          <w:rFonts w:asciiTheme="majorHAnsi" w:hAnsiTheme="majorHAnsi" w:cstheme="majorHAnsi"/>
          <w:b/>
          <w:sz w:val="24"/>
        </w:rPr>
      </w:pPr>
    </w:p>
    <w:p w14:paraId="2BFA6DE8" w14:textId="77777777" w:rsidR="004F4DA4" w:rsidRPr="00D21EFD" w:rsidRDefault="004F4DA4" w:rsidP="005F4C30">
      <w:pPr>
        <w:pStyle w:val="ListParagraph"/>
        <w:numPr>
          <w:ilvl w:val="0"/>
          <w:numId w:val="11"/>
        </w:numPr>
        <w:spacing w:after="0"/>
        <w:rPr>
          <w:rFonts w:asciiTheme="majorHAnsi" w:hAnsiTheme="majorHAnsi" w:cstheme="majorHAnsi"/>
          <w:b/>
          <w:sz w:val="24"/>
        </w:rPr>
      </w:pPr>
      <w:r w:rsidRPr="00D21EFD">
        <w:rPr>
          <w:rFonts w:asciiTheme="majorHAnsi" w:hAnsiTheme="majorHAnsi" w:cstheme="majorHAnsi"/>
          <w:b/>
          <w:sz w:val="24"/>
        </w:rPr>
        <w:t>About MASH</w:t>
      </w:r>
    </w:p>
    <w:p w14:paraId="45D14123" w14:textId="39668CD2" w:rsidR="0042017B" w:rsidRPr="00D21EFD" w:rsidRDefault="0042017B" w:rsidP="0042017B">
      <w:pPr>
        <w:spacing w:after="0"/>
        <w:rPr>
          <w:rFonts w:asciiTheme="majorHAnsi" w:hAnsiTheme="majorHAnsi" w:cstheme="majorHAnsi"/>
        </w:rPr>
      </w:pPr>
      <w:r w:rsidRPr="00D21EFD">
        <w:rPr>
          <w:rFonts w:asciiTheme="majorHAnsi" w:hAnsiTheme="majorHAnsi" w:cstheme="majorHAnsi"/>
        </w:rPr>
        <w:t>Since MASH first started out as a street outreach van almost 30 years ago in response to the HIV/AIDS epidemic, we have stopped at nothing to support women who are sex working in Greater Manchester to stay safe, healthy and feel more in control of their lives. Whilst the nature of sex work, the context in which we operate, and the support we provide has changed dramatically since 1991, this absolutely remains our mission. MASH continues to support some of the most marginalised women in the city region; women who fall through the gaps in mainstream services, and who face stigma, discrimination and multiple barriers to accessing the support they need. The women we support are on the sharpest end of social &amp; health inequalities</w:t>
      </w:r>
      <w:r w:rsidR="00F12677">
        <w:rPr>
          <w:rFonts w:asciiTheme="majorHAnsi" w:hAnsiTheme="majorHAnsi" w:cstheme="majorHAnsi"/>
        </w:rPr>
        <w:t>. They were</w:t>
      </w:r>
      <w:r w:rsidRPr="00D21EFD">
        <w:rPr>
          <w:rFonts w:asciiTheme="majorHAnsi" w:hAnsiTheme="majorHAnsi" w:cstheme="majorHAnsi"/>
        </w:rPr>
        <w:t xml:space="preserve"> amongst the hardest hit by the Covid-19 pandemic</w:t>
      </w:r>
      <w:r w:rsidR="00F12677">
        <w:rPr>
          <w:rFonts w:asciiTheme="majorHAnsi" w:hAnsiTheme="majorHAnsi" w:cstheme="majorHAnsi"/>
        </w:rPr>
        <w:t xml:space="preserve"> and the ongoing Cost of Living Crisis</w:t>
      </w:r>
      <w:r w:rsidRPr="00D21EFD">
        <w:rPr>
          <w:rFonts w:asciiTheme="majorHAnsi" w:hAnsiTheme="majorHAnsi" w:cstheme="majorHAnsi"/>
        </w:rPr>
        <w:t xml:space="preserve">  </w:t>
      </w:r>
    </w:p>
    <w:p w14:paraId="07BCBD20" w14:textId="77777777" w:rsidR="0042017B" w:rsidRPr="00D21EFD" w:rsidRDefault="0042017B" w:rsidP="0042017B">
      <w:pPr>
        <w:spacing w:after="0"/>
        <w:rPr>
          <w:rFonts w:asciiTheme="majorHAnsi" w:hAnsiTheme="majorHAnsi" w:cstheme="majorHAnsi"/>
        </w:rPr>
      </w:pPr>
    </w:p>
    <w:p w14:paraId="6EB02D31" w14:textId="77777777" w:rsidR="0042017B" w:rsidRPr="00D21EFD" w:rsidRDefault="0042017B" w:rsidP="0042017B">
      <w:pPr>
        <w:spacing w:after="0"/>
        <w:rPr>
          <w:rFonts w:asciiTheme="majorHAnsi" w:hAnsiTheme="majorHAnsi" w:cstheme="majorHAnsi"/>
        </w:rPr>
      </w:pPr>
      <w:r w:rsidRPr="00D21EFD">
        <w:rPr>
          <w:rFonts w:asciiTheme="majorHAnsi" w:hAnsiTheme="majorHAnsi" w:cstheme="majorHAnsi"/>
        </w:rPr>
        <w:t xml:space="preserve">At MASH, we have always had a strong focus on choice and empowerment. We meet women where they are at, and provide a range of non-judgemental, confidential, and trauma informed advice and support services. We focus on the material impact and reality of women’s lives, and how we can work with them to create the change that works for them. </w:t>
      </w:r>
    </w:p>
    <w:p w14:paraId="77C2B652" w14:textId="77777777" w:rsidR="0042017B" w:rsidRPr="00D21EFD" w:rsidRDefault="0042017B" w:rsidP="0042017B">
      <w:pPr>
        <w:spacing w:after="0"/>
        <w:rPr>
          <w:rFonts w:asciiTheme="majorHAnsi" w:hAnsiTheme="majorHAnsi" w:cstheme="majorHAnsi"/>
        </w:rPr>
      </w:pPr>
    </w:p>
    <w:p w14:paraId="03D95C02" w14:textId="77777777" w:rsidR="00F202DA" w:rsidRPr="00D21EFD" w:rsidRDefault="0042017B" w:rsidP="0042017B">
      <w:pPr>
        <w:spacing w:after="0"/>
        <w:rPr>
          <w:rFonts w:asciiTheme="majorHAnsi" w:hAnsiTheme="majorHAnsi" w:cstheme="majorHAnsi"/>
        </w:rPr>
      </w:pPr>
      <w:r w:rsidRPr="00D21EFD">
        <w:rPr>
          <w:rFonts w:asciiTheme="majorHAnsi" w:hAnsiTheme="majorHAnsi" w:cstheme="majorHAnsi"/>
        </w:rPr>
        <w:t>Our work crosses multiple boundaries – geographical, different forms of sex work, and many areas that are normally siloed, including homelessness, mental health, substance misuse, criminal justice, asylum and immigration, domestic and sexual abuse, exploitation and poverty. This is to ensure women receive holistic, joined up support. We work in partnership to tackle and address the root causes of the challenging issues faced by many of the women who use our services, always amplifying their voices, experiences and ideas for change.</w:t>
      </w:r>
    </w:p>
    <w:p w14:paraId="44AB61B6" w14:textId="77777777" w:rsidR="0042017B" w:rsidRPr="00D21EFD" w:rsidRDefault="0042017B" w:rsidP="0042017B">
      <w:pPr>
        <w:spacing w:after="0"/>
        <w:rPr>
          <w:rFonts w:asciiTheme="majorHAnsi" w:hAnsiTheme="majorHAnsi" w:cstheme="majorHAnsi"/>
          <w:sz w:val="24"/>
        </w:rPr>
      </w:pPr>
    </w:p>
    <w:p w14:paraId="75240A6D" w14:textId="404EF896" w:rsidR="00B469B9" w:rsidRPr="00867F2E" w:rsidRDefault="00B469B9" w:rsidP="00B469B9">
      <w:pPr>
        <w:pStyle w:val="ListParagraph"/>
        <w:numPr>
          <w:ilvl w:val="0"/>
          <w:numId w:val="11"/>
        </w:numPr>
        <w:spacing w:after="0"/>
        <w:rPr>
          <w:rFonts w:asciiTheme="majorHAnsi" w:hAnsiTheme="majorHAnsi" w:cstheme="majorHAnsi"/>
          <w:b/>
          <w:sz w:val="24"/>
        </w:rPr>
      </w:pPr>
      <w:r>
        <w:rPr>
          <w:rFonts w:asciiTheme="majorHAnsi" w:hAnsiTheme="majorHAnsi" w:cstheme="majorHAnsi"/>
          <w:b/>
          <w:sz w:val="24"/>
        </w:rPr>
        <w:t>MASH’</w:t>
      </w:r>
      <w:r w:rsidR="009E1B14">
        <w:rPr>
          <w:rFonts w:asciiTheme="majorHAnsi" w:hAnsiTheme="majorHAnsi" w:cstheme="majorHAnsi"/>
          <w:b/>
          <w:sz w:val="24"/>
        </w:rPr>
        <w:t>s outcomes</w:t>
      </w:r>
    </w:p>
    <w:p w14:paraId="7A118704" w14:textId="4D77B579" w:rsidR="00005495" w:rsidRDefault="00005495" w:rsidP="00B469B9">
      <w:pPr>
        <w:spacing w:after="0"/>
        <w:rPr>
          <w:rFonts w:asciiTheme="majorHAnsi" w:hAnsiTheme="majorHAnsi" w:cstheme="majorHAnsi"/>
        </w:rPr>
      </w:pPr>
      <w:r>
        <w:rPr>
          <w:rFonts w:asciiTheme="majorHAnsi" w:hAnsiTheme="majorHAnsi" w:cstheme="majorHAnsi"/>
        </w:rPr>
        <w:t xml:space="preserve">The following outcomes should </w:t>
      </w:r>
      <w:r w:rsidR="00F211C3">
        <w:rPr>
          <w:rFonts w:asciiTheme="majorHAnsi" w:hAnsiTheme="majorHAnsi" w:cstheme="majorHAnsi"/>
        </w:rPr>
        <w:t>be covered by the evaluation.</w:t>
      </w:r>
    </w:p>
    <w:p w14:paraId="0ED8B513" w14:textId="16C76244" w:rsidR="00B469B9" w:rsidRPr="00B469B9" w:rsidRDefault="00B469B9" w:rsidP="00B469B9">
      <w:pPr>
        <w:spacing w:after="0"/>
        <w:rPr>
          <w:rFonts w:asciiTheme="majorHAnsi" w:hAnsiTheme="majorHAnsi" w:cstheme="majorHAnsi"/>
        </w:rPr>
      </w:pPr>
      <w:r w:rsidRPr="00B469B9">
        <w:rPr>
          <w:rFonts w:asciiTheme="majorHAnsi" w:hAnsiTheme="majorHAnsi" w:cstheme="majorHAnsi"/>
        </w:rPr>
        <w:t>Through MASH women* who sex work**:</w:t>
      </w:r>
    </w:p>
    <w:p w14:paraId="2AA75193" w14:textId="77344877" w:rsidR="00B469B9" w:rsidRPr="00B469B9" w:rsidRDefault="00B469B9" w:rsidP="00B469B9">
      <w:pPr>
        <w:pStyle w:val="ListParagraph"/>
        <w:numPr>
          <w:ilvl w:val="0"/>
          <w:numId w:val="20"/>
        </w:numPr>
        <w:spacing w:after="0"/>
        <w:rPr>
          <w:rFonts w:asciiTheme="majorHAnsi" w:hAnsiTheme="majorHAnsi" w:cstheme="majorHAnsi"/>
        </w:rPr>
      </w:pPr>
      <w:r w:rsidRPr="00B469B9">
        <w:rPr>
          <w:rFonts w:asciiTheme="majorHAnsi" w:hAnsiTheme="majorHAnsi" w:cstheme="majorHAnsi"/>
        </w:rPr>
        <w:t>Are healthier</w:t>
      </w:r>
    </w:p>
    <w:p w14:paraId="6FF14CAA" w14:textId="5AD4D82E" w:rsidR="00B469B9" w:rsidRPr="00B469B9" w:rsidRDefault="00B469B9" w:rsidP="00B469B9">
      <w:pPr>
        <w:pStyle w:val="ListParagraph"/>
        <w:numPr>
          <w:ilvl w:val="0"/>
          <w:numId w:val="20"/>
        </w:numPr>
        <w:spacing w:after="0"/>
        <w:rPr>
          <w:rFonts w:asciiTheme="majorHAnsi" w:hAnsiTheme="majorHAnsi" w:cstheme="majorHAnsi"/>
        </w:rPr>
      </w:pPr>
      <w:r w:rsidRPr="00B469B9">
        <w:rPr>
          <w:rFonts w:asciiTheme="majorHAnsi" w:hAnsiTheme="majorHAnsi" w:cstheme="majorHAnsi"/>
        </w:rPr>
        <w:t>Are safer</w:t>
      </w:r>
    </w:p>
    <w:p w14:paraId="2ADE7E6D" w14:textId="1013A2D3" w:rsidR="00B469B9" w:rsidRPr="00B469B9" w:rsidRDefault="00B469B9" w:rsidP="00B469B9">
      <w:pPr>
        <w:pStyle w:val="ListParagraph"/>
        <w:numPr>
          <w:ilvl w:val="0"/>
          <w:numId w:val="20"/>
        </w:numPr>
        <w:spacing w:after="0"/>
        <w:rPr>
          <w:rFonts w:asciiTheme="majorHAnsi" w:hAnsiTheme="majorHAnsi" w:cstheme="majorHAnsi"/>
        </w:rPr>
      </w:pPr>
      <w:r w:rsidRPr="00B469B9">
        <w:rPr>
          <w:rFonts w:asciiTheme="majorHAnsi" w:hAnsiTheme="majorHAnsi" w:cstheme="majorHAnsi"/>
        </w:rPr>
        <w:t>Have improved wellbeing</w:t>
      </w:r>
    </w:p>
    <w:p w14:paraId="34A4E075" w14:textId="35B7D15F" w:rsidR="00B469B9" w:rsidRDefault="00B469B9" w:rsidP="00B469B9">
      <w:pPr>
        <w:pStyle w:val="ListParagraph"/>
        <w:numPr>
          <w:ilvl w:val="0"/>
          <w:numId w:val="20"/>
        </w:numPr>
        <w:spacing w:after="0"/>
        <w:rPr>
          <w:rFonts w:asciiTheme="majorHAnsi" w:hAnsiTheme="majorHAnsi" w:cstheme="majorHAnsi"/>
        </w:rPr>
      </w:pPr>
      <w:r w:rsidRPr="00B469B9">
        <w:rPr>
          <w:rFonts w:asciiTheme="majorHAnsi" w:hAnsiTheme="majorHAnsi" w:cstheme="majorHAnsi"/>
        </w:rPr>
        <w:t>Are able to identify and achieve their goals</w:t>
      </w:r>
    </w:p>
    <w:p w14:paraId="67E7FB8E" w14:textId="49AF5269" w:rsidR="00B469B9" w:rsidRDefault="00B469B9" w:rsidP="00B469B9">
      <w:pPr>
        <w:spacing w:after="0"/>
        <w:rPr>
          <w:rFonts w:asciiTheme="majorHAnsi" w:hAnsiTheme="majorHAnsi" w:cstheme="majorHAnsi"/>
        </w:rPr>
      </w:pPr>
    </w:p>
    <w:p w14:paraId="65F96D52" w14:textId="0479C1D2" w:rsidR="00005495" w:rsidRDefault="00005495" w:rsidP="00B469B9">
      <w:pPr>
        <w:spacing w:after="0"/>
        <w:rPr>
          <w:rFonts w:asciiTheme="majorHAnsi" w:hAnsiTheme="majorHAnsi" w:cstheme="majorHAnsi"/>
        </w:rPr>
      </w:pPr>
      <w:r>
        <w:rPr>
          <w:rFonts w:asciiTheme="majorHAnsi" w:hAnsiTheme="majorHAnsi" w:cstheme="majorHAnsi"/>
        </w:rPr>
        <w:t>The following outcomes should be excluded from the evaluation</w:t>
      </w:r>
      <w:r w:rsidR="00F211C3">
        <w:rPr>
          <w:rFonts w:asciiTheme="majorHAnsi" w:hAnsiTheme="majorHAnsi" w:cstheme="majorHAnsi"/>
        </w:rPr>
        <w:t>.</w:t>
      </w:r>
    </w:p>
    <w:p w14:paraId="11A2F9CA" w14:textId="51BFACD0" w:rsidR="00B469B9" w:rsidRPr="00B469B9" w:rsidRDefault="00B469B9" w:rsidP="00B469B9">
      <w:pPr>
        <w:spacing w:after="0"/>
        <w:rPr>
          <w:rFonts w:asciiTheme="majorHAnsi" w:hAnsiTheme="majorHAnsi" w:cstheme="majorHAnsi"/>
        </w:rPr>
      </w:pPr>
      <w:r w:rsidRPr="00B469B9">
        <w:rPr>
          <w:rFonts w:asciiTheme="majorHAnsi" w:hAnsiTheme="majorHAnsi" w:cstheme="majorHAnsi"/>
        </w:rPr>
        <w:t>Through MASH in Greater Manchester:</w:t>
      </w:r>
    </w:p>
    <w:p w14:paraId="3443BF92" w14:textId="169880F6" w:rsidR="00B469B9" w:rsidRPr="00B469B9" w:rsidRDefault="00B469B9" w:rsidP="00B469B9">
      <w:pPr>
        <w:pStyle w:val="ListParagraph"/>
        <w:numPr>
          <w:ilvl w:val="0"/>
          <w:numId w:val="21"/>
        </w:numPr>
        <w:spacing w:after="0"/>
        <w:rPr>
          <w:rFonts w:asciiTheme="majorHAnsi" w:hAnsiTheme="majorHAnsi" w:cstheme="majorHAnsi"/>
        </w:rPr>
      </w:pPr>
      <w:r w:rsidRPr="00B469B9">
        <w:rPr>
          <w:rFonts w:asciiTheme="majorHAnsi" w:hAnsiTheme="majorHAnsi" w:cstheme="majorHAnsi"/>
        </w:rPr>
        <w:t>Women who sex work are heard, understood and experience less stigma</w:t>
      </w:r>
    </w:p>
    <w:p w14:paraId="6620C2E1" w14:textId="605907A1" w:rsidR="00B469B9" w:rsidRDefault="00B469B9" w:rsidP="00B469B9">
      <w:pPr>
        <w:pStyle w:val="ListParagraph"/>
        <w:numPr>
          <w:ilvl w:val="0"/>
          <w:numId w:val="21"/>
        </w:numPr>
        <w:spacing w:after="0"/>
        <w:rPr>
          <w:rFonts w:asciiTheme="majorHAnsi" w:hAnsiTheme="majorHAnsi" w:cstheme="majorHAnsi"/>
        </w:rPr>
      </w:pPr>
      <w:r w:rsidRPr="00B469B9">
        <w:rPr>
          <w:rFonts w:asciiTheme="majorHAnsi" w:hAnsiTheme="majorHAnsi" w:cstheme="majorHAnsi"/>
        </w:rPr>
        <w:t>Other agencies and policymakers understand the needs of women who sex work and are more</w:t>
      </w:r>
      <w:r>
        <w:rPr>
          <w:rFonts w:asciiTheme="majorHAnsi" w:hAnsiTheme="majorHAnsi" w:cstheme="majorHAnsi"/>
        </w:rPr>
        <w:t xml:space="preserve"> </w:t>
      </w:r>
      <w:r w:rsidRPr="00B469B9">
        <w:rPr>
          <w:rFonts w:asciiTheme="majorHAnsi" w:hAnsiTheme="majorHAnsi" w:cstheme="majorHAnsi"/>
        </w:rPr>
        <w:t>effective at supporting them</w:t>
      </w:r>
    </w:p>
    <w:p w14:paraId="52869C08" w14:textId="172313A0" w:rsidR="00B469B9" w:rsidRDefault="00B469B9" w:rsidP="00B469B9">
      <w:pPr>
        <w:spacing w:after="0"/>
        <w:rPr>
          <w:rFonts w:asciiTheme="majorHAnsi" w:hAnsiTheme="majorHAnsi" w:cstheme="majorHAnsi"/>
        </w:rPr>
      </w:pPr>
    </w:p>
    <w:p w14:paraId="202CB6FD" w14:textId="77777777" w:rsidR="00B90205" w:rsidRDefault="00B90205" w:rsidP="00B469B9">
      <w:pPr>
        <w:spacing w:after="0"/>
        <w:rPr>
          <w:rFonts w:asciiTheme="majorHAnsi" w:hAnsiTheme="majorHAnsi" w:cstheme="majorHAnsi"/>
        </w:rPr>
      </w:pPr>
      <w:r w:rsidRPr="00B90205">
        <w:rPr>
          <w:rFonts w:asciiTheme="majorHAnsi" w:hAnsiTheme="majorHAnsi" w:cstheme="majorHAnsi"/>
        </w:rPr>
        <w:t xml:space="preserve">* people who identify as women some or all of the time </w:t>
      </w:r>
    </w:p>
    <w:p w14:paraId="37B4AD68" w14:textId="6E74BC82" w:rsidR="00B90205" w:rsidRDefault="00B90205" w:rsidP="00B469B9">
      <w:pPr>
        <w:spacing w:after="0"/>
        <w:rPr>
          <w:rFonts w:asciiTheme="majorHAnsi" w:hAnsiTheme="majorHAnsi" w:cstheme="majorHAnsi"/>
        </w:rPr>
      </w:pPr>
      <w:r w:rsidRPr="00B90205">
        <w:rPr>
          <w:rFonts w:asciiTheme="majorHAnsi" w:hAnsiTheme="majorHAnsi" w:cstheme="majorHAnsi"/>
        </w:rPr>
        <w:t>** people who are, have been or might become involved in sex work</w:t>
      </w:r>
    </w:p>
    <w:p w14:paraId="33C67C6B" w14:textId="366ECF2F" w:rsidR="00F211C3" w:rsidRPr="00F211C3" w:rsidRDefault="00F211C3" w:rsidP="00F211C3">
      <w:pPr>
        <w:spacing w:after="0"/>
        <w:rPr>
          <w:rFonts w:asciiTheme="majorHAnsi" w:hAnsiTheme="majorHAnsi" w:cstheme="majorHAnsi"/>
          <w:b/>
          <w:sz w:val="24"/>
        </w:rPr>
      </w:pPr>
    </w:p>
    <w:p w14:paraId="5EC263F5" w14:textId="77777777" w:rsidR="00F211C3" w:rsidRDefault="00F211C3">
      <w:pPr>
        <w:rPr>
          <w:rFonts w:asciiTheme="majorHAnsi" w:hAnsiTheme="majorHAnsi" w:cstheme="majorHAnsi"/>
          <w:b/>
          <w:sz w:val="24"/>
        </w:rPr>
      </w:pPr>
      <w:r>
        <w:rPr>
          <w:rFonts w:asciiTheme="majorHAnsi" w:hAnsiTheme="majorHAnsi" w:cstheme="majorHAnsi"/>
          <w:b/>
          <w:sz w:val="24"/>
        </w:rPr>
        <w:br w:type="page"/>
      </w:r>
    </w:p>
    <w:p w14:paraId="7DD06AAA" w14:textId="540F01BC" w:rsidR="00C12F51" w:rsidRPr="00D21EFD" w:rsidRDefault="00B90205" w:rsidP="005F4C30">
      <w:pPr>
        <w:pStyle w:val="ListParagraph"/>
        <w:numPr>
          <w:ilvl w:val="0"/>
          <w:numId w:val="11"/>
        </w:numPr>
        <w:spacing w:after="0"/>
        <w:rPr>
          <w:rFonts w:asciiTheme="majorHAnsi" w:hAnsiTheme="majorHAnsi" w:cstheme="majorHAnsi"/>
          <w:b/>
          <w:sz w:val="24"/>
        </w:rPr>
      </w:pPr>
      <w:r>
        <w:rPr>
          <w:rFonts w:asciiTheme="majorHAnsi" w:hAnsiTheme="majorHAnsi" w:cstheme="majorHAnsi"/>
          <w:b/>
          <w:sz w:val="24"/>
        </w:rPr>
        <w:t>Evaluation scope</w:t>
      </w:r>
      <w:r w:rsidR="0098371D">
        <w:rPr>
          <w:rFonts w:asciiTheme="majorHAnsi" w:hAnsiTheme="majorHAnsi" w:cstheme="majorHAnsi"/>
          <w:b/>
          <w:sz w:val="24"/>
        </w:rPr>
        <w:t xml:space="preserve"> and specification</w:t>
      </w:r>
    </w:p>
    <w:p w14:paraId="6B2F1C4D" w14:textId="48A20F3C" w:rsidR="00C12F51" w:rsidRDefault="00C12F51" w:rsidP="005F4C30">
      <w:pPr>
        <w:spacing w:after="0"/>
        <w:rPr>
          <w:rFonts w:asciiTheme="majorHAnsi" w:hAnsiTheme="majorHAnsi" w:cstheme="majorHAnsi"/>
        </w:rPr>
      </w:pPr>
      <w:r w:rsidRPr="00D21EFD">
        <w:rPr>
          <w:rFonts w:asciiTheme="majorHAnsi" w:hAnsiTheme="majorHAnsi" w:cstheme="majorHAnsi"/>
        </w:rPr>
        <w:t>We are seeking an independent researcher</w:t>
      </w:r>
      <w:r w:rsidR="00CD0514" w:rsidRPr="00D21EFD">
        <w:rPr>
          <w:rFonts w:asciiTheme="majorHAnsi" w:hAnsiTheme="majorHAnsi" w:cstheme="majorHAnsi"/>
        </w:rPr>
        <w:t xml:space="preserve"> or group of researchers</w:t>
      </w:r>
      <w:r w:rsidRPr="00D21EFD">
        <w:rPr>
          <w:rFonts w:asciiTheme="majorHAnsi" w:hAnsiTheme="majorHAnsi" w:cstheme="majorHAnsi"/>
        </w:rPr>
        <w:t xml:space="preserve"> to undertake a</w:t>
      </w:r>
      <w:r w:rsidR="00B90205">
        <w:rPr>
          <w:rFonts w:asciiTheme="majorHAnsi" w:hAnsiTheme="majorHAnsi" w:cstheme="majorHAnsi"/>
        </w:rPr>
        <w:t>n evaluation of MASH’s services over 2023 and 2024.</w:t>
      </w:r>
      <w:r w:rsidR="009E1B14">
        <w:rPr>
          <w:rFonts w:asciiTheme="majorHAnsi" w:hAnsiTheme="majorHAnsi" w:cstheme="majorHAnsi"/>
        </w:rPr>
        <w:t xml:space="preserve"> They will evaluate whether MASH is meeting its stated outcomes through service delivery.</w:t>
      </w:r>
      <w:r w:rsidR="00F12677">
        <w:rPr>
          <w:rFonts w:asciiTheme="majorHAnsi" w:hAnsiTheme="majorHAnsi" w:cstheme="majorHAnsi"/>
        </w:rPr>
        <w:t xml:space="preserve"> </w:t>
      </w:r>
    </w:p>
    <w:p w14:paraId="45866F42" w14:textId="51670D85" w:rsidR="00B90205" w:rsidRDefault="00B90205" w:rsidP="005F4C30">
      <w:pPr>
        <w:spacing w:after="0"/>
        <w:rPr>
          <w:rFonts w:asciiTheme="majorHAnsi" w:hAnsiTheme="majorHAnsi" w:cstheme="majorHAnsi"/>
        </w:rPr>
      </w:pPr>
    </w:p>
    <w:p w14:paraId="563DEAAE" w14:textId="58934285" w:rsidR="00B90205" w:rsidRDefault="00B90205" w:rsidP="005F4C30">
      <w:pPr>
        <w:spacing w:after="0"/>
        <w:rPr>
          <w:rFonts w:asciiTheme="majorHAnsi" w:hAnsiTheme="majorHAnsi" w:cstheme="majorHAnsi"/>
        </w:rPr>
      </w:pPr>
      <w:r>
        <w:rPr>
          <w:rFonts w:asciiTheme="majorHAnsi" w:hAnsiTheme="majorHAnsi" w:cstheme="majorHAnsi"/>
        </w:rPr>
        <w:t>In scope for the evaluation are MASH</w:t>
      </w:r>
      <w:r w:rsidR="00F12677">
        <w:rPr>
          <w:rFonts w:asciiTheme="majorHAnsi" w:hAnsiTheme="majorHAnsi" w:cstheme="majorHAnsi"/>
        </w:rPr>
        <w:t>’s core</w:t>
      </w:r>
      <w:r>
        <w:rPr>
          <w:rFonts w:asciiTheme="majorHAnsi" w:hAnsiTheme="majorHAnsi" w:cstheme="majorHAnsi"/>
        </w:rPr>
        <w:t xml:space="preserve"> service</w:t>
      </w:r>
      <w:r w:rsidR="00393540">
        <w:rPr>
          <w:rFonts w:asciiTheme="majorHAnsi" w:hAnsiTheme="majorHAnsi" w:cstheme="majorHAnsi"/>
        </w:rPr>
        <w:t>s</w:t>
      </w:r>
      <w:r w:rsidR="0013389C">
        <w:rPr>
          <w:rFonts w:asciiTheme="majorHAnsi" w:hAnsiTheme="majorHAnsi" w:cstheme="majorHAnsi"/>
        </w:rPr>
        <w:t xml:space="preserve"> operating in Manchester</w:t>
      </w:r>
      <w:r>
        <w:rPr>
          <w:rFonts w:asciiTheme="majorHAnsi" w:hAnsiTheme="majorHAnsi" w:cstheme="majorHAnsi"/>
        </w:rPr>
        <w:t>:</w:t>
      </w:r>
    </w:p>
    <w:p w14:paraId="51DEC0E9" w14:textId="499B1CAF" w:rsidR="00B90205" w:rsidRDefault="00B90205" w:rsidP="00B90205">
      <w:pPr>
        <w:pStyle w:val="ListParagraph"/>
        <w:numPr>
          <w:ilvl w:val="0"/>
          <w:numId w:val="22"/>
        </w:numPr>
        <w:spacing w:after="0"/>
        <w:rPr>
          <w:rFonts w:asciiTheme="majorHAnsi" w:hAnsiTheme="majorHAnsi" w:cstheme="majorHAnsi"/>
        </w:rPr>
      </w:pPr>
      <w:r>
        <w:rPr>
          <w:rFonts w:asciiTheme="majorHAnsi" w:hAnsiTheme="majorHAnsi" w:cstheme="majorHAnsi"/>
        </w:rPr>
        <w:t>The Drop-in Centre, open week days for food, activities and support</w:t>
      </w:r>
    </w:p>
    <w:p w14:paraId="6B3FF30B" w14:textId="2FC12E43" w:rsidR="00B90205" w:rsidRDefault="00B90205" w:rsidP="00B90205">
      <w:pPr>
        <w:pStyle w:val="ListParagraph"/>
        <w:numPr>
          <w:ilvl w:val="0"/>
          <w:numId w:val="22"/>
        </w:numPr>
        <w:spacing w:after="0"/>
        <w:rPr>
          <w:rFonts w:asciiTheme="majorHAnsi" w:hAnsiTheme="majorHAnsi" w:cstheme="majorHAnsi"/>
        </w:rPr>
      </w:pPr>
      <w:r>
        <w:rPr>
          <w:rFonts w:asciiTheme="majorHAnsi" w:hAnsiTheme="majorHAnsi" w:cstheme="majorHAnsi"/>
        </w:rPr>
        <w:t>The Outreach Van service, providing harm reduction support on sex work beats at night</w:t>
      </w:r>
    </w:p>
    <w:p w14:paraId="21188CD8" w14:textId="05F63338" w:rsidR="00B90205" w:rsidRDefault="00B90205" w:rsidP="00B90205">
      <w:pPr>
        <w:pStyle w:val="ListParagraph"/>
        <w:numPr>
          <w:ilvl w:val="0"/>
          <w:numId w:val="22"/>
        </w:numPr>
        <w:spacing w:after="0"/>
        <w:rPr>
          <w:rFonts w:asciiTheme="majorHAnsi" w:hAnsiTheme="majorHAnsi" w:cstheme="majorHAnsi"/>
        </w:rPr>
      </w:pPr>
      <w:r>
        <w:rPr>
          <w:rFonts w:asciiTheme="majorHAnsi" w:hAnsiTheme="majorHAnsi" w:cstheme="majorHAnsi"/>
        </w:rPr>
        <w:t>On foot outreach for women rough sleeping/begging in Manchester City Centre</w:t>
      </w:r>
    </w:p>
    <w:p w14:paraId="2DAE65B5" w14:textId="77777777" w:rsidR="00F12677" w:rsidRPr="009E1B14" w:rsidRDefault="00F12677" w:rsidP="00F12677">
      <w:pPr>
        <w:pStyle w:val="ListParagraph"/>
        <w:numPr>
          <w:ilvl w:val="0"/>
          <w:numId w:val="22"/>
        </w:numPr>
        <w:spacing w:after="0"/>
        <w:rPr>
          <w:rFonts w:asciiTheme="majorHAnsi" w:hAnsiTheme="majorHAnsi" w:cstheme="majorHAnsi"/>
        </w:rPr>
      </w:pPr>
      <w:r>
        <w:rPr>
          <w:rFonts w:asciiTheme="majorHAnsi" w:hAnsiTheme="majorHAnsi" w:cstheme="majorHAnsi"/>
        </w:rPr>
        <w:t>One to one long-term casework support</w:t>
      </w:r>
    </w:p>
    <w:p w14:paraId="1680917F" w14:textId="77299908" w:rsidR="00F12677" w:rsidRDefault="00F12677" w:rsidP="00F12677">
      <w:pPr>
        <w:pStyle w:val="ListParagraph"/>
        <w:numPr>
          <w:ilvl w:val="0"/>
          <w:numId w:val="22"/>
        </w:numPr>
        <w:spacing w:after="0"/>
        <w:rPr>
          <w:rFonts w:asciiTheme="majorHAnsi" w:hAnsiTheme="majorHAnsi" w:cstheme="majorHAnsi"/>
        </w:rPr>
      </w:pPr>
      <w:r>
        <w:rPr>
          <w:rFonts w:asciiTheme="majorHAnsi" w:hAnsiTheme="majorHAnsi" w:cstheme="majorHAnsi"/>
        </w:rPr>
        <w:lastRenderedPageBreak/>
        <w:t>Sexual health clinic</w:t>
      </w:r>
    </w:p>
    <w:p w14:paraId="1C556337" w14:textId="77777777" w:rsidR="00005495" w:rsidRDefault="00005495" w:rsidP="00005495">
      <w:pPr>
        <w:pStyle w:val="ListParagraph"/>
        <w:numPr>
          <w:ilvl w:val="0"/>
          <w:numId w:val="22"/>
        </w:numPr>
        <w:spacing w:after="0"/>
        <w:rPr>
          <w:rFonts w:asciiTheme="majorHAnsi" w:hAnsiTheme="majorHAnsi" w:cstheme="majorHAnsi"/>
        </w:rPr>
      </w:pPr>
      <w:r>
        <w:rPr>
          <w:rFonts w:asciiTheme="majorHAnsi" w:hAnsiTheme="majorHAnsi" w:cstheme="majorHAnsi"/>
        </w:rPr>
        <w:t>Specialist inreach support for women in two temporary accommodations</w:t>
      </w:r>
    </w:p>
    <w:p w14:paraId="5117911B" w14:textId="0816273E" w:rsidR="00F12677" w:rsidRDefault="00F12677" w:rsidP="00DE426C">
      <w:pPr>
        <w:spacing w:after="0"/>
        <w:rPr>
          <w:rFonts w:asciiTheme="majorHAnsi" w:hAnsiTheme="majorHAnsi" w:cstheme="majorHAnsi"/>
        </w:rPr>
      </w:pPr>
    </w:p>
    <w:p w14:paraId="54EC1AE9" w14:textId="5BC23636" w:rsidR="00F12677" w:rsidRPr="00DE426C" w:rsidRDefault="00F12677" w:rsidP="00DE426C">
      <w:pPr>
        <w:spacing w:after="0"/>
        <w:rPr>
          <w:rFonts w:asciiTheme="majorHAnsi" w:hAnsiTheme="majorHAnsi" w:cstheme="majorHAnsi"/>
        </w:rPr>
      </w:pPr>
      <w:r>
        <w:rPr>
          <w:rFonts w:asciiTheme="majorHAnsi" w:hAnsiTheme="majorHAnsi" w:cstheme="majorHAnsi"/>
        </w:rPr>
        <w:t>Other services which could be included in the scope for evaluation include:</w:t>
      </w:r>
    </w:p>
    <w:p w14:paraId="1A662E9B" w14:textId="00E4F718" w:rsidR="00B90205" w:rsidRDefault="00B90205" w:rsidP="00B90205">
      <w:pPr>
        <w:pStyle w:val="ListParagraph"/>
        <w:numPr>
          <w:ilvl w:val="0"/>
          <w:numId w:val="22"/>
        </w:numPr>
        <w:spacing w:after="0"/>
        <w:rPr>
          <w:rFonts w:asciiTheme="majorHAnsi" w:hAnsiTheme="majorHAnsi" w:cstheme="majorHAnsi"/>
        </w:rPr>
      </w:pPr>
      <w:r>
        <w:rPr>
          <w:rFonts w:asciiTheme="majorHAnsi" w:hAnsiTheme="majorHAnsi" w:cstheme="majorHAnsi"/>
        </w:rPr>
        <w:t>Outreach to indoor sex work premises</w:t>
      </w:r>
    </w:p>
    <w:p w14:paraId="6AE81162" w14:textId="4B1E11C3" w:rsidR="009E1B14" w:rsidRDefault="009E1B14" w:rsidP="00B90205">
      <w:pPr>
        <w:pStyle w:val="ListParagraph"/>
        <w:numPr>
          <w:ilvl w:val="0"/>
          <w:numId w:val="22"/>
        </w:numPr>
        <w:spacing w:after="0"/>
        <w:rPr>
          <w:rFonts w:asciiTheme="majorHAnsi" w:hAnsiTheme="majorHAnsi" w:cstheme="majorHAnsi"/>
        </w:rPr>
      </w:pPr>
      <w:r>
        <w:rPr>
          <w:rFonts w:asciiTheme="majorHAnsi" w:hAnsiTheme="majorHAnsi" w:cstheme="majorHAnsi"/>
        </w:rPr>
        <w:t>Independent Sexual Violence Advocate support</w:t>
      </w:r>
    </w:p>
    <w:p w14:paraId="48012F8D" w14:textId="6D39102F" w:rsidR="00B90205" w:rsidRDefault="00B90205" w:rsidP="00B90205">
      <w:pPr>
        <w:pStyle w:val="ListParagraph"/>
        <w:numPr>
          <w:ilvl w:val="0"/>
          <w:numId w:val="22"/>
        </w:numPr>
        <w:spacing w:after="0"/>
        <w:rPr>
          <w:rFonts w:asciiTheme="majorHAnsi" w:hAnsiTheme="majorHAnsi" w:cstheme="majorHAnsi"/>
        </w:rPr>
      </w:pPr>
      <w:r>
        <w:rPr>
          <w:rFonts w:asciiTheme="majorHAnsi" w:hAnsiTheme="majorHAnsi" w:cstheme="majorHAnsi"/>
        </w:rPr>
        <w:t>Thrive programme for women looking to exit sex work</w:t>
      </w:r>
    </w:p>
    <w:p w14:paraId="412EDB34" w14:textId="0C2F440C" w:rsidR="009E1B14" w:rsidRDefault="009E1B14" w:rsidP="00B90205">
      <w:pPr>
        <w:pStyle w:val="ListParagraph"/>
        <w:numPr>
          <w:ilvl w:val="0"/>
          <w:numId w:val="22"/>
        </w:numPr>
        <w:spacing w:after="0"/>
        <w:rPr>
          <w:rFonts w:asciiTheme="majorHAnsi" w:hAnsiTheme="majorHAnsi" w:cstheme="majorHAnsi"/>
        </w:rPr>
      </w:pPr>
      <w:r>
        <w:rPr>
          <w:rFonts w:asciiTheme="majorHAnsi" w:hAnsiTheme="majorHAnsi" w:cstheme="majorHAnsi"/>
        </w:rPr>
        <w:t>Counselling</w:t>
      </w:r>
    </w:p>
    <w:p w14:paraId="0C522C45" w14:textId="61817DFE" w:rsidR="00005495" w:rsidRDefault="00005495" w:rsidP="00B90205">
      <w:pPr>
        <w:pStyle w:val="ListParagraph"/>
        <w:numPr>
          <w:ilvl w:val="0"/>
          <w:numId w:val="22"/>
        </w:numPr>
        <w:spacing w:after="0"/>
        <w:rPr>
          <w:rFonts w:asciiTheme="majorHAnsi" w:hAnsiTheme="majorHAnsi" w:cstheme="majorHAnsi"/>
        </w:rPr>
      </w:pPr>
      <w:r>
        <w:rPr>
          <w:rFonts w:asciiTheme="majorHAnsi" w:hAnsiTheme="majorHAnsi" w:cstheme="majorHAnsi"/>
        </w:rPr>
        <w:t>Services outside of Manchester</w:t>
      </w:r>
    </w:p>
    <w:p w14:paraId="12582E2A" w14:textId="29EFEB3E" w:rsidR="009E1B14" w:rsidRDefault="009E1B14" w:rsidP="00B90205">
      <w:pPr>
        <w:pStyle w:val="ListParagraph"/>
        <w:numPr>
          <w:ilvl w:val="0"/>
          <w:numId w:val="22"/>
        </w:numPr>
        <w:spacing w:after="0"/>
        <w:rPr>
          <w:rFonts w:asciiTheme="majorHAnsi" w:hAnsiTheme="majorHAnsi" w:cstheme="majorHAnsi"/>
        </w:rPr>
      </w:pPr>
      <w:r>
        <w:rPr>
          <w:rFonts w:asciiTheme="majorHAnsi" w:hAnsiTheme="majorHAnsi" w:cstheme="majorHAnsi"/>
        </w:rPr>
        <w:t>Other therapeutic, practical and creative activities</w:t>
      </w:r>
    </w:p>
    <w:p w14:paraId="095DA95E" w14:textId="101A96F1" w:rsidR="008F7672" w:rsidRPr="00D21EFD" w:rsidRDefault="008F7672" w:rsidP="005F4C30">
      <w:pPr>
        <w:spacing w:after="0"/>
        <w:rPr>
          <w:rFonts w:asciiTheme="majorHAnsi" w:hAnsiTheme="majorHAnsi" w:cstheme="majorHAnsi"/>
        </w:rPr>
      </w:pPr>
    </w:p>
    <w:p w14:paraId="69372422" w14:textId="3A2955D5" w:rsidR="008F7672" w:rsidRPr="00D21EFD" w:rsidRDefault="00393540" w:rsidP="005F4C30">
      <w:pPr>
        <w:spacing w:after="0"/>
        <w:rPr>
          <w:rFonts w:asciiTheme="majorHAnsi" w:hAnsiTheme="majorHAnsi" w:cstheme="majorHAnsi"/>
          <w:b/>
        </w:rPr>
      </w:pPr>
      <w:r>
        <w:rPr>
          <w:rFonts w:asciiTheme="majorHAnsi" w:hAnsiTheme="majorHAnsi" w:cstheme="majorHAnsi"/>
          <w:b/>
        </w:rPr>
        <w:t>Evaluation</w:t>
      </w:r>
      <w:r w:rsidR="008F7672" w:rsidRPr="00D21EFD">
        <w:rPr>
          <w:rFonts w:asciiTheme="majorHAnsi" w:hAnsiTheme="majorHAnsi" w:cstheme="majorHAnsi"/>
          <w:b/>
        </w:rPr>
        <w:t xml:space="preserve"> aims</w:t>
      </w:r>
    </w:p>
    <w:p w14:paraId="037213E8" w14:textId="77777777" w:rsidR="008F7672" w:rsidRPr="00D21EFD" w:rsidRDefault="000713E5" w:rsidP="005F4C30">
      <w:pPr>
        <w:spacing w:after="0"/>
        <w:rPr>
          <w:rFonts w:asciiTheme="majorHAnsi" w:hAnsiTheme="majorHAnsi" w:cstheme="majorHAnsi"/>
        </w:rPr>
      </w:pPr>
      <w:r w:rsidRPr="00D21EFD">
        <w:rPr>
          <w:rFonts w:asciiTheme="majorHAnsi" w:hAnsiTheme="majorHAnsi" w:cstheme="majorHAnsi"/>
        </w:rPr>
        <w:t>The aims of the research are</w:t>
      </w:r>
      <w:r w:rsidR="00D21EFD">
        <w:rPr>
          <w:rFonts w:asciiTheme="majorHAnsi" w:hAnsiTheme="majorHAnsi" w:cstheme="majorHAnsi"/>
        </w:rPr>
        <w:t xml:space="preserve"> to help MASH to: </w:t>
      </w:r>
    </w:p>
    <w:p w14:paraId="73409C11" w14:textId="1340A539" w:rsidR="00F211C3" w:rsidRDefault="002F38BA" w:rsidP="00F211C3">
      <w:pPr>
        <w:pStyle w:val="ListParagraph"/>
        <w:numPr>
          <w:ilvl w:val="0"/>
          <w:numId w:val="18"/>
        </w:numPr>
        <w:jc w:val="both"/>
        <w:rPr>
          <w:rFonts w:asciiTheme="majorHAnsi" w:hAnsiTheme="majorHAnsi" w:cstheme="majorHAnsi"/>
        </w:rPr>
      </w:pPr>
      <w:r>
        <w:rPr>
          <w:rFonts w:asciiTheme="majorHAnsi" w:hAnsiTheme="majorHAnsi" w:cstheme="majorHAnsi"/>
        </w:rPr>
        <w:t>Understand t</w:t>
      </w:r>
      <w:r w:rsidR="00D21EFD">
        <w:rPr>
          <w:rFonts w:asciiTheme="majorHAnsi" w:hAnsiTheme="majorHAnsi" w:cstheme="majorHAnsi"/>
        </w:rPr>
        <w:t>he impact of our support on service users’ safety, health, wellbeing and ability to i</w:t>
      </w:r>
      <w:r w:rsidR="009E1B14">
        <w:rPr>
          <w:rFonts w:asciiTheme="majorHAnsi" w:hAnsiTheme="majorHAnsi" w:cstheme="majorHAnsi"/>
        </w:rPr>
        <w:t>dentify and achieve their goals</w:t>
      </w:r>
    </w:p>
    <w:p w14:paraId="320F3E8B" w14:textId="133FE86D" w:rsidR="00F211C3" w:rsidRPr="00F211C3" w:rsidRDefault="00F211C3" w:rsidP="00F211C3">
      <w:pPr>
        <w:pStyle w:val="ListParagraph"/>
        <w:numPr>
          <w:ilvl w:val="0"/>
          <w:numId w:val="18"/>
        </w:numPr>
        <w:spacing w:after="0"/>
        <w:rPr>
          <w:rFonts w:asciiTheme="majorHAnsi" w:hAnsiTheme="majorHAnsi" w:cstheme="majorHAnsi"/>
        </w:rPr>
      </w:pPr>
      <w:r>
        <w:rPr>
          <w:rFonts w:asciiTheme="majorHAnsi" w:hAnsiTheme="majorHAnsi" w:cstheme="majorHAnsi"/>
        </w:rPr>
        <w:t>Understand whether the intersectional identities of service users (eg. care leavers, those from the global majority, those who are disabled) affect the impact of MASH’s services</w:t>
      </w:r>
    </w:p>
    <w:p w14:paraId="3E2DF7AA" w14:textId="12358542" w:rsidR="000713E5" w:rsidRPr="002352A3" w:rsidRDefault="00393540" w:rsidP="005C782B">
      <w:pPr>
        <w:pStyle w:val="ListParagraph"/>
        <w:numPr>
          <w:ilvl w:val="0"/>
          <w:numId w:val="18"/>
        </w:numPr>
        <w:jc w:val="both"/>
        <w:rPr>
          <w:rFonts w:asciiTheme="majorHAnsi" w:hAnsiTheme="majorHAnsi" w:cstheme="majorHAnsi"/>
        </w:rPr>
      </w:pPr>
      <w:r>
        <w:rPr>
          <w:rFonts w:asciiTheme="majorHAnsi" w:hAnsiTheme="majorHAnsi" w:cstheme="majorHAnsi"/>
        </w:rPr>
        <w:t>Improve our provision of services based on what we learn from the evaluation</w:t>
      </w:r>
    </w:p>
    <w:p w14:paraId="0483083B" w14:textId="5651226B" w:rsidR="008F7672" w:rsidRPr="00D21EFD" w:rsidRDefault="002F38BA" w:rsidP="000713E5">
      <w:pPr>
        <w:pStyle w:val="ListParagraph"/>
        <w:numPr>
          <w:ilvl w:val="0"/>
          <w:numId w:val="18"/>
        </w:numPr>
        <w:jc w:val="both"/>
        <w:rPr>
          <w:rFonts w:asciiTheme="majorHAnsi" w:hAnsiTheme="majorHAnsi" w:cstheme="majorHAnsi"/>
        </w:rPr>
      </w:pPr>
      <w:r>
        <w:rPr>
          <w:rFonts w:asciiTheme="majorHAnsi" w:hAnsiTheme="majorHAnsi" w:cstheme="majorHAnsi"/>
        </w:rPr>
        <w:t>D</w:t>
      </w:r>
      <w:r w:rsidR="008F7672" w:rsidRPr="00D21EFD">
        <w:rPr>
          <w:rFonts w:asciiTheme="majorHAnsi" w:hAnsiTheme="majorHAnsi" w:cstheme="majorHAnsi"/>
        </w:rPr>
        <w:t xml:space="preserve">emonstrate the </w:t>
      </w:r>
      <w:r w:rsidR="00393540">
        <w:rPr>
          <w:rFonts w:asciiTheme="majorHAnsi" w:hAnsiTheme="majorHAnsi" w:cstheme="majorHAnsi"/>
        </w:rPr>
        <w:t>impact of</w:t>
      </w:r>
      <w:r w:rsidR="008F7672" w:rsidRPr="00D21EFD">
        <w:rPr>
          <w:rFonts w:asciiTheme="majorHAnsi" w:hAnsiTheme="majorHAnsi" w:cstheme="majorHAnsi"/>
        </w:rPr>
        <w:t xml:space="preserve"> MASH’s services</w:t>
      </w:r>
      <w:r w:rsidR="0042017B" w:rsidRPr="00D21EFD">
        <w:rPr>
          <w:rFonts w:asciiTheme="majorHAnsi" w:hAnsiTheme="majorHAnsi" w:cstheme="majorHAnsi"/>
        </w:rPr>
        <w:t xml:space="preserve"> </w:t>
      </w:r>
      <w:r w:rsidR="00393540">
        <w:rPr>
          <w:rFonts w:asciiTheme="majorHAnsi" w:hAnsiTheme="majorHAnsi" w:cstheme="majorHAnsi"/>
        </w:rPr>
        <w:t>to potential</w:t>
      </w:r>
      <w:r w:rsidR="000713E5" w:rsidRPr="00D21EFD">
        <w:rPr>
          <w:rFonts w:asciiTheme="majorHAnsi" w:hAnsiTheme="majorHAnsi" w:cstheme="majorHAnsi"/>
        </w:rPr>
        <w:t xml:space="preserve"> commissioners </w:t>
      </w:r>
      <w:r w:rsidR="00B15529" w:rsidRPr="00D21EFD">
        <w:rPr>
          <w:rFonts w:asciiTheme="majorHAnsi" w:hAnsiTheme="majorHAnsi" w:cstheme="majorHAnsi"/>
        </w:rPr>
        <w:t xml:space="preserve">and </w:t>
      </w:r>
      <w:r w:rsidR="00393540">
        <w:rPr>
          <w:rFonts w:asciiTheme="majorHAnsi" w:hAnsiTheme="majorHAnsi" w:cstheme="majorHAnsi"/>
        </w:rPr>
        <w:t>funders</w:t>
      </w:r>
    </w:p>
    <w:p w14:paraId="37554E17" w14:textId="4AC203DA" w:rsidR="00C12F51" w:rsidRPr="009E1B14" w:rsidRDefault="009E1B14" w:rsidP="009E1B14">
      <w:pPr>
        <w:pStyle w:val="ListParagraph"/>
        <w:numPr>
          <w:ilvl w:val="0"/>
          <w:numId w:val="18"/>
        </w:numPr>
        <w:jc w:val="both"/>
        <w:rPr>
          <w:rFonts w:asciiTheme="majorHAnsi" w:hAnsiTheme="majorHAnsi" w:cstheme="majorHAnsi"/>
        </w:rPr>
      </w:pPr>
      <w:r>
        <w:rPr>
          <w:rFonts w:asciiTheme="majorHAnsi" w:hAnsiTheme="majorHAnsi" w:cstheme="majorHAnsi"/>
        </w:rPr>
        <w:t>Enable other agencies and policymakers to better support women who sex work by sharing our findings</w:t>
      </w:r>
    </w:p>
    <w:p w14:paraId="5EA18E1D" w14:textId="79D4A226" w:rsidR="00C12F51" w:rsidRPr="00D21EFD" w:rsidRDefault="00411243" w:rsidP="005F4C30">
      <w:pPr>
        <w:spacing w:after="0"/>
        <w:rPr>
          <w:rFonts w:asciiTheme="majorHAnsi" w:hAnsiTheme="majorHAnsi" w:cstheme="majorHAnsi"/>
          <w:b/>
        </w:rPr>
      </w:pPr>
      <w:r>
        <w:rPr>
          <w:rFonts w:asciiTheme="majorHAnsi" w:hAnsiTheme="majorHAnsi" w:cstheme="majorHAnsi"/>
          <w:b/>
        </w:rPr>
        <w:t>Evaluation</w:t>
      </w:r>
      <w:r w:rsidR="00C12F51" w:rsidRPr="00D21EFD">
        <w:rPr>
          <w:rFonts w:asciiTheme="majorHAnsi" w:hAnsiTheme="majorHAnsi" w:cstheme="majorHAnsi"/>
          <w:b/>
        </w:rPr>
        <w:t xml:space="preserve"> methods</w:t>
      </w:r>
    </w:p>
    <w:p w14:paraId="4F1DE6FD" w14:textId="2D2558F7" w:rsidR="00F12677" w:rsidRDefault="00C12F51" w:rsidP="00F12677">
      <w:pPr>
        <w:spacing w:after="0"/>
        <w:rPr>
          <w:rFonts w:asciiTheme="majorHAnsi" w:hAnsiTheme="majorHAnsi" w:cstheme="majorHAnsi"/>
        </w:rPr>
      </w:pPr>
      <w:r w:rsidRPr="00D21EFD">
        <w:rPr>
          <w:rFonts w:asciiTheme="majorHAnsi" w:hAnsiTheme="majorHAnsi" w:cstheme="majorHAnsi"/>
        </w:rPr>
        <w:t xml:space="preserve">We expect the </w:t>
      </w:r>
      <w:r w:rsidR="0042017B" w:rsidRPr="00D21EFD">
        <w:rPr>
          <w:rFonts w:asciiTheme="majorHAnsi" w:hAnsiTheme="majorHAnsi" w:cstheme="majorHAnsi"/>
        </w:rPr>
        <w:t>researcher(s)</w:t>
      </w:r>
      <w:r w:rsidR="009B5A4B" w:rsidRPr="00D21EFD">
        <w:rPr>
          <w:rFonts w:asciiTheme="majorHAnsi" w:hAnsiTheme="majorHAnsi" w:cstheme="majorHAnsi"/>
        </w:rPr>
        <w:t xml:space="preserve"> </w:t>
      </w:r>
      <w:r w:rsidRPr="00D21EFD">
        <w:rPr>
          <w:rFonts w:asciiTheme="majorHAnsi" w:hAnsiTheme="majorHAnsi" w:cstheme="majorHAnsi"/>
        </w:rPr>
        <w:t>to produce a</w:t>
      </w:r>
      <w:r w:rsidR="00005495">
        <w:rPr>
          <w:rFonts w:asciiTheme="majorHAnsi" w:hAnsiTheme="majorHAnsi" w:cstheme="majorHAnsi"/>
        </w:rPr>
        <w:t>n evaluation</w:t>
      </w:r>
      <w:r w:rsidRPr="00D21EFD">
        <w:rPr>
          <w:rFonts w:asciiTheme="majorHAnsi" w:hAnsiTheme="majorHAnsi" w:cstheme="majorHAnsi"/>
        </w:rPr>
        <w:t xml:space="preserve"> plan </w:t>
      </w:r>
      <w:r w:rsidR="009B5A4B" w:rsidRPr="00D21EFD">
        <w:rPr>
          <w:rFonts w:asciiTheme="majorHAnsi" w:hAnsiTheme="majorHAnsi" w:cstheme="majorHAnsi"/>
        </w:rPr>
        <w:t>suggesting a methodology they feel best fits the project aims and budget</w:t>
      </w:r>
      <w:r w:rsidR="0042017B" w:rsidRPr="00D21EFD">
        <w:rPr>
          <w:rFonts w:asciiTheme="majorHAnsi" w:hAnsiTheme="majorHAnsi" w:cstheme="majorHAnsi"/>
        </w:rPr>
        <w:t xml:space="preserve"> as part of their proposal</w:t>
      </w:r>
      <w:r w:rsidRPr="00D21EFD">
        <w:rPr>
          <w:rFonts w:asciiTheme="majorHAnsi" w:hAnsiTheme="majorHAnsi" w:cstheme="majorHAnsi"/>
        </w:rPr>
        <w:t>.</w:t>
      </w:r>
      <w:r w:rsidR="00B15529" w:rsidRPr="00D21EFD">
        <w:rPr>
          <w:rFonts w:asciiTheme="majorHAnsi" w:hAnsiTheme="majorHAnsi" w:cstheme="majorHAnsi"/>
        </w:rPr>
        <w:t xml:space="preserve"> </w:t>
      </w:r>
      <w:r w:rsidR="00A94B9C">
        <w:rPr>
          <w:rFonts w:asciiTheme="majorHAnsi" w:hAnsiTheme="majorHAnsi" w:cstheme="majorHAnsi"/>
        </w:rPr>
        <w:t>Both</w:t>
      </w:r>
      <w:r w:rsidR="00F12677">
        <w:rPr>
          <w:rFonts w:asciiTheme="majorHAnsi" w:hAnsiTheme="majorHAnsi" w:cstheme="majorHAnsi"/>
        </w:rPr>
        <w:t xml:space="preserve"> quantitative and qualitative </w:t>
      </w:r>
      <w:r w:rsidR="00EE7BB1">
        <w:rPr>
          <w:rFonts w:asciiTheme="majorHAnsi" w:hAnsiTheme="majorHAnsi" w:cstheme="majorHAnsi"/>
        </w:rPr>
        <w:t xml:space="preserve">data </w:t>
      </w:r>
      <w:r w:rsidR="00A94B9C">
        <w:rPr>
          <w:rFonts w:asciiTheme="majorHAnsi" w:hAnsiTheme="majorHAnsi" w:cstheme="majorHAnsi"/>
        </w:rPr>
        <w:t xml:space="preserve">should be used within the </w:t>
      </w:r>
      <w:r w:rsidR="00F12677">
        <w:rPr>
          <w:rFonts w:asciiTheme="majorHAnsi" w:hAnsiTheme="majorHAnsi" w:cstheme="majorHAnsi"/>
        </w:rPr>
        <w:t xml:space="preserve">evaluation. </w:t>
      </w:r>
      <w:r w:rsidR="00F12677">
        <w:rPr>
          <w:rFonts w:asciiTheme="majorHAnsi" w:hAnsiTheme="majorHAnsi" w:cstheme="majorHAnsi"/>
        </w:rPr>
        <w:t xml:space="preserve">We would expect the evaluator to use existing </w:t>
      </w:r>
      <w:r w:rsidR="00F12677">
        <w:rPr>
          <w:rFonts w:asciiTheme="majorHAnsi" w:hAnsiTheme="majorHAnsi" w:cstheme="majorHAnsi"/>
        </w:rPr>
        <w:lastRenderedPageBreak/>
        <w:t>MASH data as part of the evaluation, and undertake further primary research to fill any gaps required for the evaluation.</w:t>
      </w:r>
      <w:r w:rsidR="00A94B9C">
        <w:rPr>
          <w:rFonts w:asciiTheme="majorHAnsi" w:hAnsiTheme="majorHAnsi" w:cstheme="majorHAnsi"/>
        </w:rPr>
        <w:t xml:space="preserve"> We are particularly interested in tenders which explain how they would link the evaluation to our existing Theory of Change. </w:t>
      </w:r>
    </w:p>
    <w:p w14:paraId="315A18D3" w14:textId="77777777" w:rsidR="00F12677" w:rsidRDefault="00F12677" w:rsidP="005F4C30">
      <w:pPr>
        <w:spacing w:after="0"/>
        <w:rPr>
          <w:rFonts w:asciiTheme="majorHAnsi" w:hAnsiTheme="majorHAnsi" w:cstheme="majorHAnsi"/>
        </w:rPr>
      </w:pPr>
    </w:p>
    <w:p w14:paraId="76D5CC7E" w14:textId="5DF42A7E" w:rsidR="00C12F51" w:rsidRDefault="005F4C30" w:rsidP="005F4C30">
      <w:pPr>
        <w:spacing w:after="0"/>
        <w:rPr>
          <w:rFonts w:asciiTheme="majorHAnsi" w:hAnsiTheme="majorHAnsi" w:cstheme="majorHAnsi"/>
        </w:rPr>
      </w:pPr>
      <w:r w:rsidRPr="00D21EFD">
        <w:rPr>
          <w:rFonts w:asciiTheme="majorHAnsi" w:hAnsiTheme="majorHAnsi" w:cstheme="majorHAnsi"/>
        </w:rPr>
        <w:t>We would also expect there to be a strong focus on the voices of</w:t>
      </w:r>
      <w:r w:rsidR="00C12F51" w:rsidRPr="00D21EFD">
        <w:rPr>
          <w:rFonts w:asciiTheme="majorHAnsi" w:hAnsiTheme="majorHAnsi" w:cstheme="majorHAnsi"/>
        </w:rPr>
        <w:t xml:space="preserve"> women who are sex working in the </w:t>
      </w:r>
      <w:r w:rsidR="009E1B14">
        <w:rPr>
          <w:rFonts w:asciiTheme="majorHAnsi" w:hAnsiTheme="majorHAnsi" w:cstheme="majorHAnsi"/>
        </w:rPr>
        <w:t>evaluation</w:t>
      </w:r>
      <w:r w:rsidR="00005495">
        <w:rPr>
          <w:rFonts w:asciiTheme="majorHAnsi" w:hAnsiTheme="majorHAnsi" w:cstheme="majorHAnsi"/>
        </w:rPr>
        <w:t>, using existing MASH consultations and insight, as well as potential further fieldwork</w:t>
      </w:r>
      <w:r w:rsidR="00C12F51" w:rsidRPr="00D21EFD">
        <w:rPr>
          <w:rFonts w:asciiTheme="majorHAnsi" w:hAnsiTheme="majorHAnsi" w:cstheme="majorHAnsi"/>
        </w:rPr>
        <w:t>.</w:t>
      </w:r>
      <w:r w:rsidR="00CD0514" w:rsidRPr="00D21EFD">
        <w:rPr>
          <w:rFonts w:asciiTheme="majorHAnsi" w:hAnsiTheme="majorHAnsi" w:cstheme="majorHAnsi"/>
        </w:rPr>
        <w:t xml:space="preserve"> We have an active Service User Advisory Panel who should also be consulted and involved in the </w:t>
      </w:r>
      <w:r w:rsidR="009E1B14">
        <w:rPr>
          <w:rFonts w:asciiTheme="majorHAnsi" w:hAnsiTheme="majorHAnsi" w:cstheme="majorHAnsi"/>
        </w:rPr>
        <w:t>evaluation planning and delivery</w:t>
      </w:r>
      <w:r w:rsidR="00CD0514" w:rsidRPr="00D21EFD">
        <w:rPr>
          <w:rFonts w:asciiTheme="majorHAnsi" w:hAnsiTheme="majorHAnsi" w:cstheme="majorHAnsi"/>
        </w:rPr>
        <w:t>.</w:t>
      </w:r>
      <w:r w:rsidR="00411243">
        <w:rPr>
          <w:rFonts w:asciiTheme="majorHAnsi" w:hAnsiTheme="majorHAnsi" w:cstheme="majorHAnsi"/>
        </w:rPr>
        <w:t xml:space="preserve"> </w:t>
      </w:r>
    </w:p>
    <w:p w14:paraId="1AC6DA93" w14:textId="77777777" w:rsidR="00411243" w:rsidRDefault="00411243" w:rsidP="005F4C30">
      <w:pPr>
        <w:spacing w:after="0"/>
        <w:rPr>
          <w:rFonts w:asciiTheme="majorHAnsi" w:hAnsiTheme="majorHAnsi" w:cstheme="majorHAnsi"/>
        </w:rPr>
      </w:pPr>
    </w:p>
    <w:p w14:paraId="4BF0603A" w14:textId="77777777" w:rsidR="00E64FBD" w:rsidRDefault="00E64FBD" w:rsidP="005F4C30">
      <w:pPr>
        <w:spacing w:after="0"/>
        <w:rPr>
          <w:rFonts w:asciiTheme="majorHAnsi" w:hAnsiTheme="majorHAnsi" w:cstheme="majorHAnsi"/>
          <w:b/>
        </w:rPr>
      </w:pPr>
    </w:p>
    <w:p w14:paraId="5AC40232" w14:textId="77777777" w:rsidR="00E64FBD" w:rsidRDefault="00E64FBD" w:rsidP="005F4C30">
      <w:pPr>
        <w:spacing w:after="0"/>
        <w:rPr>
          <w:rFonts w:asciiTheme="majorHAnsi" w:hAnsiTheme="majorHAnsi" w:cstheme="majorHAnsi"/>
          <w:b/>
        </w:rPr>
      </w:pPr>
    </w:p>
    <w:p w14:paraId="42EAEFE3" w14:textId="5FA868A9" w:rsidR="00825A71" w:rsidRDefault="006E7917" w:rsidP="005F4C30">
      <w:pPr>
        <w:spacing w:after="0"/>
        <w:rPr>
          <w:rFonts w:asciiTheme="majorHAnsi" w:hAnsiTheme="majorHAnsi" w:cstheme="majorHAnsi"/>
          <w:b/>
        </w:rPr>
      </w:pPr>
      <w:r>
        <w:rPr>
          <w:rFonts w:asciiTheme="majorHAnsi" w:hAnsiTheme="majorHAnsi" w:cstheme="majorHAnsi"/>
          <w:b/>
        </w:rPr>
        <w:t>Resources</w:t>
      </w:r>
      <w:r w:rsidR="00825A71">
        <w:rPr>
          <w:rFonts w:asciiTheme="majorHAnsi" w:hAnsiTheme="majorHAnsi" w:cstheme="majorHAnsi"/>
          <w:b/>
        </w:rPr>
        <w:t xml:space="preserve"> </w:t>
      </w:r>
      <w:r w:rsidR="00411243">
        <w:rPr>
          <w:rFonts w:asciiTheme="majorHAnsi" w:hAnsiTheme="majorHAnsi" w:cstheme="majorHAnsi"/>
          <w:b/>
        </w:rPr>
        <w:t>for the Evaluation</w:t>
      </w:r>
    </w:p>
    <w:p w14:paraId="2A9EE9F1" w14:textId="49F57155" w:rsidR="006E7917" w:rsidRDefault="006E7917" w:rsidP="003000E0">
      <w:pPr>
        <w:pStyle w:val="ListParagraph"/>
        <w:numPr>
          <w:ilvl w:val="0"/>
          <w:numId w:val="19"/>
        </w:numPr>
        <w:spacing w:after="0"/>
        <w:rPr>
          <w:rFonts w:asciiTheme="majorHAnsi" w:hAnsiTheme="majorHAnsi" w:cstheme="majorHAnsi"/>
        </w:rPr>
      </w:pPr>
      <w:r>
        <w:rPr>
          <w:rFonts w:asciiTheme="majorHAnsi" w:hAnsiTheme="majorHAnsi" w:cstheme="majorHAnsi"/>
        </w:rPr>
        <w:t>Theory of Change. We have service-level and an organisation-level theory of change linking our activities to our outputs, outcomes and impact goals.</w:t>
      </w:r>
      <w:r w:rsidR="00A94B9C">
        <w:rPr>
          <w:rFonts w:asciiTheme="majorHAnsi" w:hAnsiTheme="majorHAnsi" w:cstheme="majorHAnsi"/>
        </w:rPr>
        <w:t xml:space="preserve"> The </w:t>
      </w:r>
      <w:r w:rsidR="00005495">
        <w:rPr>
          <w:rFonts w:asciiTheme="majorHAnsi" w:hAnsiTheme="majorHAnsi" w:cstheme="majorHAnsi"/>
        </w:rPr>
        <w:t xml:space="preserve">organisation-level </w:t>
      </w:r>
      <w:r w:rsidR="00A94B9C">
        <w:rPr>
          <w:rFonts w:asciiTheme="majorHAnsi" w:hAnsiTheme="majorHAnsi" w:cstheme="majorHAnsi"/>
        </w:rPr>
        <w:t xml:space="preserve">Theory of Change is included as part of the tender for reference. </w:t>
      </w:r>
    </w:p>
    <w:p w14:paraId="748FBE0F" w14:textId="16D789A8" w:rsidR="00825A71" w:rsidRPr="00825A71" w:rsidRDefault="009E1B14" w:rsidP="003000E0">
      <w:pPr>
        <w:pStyle w:val="ListParagraph"/>
        <w:numPr>
          <w:ilvl w:val="0"/>
          <w:numId w:val="19"/>
        </w:numPr>
        <w:spacing w:after="0"/>
        <w:rPr>
          <w:rFonts w:asciiTheme="majorHAnsi" w:hAnsiTheme="majorHAnsi" w:cstheme="majorHAnsi"/>
        </w:rPr>
      </w:pPr>
      <w:r>
        <w:rPr>
          <w:rFonts w:asciiTheme="majorHAnsi" w:hAnsiTheme="majorHAnsi" w:cstheme="majorHAnsi"/>
        </w:rPr>
        <w:t xml:space="preserve">Activity data. </w:t>
      </w:r>
      <w:r w:rsidR="00825A71" w:rsidRPr="003000E0">
        <w:rPr>
          <w:rFonts w:asciiTheme="majorHAnsi" w:hAnsiTheme="majorHAnsi" w:cstheme="majorHAnsi"/>
        </w:rPr>
        <w:t xml:space="preserve">Every intervention undertaken is recorded on a database, </w:t>
      </w:r>
      <w:r w:rsidR="0099221E" w:rsidRPr="003000E0">
        <w:rPr>
          <w:rFonts w:asciiTheme="majorHAnsi" w:hAnsiTheme="majorHAnsi" w:cstheme="majorHAnsi"/>
        </w:rPr>
        <w:t>th</w:t>
      </w:r>
      <w:r w:rsidR="003000E0" w:rsidRPr="003000E0">
        <w:rPr>
          <w:rFonts w:asciiTheme="majorHAnsi" w:hAnsiTheme="majorHAnsi" w:cstheme="majorHAnsi"/>
        </w:rPr>
        <w:t xml:space="preserve">ese can be </w:t>
      </w:r>
      <w:r>
        <w:rPr>
          <w:rFonts w:asciiTheme="majorHAnsi" w:hAnsiTheme="majorHAnsi" w:cstheme="majorHAnsi"/>
        </w:rPr>
        <w:t>analysed and filtered in many different ways. This data could be shared in an anonymised format.</w:t>
      </w:r>
      <w:r w:rsidR="00337082">
        <w:rPr>
          <w:rFonts w:asciiTheme="majorHAnsi" w:hAnsiTheme="majorHAnsi" w:cstheme="majorHAnsi"/>
        </w:rPr>
        <w:t xml:space="preserve"> For example, we know the number of women who each service reached and the number of times they accessed that service. We also know what types of support were provided e.g. housing support, mental health support or items provided such as condoms or a mobile phone.</w:t>
      </w:r>
      <w:r w:rsidR="003000E0" w:rsidRPr="003000E0">
        <w:rPr>
          <w:rFonts w:asciiTheme="majorHAnsi" w:hAnsiTheme="majorHAnsi" w:cstheme="majorHAnsi"/>
        </w:rPr>
        <w:t xml:space="preserve"> </w:t>
      </w:r>
    </w:p>
    <w:p w14:paraId="35A25655" w14:textId="2C951A19" w:rsidR="00825A71" w:rsidRPr="00825A71" w:rsidRDefault="009E1B14" w:rsidP="00825A71">
      <w:pPr>
        <w:pStyle w:val="ListParagraph"/>
        <w:numPr>
          <w:ilvl w:val="0"/>
          <w:numId w:val="19"/>
        </w:numPr>
        <w:spacing w:after="0"/>
        <w:rPr>
          <w:rFonts w:asciiTheme="majorHAnsi" w:hAnsiTheme="majorHAnsi" w:cstheme="majorHAnsi"/>
        </w:rPr>
      </w:pPr>
      <w:r>
        <w:rPr>
          <w:rFonts w:asciiTheme="majorHAnsi" w:hAnsiTheme="majorHAnsi" w:cstheme="majorHAnsi"/>
        </w:rPr>
        <w:t>Survey data. There is</w:t>
      </w:r>
      <w:r w:rsidR="00825A71" w:rsidRPr="00825A71">
        <w:rPr>
          <w:rFonts w:asciiTheme="majorHAnsi" w:hAnsiTheme="majorHAnsi" w:cstheme="majorHAnsi"/>
        </w:rPr>
        <w:t xml:space="preserve"> an annual service user survey which collects </w:t>
      </w:r>
      <w:r w:rsidR="00E14E78">
        <w:rPr>
          <w:rFonts w:asciiTheme="majorHAnsi" w:hAnsiTheme="majorHAnsi" w:cstheme="majorHAnsi"/>
        </w:rPr>
        <w:t xml:space="preserve">anonymous </w:t>
      </w:r>
      <w:r w:rsidR="00825A71" w:rsidRPr="00825A71">
        <w:rPr>
          <w:rFonts w:asciiTheme="majorHAnsi" w:hAnsiTheme="majorHAnsi" w:cstheme="majorHAnsi"/>
        </w:rPr>
        <w:t xml:space="preserve">feedback from service users about the impact they feel MASH </w:t>
      </w:r>
      <w:r w:rsidR="00A94B9C">
        <w:rPr>
          <w:rFonts w:asciiTheme="majorHAnsi" w:hAnsiTheme="majorHAnsi" w:cstheme="majorHAnsi"/>
        </w:rPr>
        <w:t xml:space="preserve">has on their lives </w:t>
      </w:r>
      <w:r>
        <w:rPr>
          <w:rFonts w:asciiTheme="majorHAnsi" w:hAnsiTheme="majorHAnsi" w:cstheme="majorHAnsi"/>
        </w:rPr>
        <w:t xml:space="preserve">both quantitatively and qualitatively. </w:t>
      </w:r>
      <w:r w:rsidR="00337082">
        <w:rPr>
          <w:rFonts w:asciiTheme="majorHAnsi" w:hAnsiTheme="majorHAnsi" w:cstheme="majorHAnsi"/>
        </w:rPr>
        <w:t>In April 2024</w:t>
      </w:r>
      <w:r w:rsidR="00E14E78">
        <w:rPr>
          <w:rFonts w:asciiTheme="majorHAnsi" w:hAnsiTheme="majorHAnsi" w:cstheme="majorHAnsi"/>
        </w:rPr>
        <w:t xml:space="preserve"> the survey reached 43 service users. </w:t>
      </w:r>
      <w:r w:rsidR="00A94B9C">
        <w:rPr>
          <w:rFonts w:asciiTheme="majorHAnsi" w:hAnsiTheme="majorHAnsi" w:cstheme="majorHAnsi"/>
        </w:rPr>
        <w:t>The survey data can be filtered by service acce</w:t>
      </w:r>
      <w:r w:rsidR="00E14E78">
        <w:rPr>
          <w:rFonts w:asciiTheme="majorHAnsi" w:hAnsiTheme="majorHAnsi" w:cstheme="majorHAnsi"/>
        </w:rPr>
        <w:t xml:space="preserve">ssed. </w:t>
      </w:r>
      <w:r w:rsidR="00337082">
        <w:rPr>
          <w:rFonts w:asciiTheme="majorHAnsi" w:hAnsiTheme="majorHAnsi" w:cstheme="majorHAnsi"/>
        </w:rPr>
        <w:t>Quantitative q</w:t>
      </w:r>
      <w:r w:rsidR="00E14E78">
        <w:rPr>
          <w:rFonts w:asciiTheme="majorHAnsi" w:hAnsiTheme="majorHAnsi" w:cstheme="majorHAnsi"/>
        </w:rPr>
        <w:t>uestions included “Has your health improved as a result of MASH’s support?”, “Is your wellbeing better as a result of MASH’s support?”, “Do you feel safer as a result of MASH’s support?”, and “Has MASH supported you to identify and achieve your goals?”</w:t>
      </w:r>
      <w:r w:rsidR="00E64FBD">
        <w:rPr>
          <w:rFonts w:asciiTheme="majorHAnsi" w:hAnsiTheme="majorHAnsi" w:cstheme="majorHAnsi"/>
        </w:rPr>
        <w:t xml:space="preserve"> </w:t>
      </w:r>
      <w:r w:rsidR="00337082">
        <w:rPr>
          <w:rFonts w:asciiTheme="majorHAnsi" w:hAnsiTheme="majorHAnsi" w:cstheme="majorHAnsi"/>
        </w:rPr>
        <w:t>with a scale of “not at all”, “a little”, “a lot”, “not sure”. Free text questions gave service users the chance to explain their answers in their own words.</w:t>
      </w:r>
    </w:p>
    <w:p w14:paraId="2B37F63F" w14:textId="375A2E1E" w:rsidR="00825A71" w:rsidRPr="00825A71" w:rsidRDefault="009E1B14" w:rsidP="00825A71">
      <w:pPr>
        <w:pStyle w:val="ListParagraph"/>
        <w:numPr>
          <w:ilvl w:val="0"/>
          <w:numId w:val="19"/>
        </w:numPr>
        <w:spacing w:after="0"/>
        <w:rPr>
          <w:rFonts w:asciiTheme="majorHAnsi" w:hAnsiTheme="majorHAnsi" w:cstheme="majorHAnsi"/>
        </w:rPr>
      </w:pPr>
      <w:r>
        <w:rPr>
          <w:rFonts w:asciiTheme="majorHAnsi" w:hAnsiTheme="majorHAnsi" w:cstheme="majorHAnsi"/>
        </w:rPr>
        <w:t xml:space="preserve">Outcome star data. </w:t>
      </w:r>
      <w:r w:rsidR="00825A71" w:rsidRPr="00825A71">
        <w:rPr>
          <w:rFonts w:asciiTheme="majorHAnsi" w:hAnsiTheme="majorHAnsi" w:cstheme="majorHAnsi"/>
        </w:rPr>
        <w:t xml:space="preserve">There is </w:t>
      </w:r>
      <w:r>
        <w:rPr>
          <w:rFonts w:asciiTheme="majorHAnsi" w:hAnsiTheme="majorHAnsi" w:cstheme="majorHAnsi"/>
        </w:rPr>
        <w:t>a small amount of</w:t>
      </w:r>
      <w:r w:rsidR="00825A71" w:rsidRPr="00825A71">
        <w:rPr>
          <w:rFonts w:asciiTheme="majorHAnsi" w:hAnsiTheme="majorHAnsi" w:cstheme="majorHAnsi"/>
        </w:rPr>
        <w:t xml:space="preserve"> use of </w:t>
      </w:r>
      <w:hyperlink r:id="rId7" w:history="1">
        <w:r w:rsidR="00825A71" w:rsidRPr="00C6145B">
          <w:rPr>
            <w:rStyle w:val="Hyperlink"/>
            <w:rFonts w:asciiTheme="majorHAnsi" w:hAnsiTheme="majorHAnsi" w:cstheme="majorHAnsi"/>
          </w:rPr>
          <w:t>Outcome Stars</w:t>
        </w:r>
      </w:hyperlink>
      <w:r w:rsidR="00C6145B">
        <w:rPr>
          <w:rFonts w:asciiTheme="majorHAnsi" w:hAnsiTheme="majorHAnsi" w:cstheme="majorHAnsi"/>
        </w:rPr>
        <w:t xml:space="preserve"> tool</w:t>
      </w:r>
      <w:r>
        <w:rPr>
          <w:rFonts w:asciiTheme="majorHAnsi" w:hAnsiTheme="majorHAnsi" w:cstheme="majorHAnsi"/>
        </w:rPr>
        <w:t xml:space="preserve"> which provides distance travelled outcome data.</w:t>
      </w:r>
      <w:r w:rsidR="00E14E78">
        <w:rPr>
          <w:rFonts w:asciiTheme="majorHAnsi" w:hAnsiTheme="majorHAnsi" w:cstheme="majorHAnsi"/>
        </w:rPr>
        <w:t xml:space="preserve"> Primarily for service users who are engaging with 1-1 Casework Support. </w:t>
      </w:r>
    </w:p>
    <w:p w14:paraId="0312F570" w14:textId="77777777" w:rsidR="00F202DA" w:rsidRPr="00D21EFD" w:rsidRDefault="00F202DA" w:rsidP="005F4C30">
      <w:pPr>
        <w:spacing w:after="0"/>
        <w:rPr>
          <w:rFonts w:asciiTheme="majorHAnsi" w:hAnsiTheme="majorHAnsi" w:cstheme="majorHAnsi"/>
          <w:b/>
        </w:rPr>
      </w:pPr>
    </w:p>
    <w:p w14:paraId="095E8050" w14:textId="77777777" w:rsidR="00C12F51" w:rsidRPr="00D21EFD" w:rsidRDefault="00C12F51" w:rsidP="005F4C30">
      <w:pPr>
        <w:spacing w:after="0"/>
        <w:rPr>
          <w:rFonts w:asciiTheme="majorHAnsi" w:hAnsiTheme="majorHAnsi" w:cstheme="majorHAnsi"/>
          <w:b/>
        </w:rPr>
      </w:pPr>
      <w:r w:rsidRPr="00D21EFD">
        <w:rPr>
          <w:rFonts w:asciiTheme="majorHAnsi" w:hAnsiTheme="majorHAnsi" w:cstheme="majorHAnsi"/>
          <w:b/>
        </w:rPr>
        <w:t>Researcher skills, experience and background</w:t>
      </w:r>
    </w:p>
    <w:p w14:paraId="096D4081" w14:textId="3F4A0574" w:rsidR="00C12F51" w:rsidRPr="00D21EFD" w:rsidRDefault="00C12F51" w:rsidP="00675035">
      <w:pPr>
        <w:spacing w:after="0"/>
        <w:rPr>
          <w:rFonts w:asciiTheme="majorHAnsi" w:hAnsiTheme="majorHAnsi" w:cstheme="majorHAnsi"/>
        </w:rPr>
      </w:pPr>
      <w:r w:rsidRPr="00D21EFD">
        <w:rPr>
          <w:rFonts w:asciiTheme="majorHAnsi" w:hAnsiTheme="majorHAnsi" w:cstheme="majorHAnsi"/>
        </w:rPr>
        <w:t xml:space="preserve">Applicants </w:t>
      </w:r>
      <w:r w:rsidR="008F7672" w:rsidRPr="00D21EFD">
        <w:rPr>
          <w:rFonts w:asciiTheme="majorHAnsi" w:hAnsiTheme="majorHAnsi" w:cstheme="majorHAnsi"/>
        </w:rPr>
        <w:t xml:space="preserve">or groups </w:t>
      </w:r>
      <w:r w:rsidRPr="00D21EFD">
        <w:rPr>
          <w:rFonts w:asciiTheme="majorHAnsi" w:hAnsiTheme="majorHAnsi" w:cstheme="majorHAnsi"/>
        </w:rPr>
        <w:t>will need to provide evidence</w:t>
      </w:r>
      <w:r w:rsidR="00562787" w:rsidRPr="00D21EFD">
        <w:rPr>
          <w:rFonts w:asciiTheme="majorHAnsi" w:hAnsiTheme="majorHAnsi" w:cstheme="majorHAnsi"/>
        </w:rPr>
        <w:t xml:space="preserve"> of </w:t>
      </w:r>
      <w:r w:rsidR="00B15529" w:rsidRPr="00D21EFD">
        <w:rPr>
          <w:rFonts w:asciiTheme="majorHAnsi" w:hAnsiTheme="majorHAnsi" w:cstheme="majorHAnsi"/>
        </w:rPr>
        <w:t xml:space="preserve">their </w:t>
      </w:r>
      <w:r w:rsidR="00562787" w:rsidRPr="00D21EFD">
        <w:rPr>
          <w:rFonts w:asciiTheme="majorHAnsi" w:hAnsiTheme="majorHAnsi" w:cstheme="majorHAnsi"/>
        </w:rPr>
        <w:t xml:space="preserve">expertise in carrying out the methods described in their </w:t>
      </w:r>
      <w:r w:rsidR="009E1B14">
        <w:rPr>
          <w:rFonts w:asciiTheme="majorHAnsi" w:hAnsiTheme="majorHAnsi" w:cstheme="majorHAnsi"/>
        </w:rPr>
        <w:t>evaluation</w:t>
      </w:r>
      <w:r w:rsidR="00562787" w:rsidRPr="00D21EFD">
        <w:rPr>
          <w:rFonts w:asciiTheme="majorHAnsi" w:hAnsiTheme="majorHAnsi" w:cstheme="majorHAnsi"/>
        </w:rPr>
        <w:t xml:space="preserve"> plan. They will ideally need to demonstrate experience of undertaking research with people exp</w:t>
      </w:r>
      <w:r w:rsidR="00C02EBC" w:rsidRPr="00D21EFD">
        <w:rPr>
          <w:rFonts w:asciiTheme="majorHAnsi" w:hAnsiTheme="majorHAnsi" w:cstheme="majorHAnsi"/>
        </w:rPr>
        <w:t>eriencing multiple disadvantage</w:t>
      </w:r>
      <w:r w:rsidR="00876DB6" w:rsidRPr="00D21EFD">
        <w:rPr>
          <w:rFonts w:asciiTheme="majorHAnsi" w:hAnsiTheme="majorHAnsi" w:cstheme="majorHAnsi"/>
        </w:rPr>
        <w:t>. They will</w:t>
      </w:r>
      <w:r w:rsidR="00675035" w:rsidRPr="00D21EFD">
        <w:rPr>
          <w:rFonts w:asciiTheme="majorHAnsi" w:hAnsiTheme="majorHAnsi" w:cstheme="majorHAnsi"/>
        </w:rPr>
        <w:t xml:space="preserve"> ideally have </w:t>
      </w:r>
      <w:r w:rsidR="00C02EBC" w:rsidRPr="00D21EFD">
        <w:rPr>
          <w:rFonts w:asciiTheme="majorHAnsi" w:hAnsiTheme="majorHAnsi" w:cstheme="majorHAnsi"/>
        </w:rPr>
        <w:t>a track record in influencing funding outcomes.</w:t>
      </w:r>
      <w:r w:rsidR="008F7672" w:rsidRPr="00D21EFD">
        <w:rPr>
          <w:rFonts w:asciiTheme="majorHAnsi" w:hAnsiTheme="majorHAnsi" w:cstheme="majorHAnsi"/>
        </w:rPr>
        <w:t xml:space="preserve"> We are open to receiving proposals from research partners or collaborators able to work in partnership on this project.</w:t>
      </w:r>
      <w:r w:rsidR="00675035" w:rsidRPr="00D21EFD">
        <w:rPr>
          <w:rFonts w:asciiTheme="majorHAnsi" w:hAnsiTheme="majorHAnsi" w:cstheme="majorHAnsi"/>
        </w:rPr>
        <w:t xml:space="preserve"> We would </w:t>
      </w:r>
      <w:r w:rsidR="00411243">
        <w:rPr>
          <w:rFonts w:asciiTheme="majorHAnsi" w:hAnsiTheme="majorHAnsi" w:cstheme="majorHAnsi"/>
        </w:rPr>
        <w:t xml:space="preserve">particularly </w:t>
      </w:r>
      <w:r w:rsidR="00675035" w:rsidRPr="00D21EFD">
        <w:rPr>
          <w:rFonts w:asciiTheme="majorHAnsi" w:hAnsiTheme="majorHAnsi" w:cstheme="majorHAnsi"/>
        </w:rPr>
        <w:t xml:space="preserve">welcome proposals from </w:t>
      </w:r>
      <w:r w:rsidR="009E1B14" w:rsidRPr="009E1B14">
        <w:rPr>
          <w:rFonts w:asciiTheme="majorHAnsi" w:hAnsiTheme="majorHAnsi" w:cstheme="majorHAnsi"/>
        </w:rPr>
        <w:t xml:space="preserve">people of colour, people with disabilities, people with a lived experience of sex work and people from </w:t>
      </w:r>
      <w:r w:rsidR="00411243">
        <w:rPr>
          <w:rFonts w:asciiTheme="majorHAnsi" w:hAnsiTheme="majorHAnsi" w:cstheme="majorHAnsi"/>
        </w:rPr>
        <w:t>refugee and migrant communities.</w:t>
      </w:r>
    </w:p>
    <w:p w14:paraId="3F504B41" w14:textId="77777777" w:rsidR="00F202DA" w:rsidRPr="00D21EFD" w:rsidRDefault="00F202DA" w:rsidP="005F4C30">
      <w:pPr>
        <w:spacing w:after="0"/>
        <w:rPr>
          <w:rFonts w:asciiTheme="majorHAnsi" w:hAnsiTheme="majorHAnsi" w:cstheme="majorHAnsi"/>
          <w:b/>
        </w:rPr>
      </w:pPr>
    </w:p>
    <w:p w14:paraId="0663C241" w14:textId="77777777" w:rsidR="00562787" w:rsidRPr="00D21EFD" w:rsidRDefault="00562787" w:rsidP="005F4C30">
      <w:pPr>
        <w:spacing w:after="0"/>
        <w:rPr>
          <w:rFonts w:asciiTheme="majorHAnsi" w:hAnsiTheme="majorHAnsi" w:cstheme="majorHAnsi"/>
          <w:b/>
        </w:rPr>
      </w:pPr>
      <w:r w:rsidRPr="00D21EFD">
        <w:rPr>
          <w:rFonts w:asciiTheme="majorHAnsi" w:hAnsiTheme="majorHAnsi" w:cstheme="majorHAnsi"/>
          <w:b/>
        </w:rPr>
        <w:t>Ti</w:t>
      </w:r>
      <w:r w:rsidR="00CD0514" w:rsidRPr="00D21EFD">
        <w:rPr>
          <w:rFonts w:asciiTheme="majorHAnsi" w:hAnsiTheme="majorHAnsi" w:cstheme="majorHAnsi"/>
          <w:b/>
        </w:rPr>
        <w:t>metable</w:t>
      </w:r>
    </w:p>
    <w:p w14:paraId="3C1FE8B1" w14:textId="0D7925DD" w:rsidR="005F4C30" w:rsidRDefault="005F4C30" w:rsidP="005F4C30">
      <w:pPr>
        <w:spacing w:after="0"/>
        <w:rPr>
          <w:rFonts w:asciiTheme="majorHAnsi" w:hAnsiTheme="majorHAnsi" w:cstheme="majorHAnsi"/>
        </w:rPr>
      </w:pPr>
      <w:r w:rsidRPr="00D21EFD">
        <w:rPr>
          <w:rFonts w:asciiTheme="majorHAnsi" w:hAnsiTheme="majorHAnsi" w:cstheme="majorHAnsi"/>
        </w:rPr>
        <w:t xml:space="preserve">The timetable for the </w:t>
      </w:r>
      <w:r w:rsidR="00411243">
        <w:rPr>
          <w:rFonts w:asciiTheme="majorHAnsi" w:hAnsiTheme="majorHAnsi" w:cstheme="majorHAnsi"/>
        </w:rPr>
        <w:t>evaluation</w:t>
      </w:r>
      <w:r w:rsidRPr="00D21EFD">
        <w:rPr>
          <w:rFonts w:asciiTheme="majorHAnsi" w:hAnsiTheme="majorHAnsi" w:cstheme="majorHAnsi"/>
        </w:rPr>
        <w:t xml:space="preserve"> is as follow</w:t>
      </w:r>
      <w:r w:rsidR="00EF3ADD" w:rsidRPr="00D21EFD">
        <w:rPr>
          <w:rFonts w:asciiTheme="majorHAnsi" w:hAnsiTheme="majorHAnsi" w:cstheme="majorHAnsi"/>
        </w:rPr>
        <w:t>s</w:t>
      </w:r>
      <w:r w:rsidRPr="00D21EFD">
        <w:rPr>
          <w:rFonts w:asciiTheme="majorHAnsi" w:hAnsiTheme="majorHAnsi" w:cstheme="majorHAnsi"/>
        </w:rPr>
        <w:t>:</w:t>
      </w:r>
    </w:p>
    <w:p w14:paraId="6FD56C1C" w14:textId="77777777" w:rsidR="007A443A" w:rsidRPr="00D21EFD" w:rsidRDefault="007A443A" w:rsidP="005F4C30">
      <w:pPr>
        <w:spacing w:after="0"/>
        <w:rPr>
          <w:rFonts w:asciiTheme="majorHAnsi" w:hAnsiTheme="majorHAnsi" w:cstheme="majorHAnsi"/>
        </w:rPr>
      </w:pPr>
    </w:p>
    <w:p w14:paraId="1CA1137F" w14:textId="2D6A61C6" w:rsidR="004F50CC" w:rsidRDefault="007A443A" w:rsidP="005F4C30">
      <w:pPr>
        <w:spacing w:after="0"/>
        <w:rPr>
          <w:rFonts w:asciiTheme="majorHAnsi" w:hAnsiTheme="majorHAnsi" w:cstheme="majorHAnsi"/>
        </w:rPr>
      </w:pPr>
      <w:r>
        <w:rPr>
          <w:rFonts w:asciiTheme="majorHAnsi" w:hAnsiTheme="majorHAnsi" w:cstheme="majorHAnsi"/>
        </w:rPr>
        <w:t>23</w:t>
      </w:r>
      <w:r w:rsidRPr="00DE426C">
        <w:rPr>
          <w:rFonts w:asciiTheme="majorHAnsi" w:hAnsiTheme="majorHAnsi" w:cstheme="majorHAnsi"/>
          <w:vertAlign w:val="superscript"/>
        </w:rPr>
        <w:t>rd</w:t>
      </w:r>
      <w:r>
        <w:rPr>
          <w:rFonts w:asciiTheme="majorHAnsi" w:hAnsiTheme="majorHAnsi" w:cstheme="majorHAnsi"/>
        </w:rPr>
        <w:t xml:space="preserve"> </w:t>
      </w:r>
      <w:r w:rsidR="00E14E78">
        <w:rPr>
          <w:rFonts w:asciiTheme="majorHAnsi" w:hAnsiTheme="majorHAnsi" w:cstheme="majorHAnsi"/>
        </w:rPr>
        <w:t xml:space="preserve">September </w:t>
      </w:r>
      <w:r w:rsidR="004F50CC">
        <w:rPr>
          <w:rFonts w:asciiTheme="majorHAnsi" w:hAnsiTheme="majorHAnsi" w:cstheme="majorHAnsi"/>
        </w:rPr>
        <w:t>2024</w:t>
      </w:r>
      <w:r w:rsidR="004F50CC">
        <w:rPr>
          <w:rFonts w:asciiTheme="majorHAnsi" w:hAnsiTheme="majorHAnsi" w:cstheme="majorHAnsi"/>
        </w:rPr>
        <w:tab/>
      </w:r>
      <w:r w:rsidR="004F50CC">
        <w:rPr>
          <w:rFonts w:asciiTheme="majorHAnsi" w:hAnsiTheme="majorHAnsi" w:cstheme="majorHAnsi"/>
        </w:rPr>
        <w:tab/>
        <w:t>Contract Signed</w:t>
      </w:r>
      <w:r w:rsidR="00337082">
        <w:rPr>
          <w:rFonts w:asciiTheme="majorHAnsi" w:hAnsiTheme="majorHAnsi" w:cstheme="majorHAnsi"/>
        </w:rPr>
        <w:t xml:space="preserve"> / Project starts</w:t>
      </w:r>
      <w:r w:rsidR="004F50CC">
        <w:rPr>
          <w:rFonts w:asciiTheme="majorHAnsi" w:hAnsiTheme="majorHAnsi" w:cstheme="majorHAnsi"/>
        </w:rPr>
        <w:tab/>
      </w:r>
    </w:p>
    <w:p w14:paraId="4F9CD906" w14:textId="707157B4" w:rsidR="004F50CC" w:rsidRDefault="00E14E78" w:rsidP="005F4C30">
      <w:pPr>
        <w:spacing w:after="0"/>
        <w:rPr>
          <w:rFonts w:asciiTheme="majorHAnsi" w:hAnsiTheme="majorHAnsi" w:cstheme="majorHAnsi"/>
        </w:rPr>
      </w:pPr>
      <w:r>
        <w:rPr>
          <w:rFonts w:asciiTheme="majorHAnsi" w:hAnsiTheme="majorHAnsi" w:cstheme="majorHAnsi"/>
        </w:rPr>
        <w:t>31</w:t>
      </w:r>
      <w:r w:rsidRPr="00D45A8A">
        <w:rPr>
          <w:rFonts w:asciiTheme="majorHAnsi" w:hAnsiTheme="majorHAnsi" w:cstheme="majorHAnsi"/>
          <w:vertAlign w:val="superscript"/>
        </w:rPr>
        <w:t>th</w:t>
      </w:r>
      <w:r>
        <w:rPr>
          <w:rFonts w:asciiTheme="majorHAnsi" w:hAnsiTheme="majorHAnsi" w:cstheme="majorHAnsi"/>
        </w:rPr>
        <w:t xml:space="preserve"> January 2025</w:t>
      </w:r>
      <w:r w:rsidR="004F50CC">
        <w:rPr>
          <w:rFonts w:asciiTheme="majorHAnsi" w:hAnsiTheme="majorHAnsi" w:cstheme="majorHAnsi"/>
        </w:rPr>
        <w:tab/>
      </w:r>
      <w:r>
        <w:rPr>
          <w:rFonts w:asciiTheme="majorHAnsi" w:hAnsiTheme="majorHAnsi" w:cstheme="majorHAnsi"/>
        </w:rPr>
        <w:tab/>
      </w:r>
      <w:r w:rsidR="004F50CC">
        <w:rPr>
          <w:rFonts w:asciiTheme="majorHAnsi" w:hAnsiTheme="majorHAnsi" w:cstheme="majorHAnsi"/>
        </w:rPr>
        <w:t>Research Project and final outputs completed</w:t>
      </w:r>
      <w:r w:rsidR="004F50CC">
        <w:rPr>
          <w:rFonts w:asciiTheme="majorHAnsi" w:hAnsiTheme="majorHAnsi" w:cstheme="majorHAnsi"/>
        </w:rPr>
        <w:tab/>
      </w:r>
    </w:p>
    <w:p w14:paraId="0B67204C" w14:textId="341B5694" w:rsidR="005F4C30" w:rsidRPr="00D21EFD" w:rsidRDefault="004F50CC" w:rsidP="004F50CC">
      <w:pPr>
        <w:spacing w:after="0"/>
        <w:rPr>
          <w:rFonts w:asciiTheme="majorHAnsi" w:hAnsiTheme="majorHAnsi" w:cstheme="majorHAnsi"/>
        </w:rPr>
      </w:pPr>
      <w:r>
        <w:rPr>
          <w:rFonts w:asciiTheme="majorHAnsi" w:hAnsiTheme="majorHAnsi" w:cstheme="majorHAnsi"/>
        </w:rPr>
        <w:tab/>
      </w:r>
      <w:r>
        <w:rPr>
          <w:rFonts w:asciiTheme="majorHAnsi" w:hAnsiTheme="majorHAnsi" w:cstheme="majorHAnsi"/>
        </w:rPr>
        <w:tab/>
      </w:r>
    </w:p>
    <w:p w14:paraId="0E4EA88D" w14:textId="0DC9322A" w:rsidR="00562787" w:rsidRPr="00D21EFD" w:rsidRDefault="00C6145B" w:rsidP="005F4C30">
      <w:pPr>
        <w:spacing w:after="0"/>
        <w:rPr>
          <w:rFonts w:asciiTheme="majorHAnsi" w:hAnsiTheme="majorHAnsi" w:cstheme="majorHAnsi"/>
        </w:rPr>
      </w:pPr>
      <w:r>
        <w:rPr>
          <w:rFonts w:asciiTheme="majorHAnsi" w:hAnsiTheme="majorHAnsi" w:cstheme="majorHAnsi"/>
        </w:rPr>
        <w:t>Ann Wilkes, who leads on monitoring at MASH</w:t>
      </w:r>
      <w:r w:rsidR="00867385">
        <w:rPr>
          <w:rFonts w:asciiTheme="majorHAnsi" w:hAnsiTheme="majorHAnsi" w:cstheme="majorHAnsi"/>
        </w:rPr>
        <w:t>,</w:t>
      </w:r>
      <w:r>
        <w:rPr>
          <w:rFonts w:asciiTheme="majorHAnsi" w:hAnsiTheme="majorHAnsi" w:cstheme="majorHAnsi"/>
        </w:rPr>
        <w:t xml:space="preserve"> will be the main point of contact at MASH throughout the project and will be able to provide support, answer questions and link the researcher with other members of the MASH team. </w:t>
      </w:r>
      <w:r w:rsidR="00562787" w:rsidRPr="00D21EFD">
        <w:rPr>
          <w:rFonts w:asciiTheme="majorHAnsi" w:hAnsiTheme="majorHAnsi" w:cstheme="majorHAnsi"/>
        </w:rPr>
        <w:t>We will expect the researcher</w:t>
      </w:r>
      <w:r w:rsidR="0042017B" w:rsidRPr="00D21EFD">
        <w:rPr>
          <w:rFonts w:asciiTheme="majorHAnsi" w:hAnsiTheme="majorHAnsi" w:cstheme="majorHAnsi"/>
        </w:rPr>
        <w:t>(s)</w:t>
      </w:r>
      <w:r w:rsidR="00562787" w:rsidRPr="00D21EFD">
        <w:rPr>
          <w:rFonts w:asciiTheme="majorHAnsi" w:hAnsiTheme="majorHAnsi" w:cstheme="majorHAnsi"/>
        </w:rPr>
        <w:t xml:space="preserve"> to provide monthly updates on </w:t>
      </w:r>
      <w:r w:rsidR="003A4826" w:rsidRPr="00D21EFD">
        <w:rPr>
          <w:rFonts w:asciiTheme="majorHAnsi" w:hAnsiTheme="majorHAnsi" w:cstheme="majorHAnsi"/>
        </w:rPr>
        <w:t xml:space="preserve">their </w:t>
      </w:r>
      <w:r w:rsidR="00562787" w:rsidRPr="00D21EFD">
        <w:rPr>
          <w:rFonts w:asciiTheme="majorHAnsi" w:hAnsiTheme="majorHAnsi" w:cstheme="majorHAnsi"/>
        </w:rPr>
        <w:t xml:space="preserve">progress and to attend a meeting at the midpoint of the research to present </w:t>
      </w:r>
      <w:r w:rsidR="0042017B" w:rsidRPr="00D21EFD">
        <w:rPr>
          <w:rFonts w:asciiTheme="majorHAnsi" w:hAnsiTheme="majorHAnsi" w:cstheme="majorHAnsi"/>
        </w:rPr>
        <w:t xml:space="preserve">their </w:t>
      </w:r>
      <w:r w:rsidR="00562787" w:rsidRPr="00D21EFD">
        <w:rPr>
          <w:rFonts w:asciiTheme="majorHAnsi" w:hAnsiTheme="majorHAnsi" w:cstheme="majorHAnsi"/>
        </w:rPr>
        <w:t>progress.</w:t>
      </w:r>
    </w:p>
    <w:p w14:paraId="7AA4F1C0" w14:textId="77777777" w:rsidR="00C02EBC" w:rsidRPr="00D21EFD" w:rsidRDefault="00C02EBC" w:rsidP="005F4C30">
      <w:pPr>
        <w:spacing w:after="0"/>
        <w:rPr>
          <w:rFonts w:asciiTheme="majorHAnsi" w:hAnsiTheme="majorHAnsi" w:cstheme="majorHAnsi"/>
        </w:rPr>
      </w:pPr>
    </w:p>
    <w:p w14:paraId="24DB4C5C" w14:textId="77777777" w:rsidR="00CD0514" w:rsidRPr="00D21EFD" w:rsidRDefault="00CD0514" w:rsidP="005F4C30">
      <w:pPr>
        <w:spacing w:after="0"/>
        <w:rPr>
          <w:rFonts w:asciiTheme="majorHAnsi" w:hAnsiTheme="majorHAnsi" w:cstheme="majorHAnsi"/>
          <w:b/>
        </w:rPr>
      </w:pPr>
      <w:r w:rsidRPr="00D21EFD">
        <w:rPr>
          <w:rFonts w:asciiTheme="majorHAnsi" w:hAnsiTheme="majorHAnsi" w:cstheme="majorHAnsi"/>
          <w:b/>
        </w:rPr>
        <w:t>Outputs</w:t>
      </w:r>
    </w:p>
    <w:p w14:paraId="0C0D37C6" w14:textId="77777777" w:rsidR="008F7672" w:rsidRPr="00D21EFD" w:rsidRDefault="008F7672" w:rsidP="005F4C30">
      <w:pPr>
        <w:spacing w:after="0"/>
        <w:rPr>
          <w:rFonts w:asciiTheme="majorHAnsi" w:hAnsiTheme="majorHAnsi" w:cstheme="majorHAnsi"/>
        </w:rPr>
      </w:pPr>
      <w:r w:rsidRPr="00D21EFD">
        <w:rPr>
          <w:rFonts w:asciiTheme="majorHAnsi" w:hAnsiTheme="majorHAnsi" w:cstheme="majorHAnsi"/>
        </w:rPr>
        <w:t>The following outputs are required:</w:t>
      </w:r>
    </w:p>
    <w:p w14:paraId="72214BF1" w14:textId="17D54203" w:rsidR="008F7672" w:rsidRPr="00D21EFD" w:rsidRDefault="008F7672" w:rsidP="005F4C30">
      <w:pPr>
        <w:spacing w:after="0"/>
        <w:rPr>
          <w:rFonts w:asciiTheme="majorHAnsi" w:hAnsiTheme="majorHAnsi" w:cstheme="majorHAnsi"/>
        </w:rPr>
      </w:pPr>
    </w:p>
    <w:p w14:paraId="026B526B" w14:textId="6B4936B3" w:rsidR="008F7672" w:rsidRPr="00D21EFD" w:rsidRDefault="00E14E78" w:rsidP="00675035">
      <w:pPr>
        <w:spacing w:after="0"/>
        <w:ind w:left="2160" w:hanging="2160"/>
        <w:rPr>
          <w:rFonts w:asciiTheme="majorHAnsi" w:hAnsiTheme="majorHAnsi" w:cstheme="majorHAnsi"/>
        </w:rPr>
      </w:pPr>
      <w:r>
        <w:rPr>
          <w:rFonts w:asciiTheme="majorHAnsi" w:hAnsiTheme="majorHAnsi" w:cstheme="majorHAnsi"/>
        </w:rPr>
        <w:t>31</w:t>
      </w:r>
      <w:r w:rsidRPr="00DE426C">
        <w:rPr>
          <w:rFonts w:asciiTheme="majorHAnsi" w:hAnsiTheme="majorHAnsi" w:cstheme="majorHAnsi"/>
          <w:vertAlign w:val="superscript"/>
        </w:rPr>
        <w:t>st</w:t>
      </w:r>
      <w:r>
        <w:rPr>
          <w:rFonts w:asciiTheme="majorHAnsi" w:hAnsiTheme="majorHAnsi" w:cstheme="majorHAnsi"/>
        </w:rPr>
        <w:t xml:space="preserve"> January</w:t>
      </w:r>
      <w:r w:rsidR="004F50CC">
        <w:rPr>
          <w:rFonts w:asciiTheme="majorHAnsi" w:hAnsiTheme="majorHAnsi" w:cstheme="majorHAnsi"/>
        </w:rPr>
        <w:t xml:space="preserve"> 202</w:t>
      </w:r>
      <w:r>
        <w:rPr>
          <w:rFonts w:asciiTheme="majorHAnsi" w:hAnsiTheme="majorHAnsi" w:cstheme="majorHAnsi"/>
        </w:rPr>
        <w:t>5</w:t>
      </w:r>
      <w:r w:rsidR="004F50CC">
        <w:rPr>
          <w:rFonts w:asciiTheme="majorHAnsi" w:hAnsiTheme="majorHAnsi" w:cstheme="majorHAnsi"/>
        </w:rPr>
        <w:t xml:space="preserve"> </w:t>
      </w:r>
      <w:r w:rsidR="004F50CC">
        <w:rPr>
          <w:rFonts w:asciiTheme="majorHAnsi" w:hAnsiTheme="majorHAnsi" w:cstheme="majorHAnsi"/>
        </w:rPr>
        <w:tab/>
      </w:r>
      <w:r w:rsidR="008F7672" w:rsidRPr="00D21EFD">
        <w:rPr>
          <w:rFonts w:asciiTheme="majorHAnsi" w:hAnsiTheme="majorHAnsi" w:cstheme="majorHAnsi"/>
        </w:rPr>
        <w:t>A written report highlighting the key findings</w:t>
      </w:r>
      <w:r w:rsidR="00675035" w:rsidRPr="00D21EFD">
        <w:rPr>
          <w:rFonts w:asciiTheme="majorHAnsi" w:hAnsiTheme="majorHAnsi" w:cstheme="majorHAnsi"/>
        </w:rPr>
        <w:t xml:space="preserve"> and recommendations from</w:t>
      </w:r>
      <w:r w:rsidR="008F7672" w:rsidRPr="00D21EFD">
        <w:rPr>
          <w:rFonts w:asciiTheme="majorHAnsi" w:hAnsiTheme="majorHAnsi" w:cstheme="majorHAnsi"/>
        </w:rPr>
        <w:t xml:space="preserve"> the research</w:t>
      </w:r>
    </w:p>
    <w:p w14:paraId="06A7A860" w14:textId="61BE6957" w:rsidR="008F7672" w:rsidRPr="00D21EFD" w:rsidRDefault="008F7672" w:rsidP="00DE426C">
      <w:pPr>
        <w:spacing w:after="0"/>
        <w:ind w:left="2160"/>
        <w:rPr>
          <w:rFonts w:asciiTheme="majorHAnsi" w:hAnsiTheme="majorHAnsi" w:cstheme="majorHAnsi"/>
        </w:rPr>
      </w:pPr>
      <w:r w:rsidRPr="00D21EFD">
        <w:rPr>
          <w:rFonts w:asciiTheme="majorHAnsi" w:hAnsiTheme="majorHAnsi" w:cstheme="majorHAnsi"/>
        </w:rPr>
        <w:t xml:space="preserve">An accessible output highlighting the key findings </w:t>
      </w:r>
      <w:r w:rsidR="00675035" w:rsidRPr="00D21EFD">
        <w:rPr>
          <w:rFonts w:asciiTheme="majorHAnsi" w:hAnsiTheme="majorHAnsi" w:cstheme="majorHAnsi"/>
        </w:rPr>
        <w:t xml:space="preserve">and recommendations </w:t>
      </w:r>
      <w:r w:rsidRPr="00D21EFD">
        <w:rPr>
          <w:rFonts w:asciiTheme="majorHAnsi" w:hAnsiTheme="majorHAnsi" w:cstheme="majorHAnsi"/>
        </w:rPr>
        <w:t>from the research</w:t>
      </w:r>
    </w:p>
    <w:p w14:paraId="3CFE5265" w14:textId="77777777" w:rsidR="00F202DA" w:rsidRPr="00D21EFD" w:rsidRDefault="00F202DA" w:rsidP="005F4C30">
      <w:pPr>
        <w:spacing w:after="0"/>
        <w:rPr>
          <w:rFonts w:asciiTheme="majorHAnsi" w:hAnsiTheme="majorHAnsi" w:cstheme="majorHAnsi"/>
          <w:b/>
        </w:rPr>
      </w:pPr>
    </w:p>
    <w:p w14:paraId="03ABC2F0" w14:textId="77777777" w:rsidR="00562787" w:rsidRPr="00D21EFD" w:rsidRDefault="00562787" w:rsidP="005F4C30">
      <w:pPr>
        <w:spacing w:after="0"/>
        <w:rPr>
          <w:rFonts w:asciiTheme="majorHAnsi" w:hAnsiTheme="majorHAnsi" w:cstheme="majorHAnsi"/>
          <w:b/>
        </w:rPr>
      </w:pPr>
      <w:r w:rsidRPr="00D21EFD">
        <w:rPr>
          <w:rFonts w:asciiTheme="majorHAnsi" w:hAnsiTheme="majorHAnsi" w:cstheme="majorHAnsi"/>
          <w:b/>
        </w:rPr>
        <w:t>Budget</w:t>
      </w:r>
    </w:p>
    <w:p w14:paraId="6F622748" w14:textId="368AA05D" w:rsidR="00562787" w:rsidRPr="00D21EFD" w:rsidRDefault="00562787" w:rsidP="005F4C30">
      <w:pPr>
        <w:spacing w:after="0"/>
        <w:rPr>
          <w:rFonts w:asciiTheme="majorHAnsi" w:hAnsiTheme="majorHAnsi" w:cstheme="majorHAnsi"/>
        </w:rPr>
      </w:pPr>
      <w:r w:rsidRPr="00D21EFD">
        <w:rPr>
          <w:rFonts w:asciiTheme="majorHAnsi" w:hAnsiTheme="majorHAnsi" w:cstheme="majorHAnsi"/>
        </w:rPr>
        <w:t>The budget will be agreed with the researcher</w:t>
      </w:r>
      <w:r w:rsidR="00B15529" w:rsidRPr="00D21EFD">
        <w:rPr>
          <w:rFonts w:asciiTheme="majorHAnsi" w:hAnsiTheme="majorHAnsi" w:cstheme="majorHAnsi"/>
        </w:rPr>
        <w:t>(s)</w:t>
      </w:r>
      <w:r w:rsidRPr="00D21EFD">
        <w:rPr>
          <w:rFonts w:asciiTheme="majorHAnsi" w:hAnsiTheme="majorHAnsi" w:cstheme="majorHAnsi"/>
        </w:rPr>
        <w:t xml:space="preserve">, and we ask that the research project is costed out in the </w:t>
      </w:r>
      <w:r w:rsidR="0042017B" w:rsidRPr="00D21EFD">
        <w:rPr>
          <w:rFonts w:asciiTheme="majorHAnsi" w:hAnsiTheme="majorHAnsi" w:cstheme="majorHAnsi"/>
        </w:rPr>
        <w:t>proposal</w:t>
      </w:r>
      <w:r w:rsidRPr="00D21EFD">
        <w:rPr>
          <w:rFonts w:asciiTheme="majorHAnsi" w:hAnsiTheme="majorHAnsi" w:cstheme="majorHAnsi"/>
        </w:rPr>
        <w:t>.</w:t>
      </w:r>
      <w:r w:rsidR="00C02EBC" w:rsidRPr="00D21EFD">
        <w:rPr>
          <w:rFonts w:asciiTheme="majorHAnsi" w:hAnsiTheme="majorHAnsi" w:cstheme="majorHAnsi"/>
        </w:rPr>
        <w:t xml:space="preserve"> </w:t>
      </w:r>
      <w:r w:rsidR="008F7672" w:rsidRPr="00D21EFD">
        <w:rPr>
          <w:rFonts w:asciiTheme="majorHAnsi" w:hAnsiTheme="majorHAnsi" w:cstheme="majorHAnsi"/>
        </w:rPr>
        <w:t>The ma</w:t>
      </w:r>
      <w:r w:rsidR="00411243">
        <w:rPr>
          <w:rFonts w:asciiTheme="majorHAnsi" w:hAnsiTheme="majorHAnsi" w:cstheme="majorHAnsi"/>
        </w:rPr>
        <w:t>ximum budget for this work is £</w:t>
      </w:r>
      <w:r w:rsidR="00E14E78">
        <w:rPr>
          <w:rFonts w:asciiTheme="majorHAnsi" w:hAnsiTheme="majorHAnsi" w:cstheme="majorHAnsi"/>
        </w:rPr>
        <w:t>6</w:t>
      </w:r>
      <w:r w:rsidR="008F7672" w:rsidRPr="00D21EFD">
        <w:rPr>
          <w:rFonts w:asciiTheme="majorHAnsi" w:hAnsiTheme="majorHAnsi" w:cstheme="majorHAnsi"/>
        </w:rPr>
        <w:t xml:space="preserve">,000 (inclusive of VAT where charged). </w:t>
      </w:r>
      <w:r w:rsidR="00411243">
        <w:rPr>
          <w:rFonts w:asciiTheme="majorHAnsi" w:hAnsiTheme="majorHAnsi" w:cstheme="majorHAnsi"/>
        </w:rPr>
        <w:t>This is inclusive of a £500 budget for incentives to support the involvement of service users in the planning and research within the evaluation.</w:t>
      </w:r>
    </w:p>
    <w:p w14:paraId="2389FAE8" w14:textId="77777777" w:rsidR="00F202DA" w:rsidRPr="00D21EFD" w:rsidRDefault="00F202DA" w:rsidP="005F4C30">
      <w:pPr>
        <w:spacing w:after="0"/>
        <w:rPr>
          <w:rFonts w:asciiTheme="majorHAnsi" w:hAnsiTheme="majorHAnsi" w:cstheme="majorHAnsi"/>
          <w:sz w:val="24"/>
        </w:rPr>
      </w:pPr>
    </w:p>
    <w:p w14:paraId="7F6B5298" w14:textId="77777777" w:rsidR="00562787" w:rsidRPr="00D21EFD" w:rsidRDefault="003A4826" w:rsidP="005F4C30">
      <w:pPr>
        <w:pStyle w:val="ListParagraph"/>
        <w:numPr>
          <w:ilvl w:val="0"/>
          <w:numId w:val="11"/>
        </w:numPr>
        <w:spacing w:after="0"/>
        <w:rPr>
          <w:rFonts w:asciiTheme="majorHAnsi" w:hAnsiTheme="majorHAnsi" w:cstheme="majorHAnsi"/>
          <w:b/>
          <w:sz w:val="24"/>
        </w:rPr>
      </w:pPr>
      <w:r w:rsidRPr="00D21EFD">
        <w:rPr>
          <w:rFonts w:asciiTheme="majorHAnsi" w:hAnsiTheme="majorHAnsi" w:cstheme="majorHAnsi"/>
          <w:b/>
          <w:sz w:val="24"/>
        </w:rPr>
        <w:t>Proposal</w:t>
      </w:r>
    </w:p>
    <w:p w14:paraId="534C99E3" w14:textId="77777777" w:rsidR="005F4C30" w:rsidRPr="00D21EFD" w:rsidRDefault="005F4C30" w:rsidP="005F4C30">
      <w:pPr>
        <w:spacing w:after="0"/>
        <w:rPr>
          <w:rFonts w:asciiTheme="majorHAnsi" w:hAnsiTheme="majorHAnsi" w:cstheme="majorHAnsi"/>
          <w:b/>
          <w:sz w:val="24"/>
        </w:rPr>
      </w:pPr>
    </w:p>
    <w:p w14:paraId="3CB87F4B" w14:textId="722C3397" w:rsidR="00F202DA" w:rsidRPr="00D21EFD" w:rsidRDefault="00F202DA" w:rsidP="005F4C30">
      <w:pPr>
        <w:spacing w:after="0"/>
        <w:rPr>
          <w:rFonts w:asciiTheme="majorHAnsi" w:hAnsiTheme="majorHAnsi" w:cstheme="majorHAnsi"/>
        </w:rPr>
      </w:pPr>
      <w:r w:rsidRPr="00D21EFD">
        <w:rPr>
          <w:rFonts w:asciiTheme="majorHAnsi" w:hAnsiTheme="majorHAnsi" w:cstheme="majorHAnsi"/>
        </w:rPr>
        <w:t xml:space="preserve">The </w:t>
      </w:r>
      <w:r w:rsidR="003A4826" w:rsidRPr="00D21EFD">
        <w:rPr>
          <w:rFonts w:asciiTheme="majorHAnsi" w:hAnsiTheme="majorHAnsi" w:cstheme="majorHAnsi"/>
        </w:rPr>
        <w:t>proposal</w:t>
      </w:r>
      <w:r w:rsidRPr="00D21EFD">
        <w:rPr>
          <w:rFonts w:asciiTheme="majorHAnsi" w:hAnsiTheme="majorHAnsi" w:cstheme="majorHAnsi"/>
        </w:rPr>
        <w:t xml:space="preserve"> should be a word document, font size 12, </w:t>
      </w:r>
      <w:r w:rsidR="00E64FBD" w:rsidRPr="00D21EFD">
        <w:rPr>
          <w:rFonts w:asciiTheme="majorHAnsi" w:hAnsiTheme="majorHAnsi" w:cstheme="majorHAnsi"/>
        </w:rPr>
        <w:t>and maximum</w:t>
      </w:r>
      <w:r w:rsidRPr="00D21EFD">
        <w:rPr>
          <w:rFonts w:asciiTheme="majorHAnsi" w:hAnsiTheme="majorHAnsi" w:cstheme="majorHAnsi"/>
        </w:rPr>
        <w:t xml:space="preserve"> 4 pages. The following should be covered:</w:t>
      </w:r>
    </w:p>
    <w:p w14:paraId="0CF83452" w14:textId="5D76C18D" w:rsidR="00F202DA" w:rsidRPr="00EE7BB1" w:rsidRDefault="00F202DA">
      <w:pPr>
        <w:pStyle w:val="ListParagraph"/>
        <w:numPr>
          <w:ilvl w:val="0"/>
          <w:numId w:val="12"/>
        </w:numPr>
        <w:spacing w:after="0"/>
        <w:rPr>
          <w:rFonts w:asciiTheme="majorHAnsi" w:hAnsiTheme="majorHAnsi" w:cstheme="majorHAnsi"/>
        </w:rPr>
      </w:pPr>
      <w:r w:rsidRPr="00EE7BB1">
        <w:rPr>
          <w:rFonts w:asciiTheme="majorHAnsi" w:hAnsiTheme="majorHAnsi" w:cstheme="majorHAnsi"/>
        </w:rPr>
        <w:t xml:space="preserve">Describe how you </w:t>
      </w:r>
      <w:r w:rsidR="0042017B" w:rsidRPr="00EE7BB1">
        <w:rPr>
          <w:rFonts w:asciiTheme="majorHAnsi" w:hAnsiTheme="majorHAnsi" w:cstheme="majorHAnsi"/>
        </w:rPr>
        <w:t xml:space="preserve">will </w:t>
      </w:r>
      <w:r w:rsidRPr="00EE7BB1">
        <w:rPr>
          <w:rFonts w:asciiTheme="majorHAnsi" w:hAnsiTheme="majorHAnsi" w:cstheme="majorHAnsi"/>
        </w:rPr>
        <w:t xml:space="preserve">carry out this </w:t>
      </w:r>
      <w:r w:rsidR="00411243" w:rsidRPr="00EE7BB1">
        <w:rPr>
          <w:rFonts w:asciiTheme="majorHAnsi" w:hAnsiTheme="majorHAnsi" w:cstheme="majorHAnsi"/>
        </w:rPr>
        <w:t>evaluation</w:t>
      </w:r>
      <w:r w:rsidRPr="00EE7BB1">
        <w:rPr>
          <w:rFonts w:asciiTheme="majorHAnsi" w:hAnsiTheme="majorHAnsi" w:cstheme="majorHAnsi"/>
        </w:rPr>
        <w:t xml:space="preserve"> including the </w:t>
      </w:r>
      <w:r w:rsidR="00EE7BB1">
        <w:rPr>
          <w:rFonts w:asciiTheme="majorHAnsi" w:hAnsiTheme="majorHAnsi" w:cstheme="majorHAnsi"/>
        </w:rPr>
        <w:t xml:space="preserve">quantitative and qualitative </w:t>
      </w:r>
      <w:r w:rsidRPr="00EE7BB1">
        <w:rPr>
          <w:rFonts w:asciiTheme="majorHAnsi" w:hAnsiTheme="majorHAnsi" w:cstheme="majorHAnsi"/>
        </w:rPr>
        <w:t>methodology you would use</w:t>
      </w:r>
      <w:r w:rsidR="00337082">
        <w:rPr>
          <w:rFonts w:asciiTheme="majorHAnsi" w:hAnsiTheme="majorHAnsi" w:cstheme="majorHAnsi"/>
        </w:rPr>
        <w:t xml:space="preserve"> and</w:t>
      </w:r>
      <w:r w:rsidRPr="00EE7BB1">
        <w:rPr>
          <w:rFonts w:asciiTheme="majorHAnsi" w:hAnsiTheme="majorHAnsi" w:cstheme="majorHAnsi"/>
        </w:rPr>
        <w:t xml:space="preserve"> </w:t>
      </w:r>
      <w:r w:rsidR="00EE7BB1">
        <w:rPr>
          <w:rFonts w:asciiTheme="majorHAnsi" w:hAnsiTheme="majorHAnsi" w:cstheme="majorHAnsi"/>
        </w:rPr>
        <w:t>how you w</w:t>
      </w:r>
      <w:r w:rsidR="00337082">
        <w:rPr>
          <w:rFonts w:asciiTheme="majorHAnsi" w:hAnsiTheme="majorHAnsi" w:cstheme="majorHAnsi"/>
        </w:rPr>
        <w:t xml:space="preserve">ould </w:t>
      </w:r>
      <w:r w:rsidR="00EE7BB1">
        <w:rPr>
          <w:rFonts w:asciiTheme="majorHAnsi" w:hAnsiTheme="majorHAnsi" w:cstheme="majorHAnsi"/>
        </w:rPr>
        <w:t>link</w:t>
      </w:r>
      <w:r w:rsidR="00337082">
        <w:rPr>
          <w:rFonts w:asciiTheme="majorHAnsi" w:hAnsiTheme="majorHAnsi" w:cstheme="majorHAnsi"/>
        </w:rPr>
        <w:t xml:space="preserve"> it</w:t>
      </w:r>
      <w:r w:rsidR="00EE7BB1">
        <w:rPr>
          <w:rFonts w:asciiTheme="majorHAnsi" w:hAnsiTheme="majorHAnsi" w:cstheme="majorHAnsi"/>
        </w:rPr>
        <w:t xml:space="preserve"> to the Theory of Change</w:t>
      </w:r>
      <w:r w:rsidR="00337082">
        <w:rPr>
          <w:rFonts w:asciiTheme="majorHAnsi" w:hAnsiTheme="majorHAnsi" w:cstheme="majorHAnsi"/>
        </w:rPr>
        <w:t xml:space="preserve">. </w:t>
      </w:r>
      <w:bookmarkStart w:id="0" w:name="_GoBack"/>
      <w:bookmarkEnd w:id="0"/>
      <w:r w:rsidR="00E64FBD">
        <w:rPr>
          <w:rFonts w:asciiTheme="majorHAnsi" w:hAnsiTheme="majorHAnsi" w:cstheme="majorHAnsi"/>
        </w:rPr>
        <w:t>Include the</w:t>
      </w:r>
      <w:r w:rsidRPr="00EE7BB1">
        <w:rPr>
          <w:rFonts w:asciiTheme="majorHAnsi" w:hAnsiTheme="majorHAnsi" w:cstheme="majorHAnsi"/>
        </w:rPr>
        <w:t xml:space="preserve"> schedule for the work and the outputs you would produce</w:t>
      </w:r>
      <w:r w:rsidR="00675035" w:rsidRPr="00EE7BB1">
        <w:rPr>
          <w:rFonts w:asciiTheme="majorHAnsi" w:hAnsiTheme="majorHAnsi" w:cstheme="majorHAnsi"/>
        </w:rPr>
        <w:t>. If working in partnership, please describe the activities and responsibilities of each of the partners within the project.</w:t>
      </w:r>
    </w:p>
    <w:p w14:paraId="28FBD9A0" w14:textId="77777777" w:rsidR="00F202DA" w:rsidRPr="00D21EFD" w:rsidRDefault="00F202DA" w:rsidP="005F4C30">
      <w:pPr>
        <w:pStyle w:val="ListParagraph"/>
        <w:numPr>
          <w:ilvl w:val="0"/>
          <w:numId w:val="12"/>
        </w:numPr>
        <w:spacing w:after="0"/>
        <w:rPr>
          <w:rFonts w:asciiTheme="majorHAnsi" w:hAnsiTheme="majorHAnsi" w:cstheme="majorHAnsi"/>
        </w:rPr>
      </w:pPr>
      <w:r w:rsidRPr="00D21EFD">
        <w:rPr>
          <w:rFonts w:asciiTheme="majorHAnsi" w:hAnsiTheme="majorHAnsi" w:cstheme="majorHAnsi"/>
        </w:rPr>
        <w:t>Propose a budget for the work outlining the different costs involved</w:t>
      </w:r>
      <w:r w:rsidR="00675035" w:rsidRPr="00D21EFD">
        <w:rPr>
          <w:rFonts w:asciiTheme="majorHAnsi" w:hAnsiTheme="majorHAnsi" w:cstheme="majorHAnsi"/>
        </w:rPr>
        <w:t>.</w:t>
      </w:r>
    </w:p>
    <w:p w14:paraId="60D88C91" w14:textId="77777777" w:rsidR="00F202DA" w:rsidRPr="00D21EFD" w:rsidRDefault="00F202DA" w:rsidP="005F4C30">
      <w:pPr>
        <w:pStyle w:val="ListParagraph"/>
        <w:numPr>
          <w:ilvl w:val="0"/>
          <w:numId w:val="12"/>
        </w:numPr>
        <w:spacing w:after="0"/>
        <w:rPr>
          <w:rFonts w:asciiTheme="majorHAnsi" w:hAnsiTheme="majorHAnsi" w:cstheme="majorHAnsi"/>
        </w:rPr>
      </w:pPr>
      <w:r w:rsidRPr="00D21EFD">
        <w:rPr>
          <w:rFonts w:asciiTheme="majorHAnsi" w:hAnsiTheme="majorHAnsi" w:cstheme="majorHAnsi"/>
        </w:rPr>
        <w:t>Describe why you would be the best person</w:t>
      </w:r>
      <w:r w:rsidR="00B15529" w:rsidRPr="00D21EFD">
        <w:rPr>
          <w:rFonts w:asciiTheme="majorHAnsi" w:hAnsiTheme="majorHAnsi" w:cstheme="majorHAnsi"/>
        </w:rPr>
        <w:t xml:space="preserve"> (or people)</w:t>
      </w:r>
      <w:r w:rsidRPr="00D21EFD">
        <w:rPr>
          <w:rFonts w:asciiTheme="majorHAnsi" w:hAnsiTheme="majorHAnsi" w:cstheme="majorHAnsi"/>
        </w:rPr>
        <w:t xml:space="preserve"> to undertake this research including research expertise, qualifications and previous work with people experiencing multiple disadvantage</w:t>
      </w:r>
      <w:r w:rsidR="00675035" w:rsidRPr="00D21EFD">
        <w:rPr>
          <w:rFonts w:asciiTheme="majorHAnsi" w:hAnsiTheme="majorHAnsi" w:cstheme="majorHAnsi"/>
        </w:rPr>
        <w:t>.</w:t>
      </w:r>
    </w:p>
    <w:p w14:paraId="6E956E6A" w14:textId="67730694" w:rsidR="00F202DA" w:rsidRPr="00D21EFD" w:rsidRDefault="00B15529" w:rsidP="005F4C30">
      <w:pPr>
        <w:spacing w:after="0"/>
        <w:rPr>
          <w:rFonts w:asciiTheme="majorHAnsi" w:hAnsiTheme="majorHAnsi" w:cstheme="majorHAnsi"/>
        </w:rPr>
      </w:pPr>
      <w:r w:rsidRPr="00D21EFD">
        <w:rPr>
          <w:rFonts w:asciiTheme="majorHAnsi" w:hAnsiTheme="majorHAnsi" w:cstheme="majorHAnsi"/>
        </w:rPr>
        <w:lastRenderedPageBreak/>
        <w:t>Proposals</w:t>
      </w:r>
      <w:r w:rsidR="00F202DA" w:rsidRPr="00D21EFD">
        <w:rPr>
          <w:rFonts w:asciiTheme="majorHAnsi" w:hAnsiTheme="majorHAnsi" w:cstheme="majorHAnsi"/>
        </w:rPr>
        <w:t xml:space="preserve"> will be assessed on the basis of 50%, 25%, 25% respectively to the questions above. </w:t>
      </w:r>
      <w:r w:rsidR="003A4826" w:rsidRPr="00D21EFD">
        <w:rPr>
          <w:rFonts w:asciiTheme="majorHAnsi" w:hAnsiTheme="majorHAnsi" w:cstheme="majorHAnsi"/>
        </w:rPr>
        <w:t>Proposals</w:t>
      </w:r>
      <w:r w:rsidR="0044587F" w:rsidRPr="00D21EFD">
        <w:rPr>
          <w:rFonts w:asciiTheme="majorHAnsi" w:hAnsiTheme="majorHAnsi" w:cstheme="majorHAnsi"/>
        </w:rPr>
        <w:t xml:space="preserve"> should be emailed to</w:t>
      </w:r>
      <w:r w:rsidR="00C53E91">
        <w:rPr>
          <w:rFonts w:asciiTheme="majorHAnsi" w:hAnsiTheme="majorHAnsi" w:cstheme="majorHAnsi"/>
        </w:rPr>
        <w:t xml:space="preserve"> Ann Wilkes</w:t>
      </w:r>
      <w:r w:rsidR="0042017B" w:rsidRPr="00D21EFD">
        <w:rPr>
          <w:rFonts w:asciiTheme="majorHAnsi" w:hAnsiTheme="majorHAnsi" w:cstheme="majorHAnsi"/>
        </w:rPr>
        <w:t xml:space="preserve"> on</w:t>
      </w:r>
      <w:r w:rsidR="0044587F" w:rsidRPr="00D21EFD">
        <w:rPr>
          <w:rFonts w:asciiTheme="majorHAnsi" w:hAnsiTheme="majorHAnsi" w:cstheme="majorHAnsi"/>
        </w:rPr>
        <w:t xml:space="preserve"> </w:t>
      </w:r>
      <w:hyperlink r:id="rId8" w:history="1">
        <w:r w:rsidR="00C53E91" w:rsidRPr="00EA5679">
          <w:rPr>
            <w:rStyle w:val="Hyperlink"/>
            <w:rFonts w:asciiTheme="majorHAnsi" w:hAnsiTheme="majorHAnsi" w:cstheme="majorHAnsi"/>
          </w:rPr>
          <w:t>Ann@mash.org.uk</w:t>
        </w:r>
      </w:hyperlink>
      <w:r w:rsidR="00876DB6" w:rsidRPr="00D21EFD">
        <w:rPr>
          <w:rFonts w:asciiTheme="majorHAnsi" w:hAnsiTheme="majorHAnsi" w:cstheme="majorHAnsi"/>
        </w:rPr>
        <w:t xml:space="preserve"> by midnight on </w:t>
      </w:r>
      <w:r w:rsidR="002559D4">
        <w:rPr>
          <w:rFonts w:asciiTheme="majorHAnsi" w:hAnsiTheme="majorHAnsi" w:cstheme="majorHAnsi"/>
        </w:rPr>
        <w:t>9</w:t>
      </w:r>
      <w:r w:rsidR="002559D4" w:rsidRPr="00DE426C">
        <w:rPr>
          <w:rFonts w:asciiTheme="majorHAnsi" w:hAnsiTheme="majorHAnsi" w:cstheme="majorHAnsi"/>
          <w:vertAlign w:val="superscript"/>
        </w:rPr>
        <w:t>th</w:t>
      </w:r>
      <w:r w:rsidR="002559D4">
        <w:rPr>
          <w:rFonts w:asciiTheme="majorHAnsi" w:hAnsiTheme="majorHAnsi" w:cstheme="majorHAnsi"/>
        </w:rPr>
        <w:t xml:space="preserve"> of September</w:t>
      </w:r>
      <w:r w:rsidR="004F50CC">
        <w:rPr>
          <w:rFonts w:asciiTheme="majorHAnsi" w:hAnsiTheme="majorHAnsi" w:cstheme="majorHAnsi"/>
        </w:rPr>
        <w:t xml:space="preserve"> 2024</w:t>
      </w:r>
      <w:r w:rsidR="0044587F" w:rsidRPr="00D21EFD">
        <w:rPr>
          <w:rFonts w:asciiTheme="majorHAnsi" w:hAnsiTheme="majorHAnsi" w:cstheme="majorHAnsi"/>
        </w:rPr>
        <w:t>.</w:t>
      </w:r>
    </w:p>
    <w:p w14:paraId="75B9CD3E" w14:textId="77777777" w:rsidR="00F202DA" w:rsidRPr="00D21EFD" w:rsidRDefault="00F202DA" w:rsidP="005F4C30">
      <w:pPr>
        <w:spacing w:after="0"/>
        <w:rPr>
          <w:rFonts w:asciiTheme="majorHAnsi" w:hAnsiTheme="majorHAnsi" w:cstheme="majorHAnsi"/>
          <w:b/>
        </w:rPr>
      </w:pPr>
    </w:p>
    <w:p w14:paraId="7403C3B9" w14:textId="77777777" w:rsidR="0044587F" w:rsidRPr="00D21EFD" w:rsidRDefault="005F4C30" w:rsidP="005F4C30">
      <w:pPr>
        <w:spacing w:after="0"/>
        <w:rPr>
          <w:rFonts w:asciiTheme="majorHAnsi" w:hAnsiTheme="majorHAnsi" w:cstheme="majorHAnsi"/>
          <w:b/>
        </w:rPr>
      </w:pPr>
      <w:r w:rsidRPr="00D21EFD">
        <w:rPr>
          <w:rFonts w:asciiTheme="majorHAnsi" w:hAnsiTheme="majorHAnsi" w:cstheme="majorHAnsi"/>
          <w:b/>
        </w:rPr>
        <w:t>Bidding t</w:t>
      </w:r>
      <w:r w:rsidR="0044587F" w:rsidRPr="00D21EFD">
        <w:rPr>
          <w:rFonts w:asciiTheme="majorHAnsi" w:hAnsiTheme="majorHAnsi" w:cstheme="majorHAnsi"/>
          <w:b/>
        </w:rPr>
        <w:t>imetable</w:t>
      </w:r>
    </w:p>
    <w:p w14:paraId="4F788851" w14:textId="77777777" w:rsidR="005F4C30" w:rsidRPr="00D21EFD" w:rsidRDefault="005F4C30" w:rsidP="005F4C30">
      <w:pPr>
        <w:spacing w:after="0"/>
        <w:rPr>
          <w:rFonts w:asciiTheme="majorHAnsi" w:hAnsiTheme="majorHAnsi" w:cstheme="majorHAnsi"/>
        </w:rPr>
      </w:pPr>
      <w:r w:rsidRPr="00D21EFD">
        <w:rPr>
          <w:rFonts w:asciiTheme="majorHAnsi" w:hAnsiTheme="majorHAnsi" w:cstheme="majorHAnsi"/>
        </w:rPr>
        <w:t>The timetable for the submission process is as follows:</w:t>
      </w:r>
    </w:p>
    <w:p w14:paraId="5E126BDB" w14:textId="0A9A06ED" w:rsidR="00932D0C" w:rsidRPr="00D21EFD" w:rsidRDefault="00337082" w:rsidP="005F4C30">
      <w:pPr>
        <w:spacing w:after="0"/>
        <w:rPr>
          <w:rFonts w:asciiTheme="majorHAnsi" w:hAnsiTheme="majorHAnsi" w:cstheme="majorHAnsi"/>
        </w:rPr>
      </w:pPr>
      <w:r>
        <w:rPr>
          <w:rFonts w:asciiTheme="majorHAnsi" w:hAnsiTheme="majorHAnsi" w:cstheme="majorHAnsi"/>
        </w:rPr>
        <w:t>2</w:t>
      </w:r>
      <w:r w:rsidRPr="00DE426C">
        <w:rPr>
          <w:rFonts w:asciiTheme="majorHAnsi" w:hAnsiTheme="majorHAnsi" w:cstheme="majorHAnsi"/>
          <w:vertAlign w:val="superscript"/>
        </w:rPr>
        <w:t>nd</w:t>
      </w:r>
      <w:r>
        <w:rPr>
          <w:rFonts w:asciiTheme="majorHAnsi" w:hAnsiTheme="majorHAnsi" w:cstheme="majorHAnsi"/>
        </w:rPr>
        <w:t xml:space="preserve"> </w:t>
      </w:r>
      <w:r w:rsidR="00EE7BB1">
        <w:rPr>
          <w:rFonts w:asciiTheme="majorHAnsi" w:hAnsiTheme="majorHAnsi" w:cstheme="majorHAnsi"/>
        </w:rPr>
        <w:t xml:space="preserve">August </w:t>
      </w:r>
      <w:r w:rsidR="004F50CC">
        <w:rPr>
          <w:rFonts w:asciiTheme="majorHAnsi" w:hAnsiTheme="majorHAnsi" w:cstheme="majorHAnsi"/>
        </w:rPr>
        <w:t>2024</w:t>
      </w:r>
      <w:r w:rsidR="00F202DA" w:rsidRPr="00D21EFD">
        <w:rPr>
          <w:rFonts w:asciiTheme="majorHAnsi" w:hAnsiTheme="majorHAnsi" w:cstheme="majorHAnsi"/>
        </w:rPr>
        <w:tab/>
      </w:r>
      <w:r w:rsidR="00F202DA" w:rsidRPr="00D21EFD">
        <w:rPr>
          <w:rFonts w:asciiTheme="majorHAnsi" w:hAnsiTheme="majorHAnsi" w:cstheme="majorHAnsi"/>
        </w:rPr>
        <w:tab/>
      </w:r>
      <w:r>
        <w:rPr>
          <w:rFonts w:asciiTheme="majorHAnsi" w:hAnsiTheme="majorHAnsi" w:cstheme="majorHAnsi"/>
        </w:rPr>
        <w:tab/>
      </w:r>
      <w:r w:rsidR="00B15529" w:rsidRPr="00D21EFD">
        <w:rPr>
          <w:rFonts w:asciiTheme="majorHAnsi" w:hAnsiTheme="majorHAnsi" w:cstheme="majorHAnsi"/>
        </w:rPr>
        <w:t>Invitation to t</w:t>
      </w:r>
      <w:r w:rsidR="003A4826" w:rsidRPr="00D21EFD">
        <w:rPr>
          <w:rFonts w:asciiTheme="majorHAnsi" w:hAnsiTheme="majorHAnsi" w:cstheme="majorHAnsi"/>
        </w:rPr>
        <w:t>ender</w:t>
      </w:r>
      <w:r w:rsidR="0044587F" w:rsidRPr="00D21EFD">
        <w:rPr>
          <w:rFonts w:asciiTheme="majorHAnsi" w:hAnsiTheme="majorHAnsi" w:cstheme="majorHAnsi"/>
        </w:rPr>
        <w:t xml:space="preserve"> published</w:t>
      </w:r>
    </w:p>
    <w:p w14:paraId="03C0A800" w14:textId="29E24AE9" w:rsidR="00932D0C" w:rsidRPr="00D21EFD" w:rsidRDefault="0042017B" w:rsidP="005F4C30">
      <w:pPr>
        <w:spacing w:after="0"/>
        <w:rPr>
          <w:rFonts w:asciiTheme="majorHAnsi" w:hAnsiTheme="majorHAnsi" w:cstheme="majorHAnsi"/>
        </w:rPr>
      </w:pPr>
      <w:r w:rsidRPr="00D21EFD">
        <w:rPr>
          <w:rFonts w:asciiTheme="majorHAnsi" w:hAnsiTheme="majorHAnsi" w:cstheme="majorHAnsi"/>
        </w:rPr>
        <w:t xml:space="preserve">Midnight </w:t>
      </w:r>
      <w:r w:rsidR="00EE7BB1">
        <w:rPr>
          <w:rFonts w:asciiTheme="majorHAnsi" w:hAnsiTheme="majorHAnsi" w:cstheme="majorHAnsi"/>
        </w:rPr>
        <w:t>9</w:t>
      </w:r>
      <w:r w:rsidR="008F7672" w:rsidRPr="00D21EFD">
        <w:rPr>
          <w:rFonts w:asciiTheme="majorHAnsi" w:hAnsiTheme="majorHAnsi" w:cstheme="majorHAnsi"/>
          <w:vertAlign w:val="superscript"/>
        </w:rPr>
        <w:t>th</w:t>
      </w:r>
      <w:r w:rsidR="008F7672" w:rsidRPr="00D21EFD">
        <w:rPr>
          <w:rFonts w:asciiTheme="majorHAnsi" w:hAnsiTheme="majorHAnsi" w:cstheme="majorHAnsi"/>
        </w:rPr>
        <w:t xml:space="preserve"> </w:t>
      </w:r>
      <w:r w:rsidR="00EE7BB1">
        <w:rPr>
          <w:rFonts w:asciiTheme="majorHAnsi" w:hAnsiTheme="majorHAnsi" w:cstheme="majorHAnsi"/>
        </w:rPr>
        <w:t xml:space="preserve">September </w:t>
      </w:r>
      <w:r w:rsidR="004F50CC">
        <w:rPr>
          <w:rFonts w:asciiTheme="majorHAnsi" w:hAnsiTheme="majorHAnsi" w:cstheme="majorHAnsi"/>
        </w:rPr>
        <w:tab/>
      </w:r>
      <w:r w:rsidR="00F202DA" w:rsidRPr="00D21EFD">
        <w:rPr>
          <w:rFonts w:asciiTheme="majorHAnsi" w:hAnsiTheme="majorHAnsi" w:cstheme="majorHAnsi"/>
        </w:rPr>
        <w:tab/>
        <w:t xml:space="preserve">Deadline for </w:t>
      </w:r>
      <w:r w:rsidR="00357260" w:rsidRPr="00D21EFD">
        <w:rPr>
          <w:rFonts w:asciiTheme="majorHAnsi" w:hAnsiTheme="majorHAnsi" w:cstheme="majorHAnsi"/>
        </w:rPr>
        <w:t>Proposals</w:t>
      </w:r>
    </w:p>
    <w:p w14:paraId="10F9A9A5" w14:textId="7EE8EE8B" w:rsidR="00932D0C" w:rsidRPr="00D21EFD" w:rsidRDefault="00F202DA" w:rsidP="005F4C30">
      <w:pPr>
        <w:spacing w:after="0"/>
        <w:rPr>
          <w:rFonts w:asciiTheme="majorHAnsi" w:hAnsiTheme="majorHAnsi" w:cstheme="majorHAnsi"/>
        </w:rPr>
      </w:pPr>
      <w:r w:rsidRPr="00D21EFD">
        <w:rPr>
          <w:rFonts w:asciiTheme="majorHAnsi" w:hAnsiTheme="majorHAnsi" w:cstheme="majorHAnsi"/>
        </w:rPr>
        <w:t xml:space="preserve">w/c </w:t>
      </w:r>
      <w:r w:rsidR="00EE7BB1">
        <w:rPr>
          <w:rFonts w:asciiTheme="majorHAnsi" w:hAnsiTheme="majorHAnsi" w:cstheme="majorHAnsi"/>
        </w:rPr>
        <w:t>16</w:t>
      </w:r>
      <w:r w:rsidR="00EE7BB1" w:rsidRPr="00DE426C">
        <w:rPr>
          <w:rFonts w:asciiTheme="majorHAnsi" w:hAnsiTheme="majorHAnsi" w:cstheme="majorHAnsi"/>
          <w:vertAlign w:val="superscript"/>
        </w:rPr>
        <w:t>th</w:t>
      </w:r>
      <w:r w:rsidR="004F50CC">
        <w:rPr>
          <w:rFonts w:asciiTheme="majorHAnsi" w:hAnsiTheme="majorHAnsi" w:cstheme="majorHAnsi"/>
        </w:rPr>
        <w:t xml:space="preserve"> </w:t>
      </w:r>
      <w:r w:rsidR="00EE7BB1">
        <w:rPr>
          <w:rFonts w:asciiTheme="majorHAnsi" w:hAnsiTheme="majorHAnsi" w:cstheme="majorHAnsi"/>
        </w:rPr>
        <w:t>September</w:t>
      </w:r>
      <w:r w:rsidRPr="00D21EFD">
        <w:rPr>
          <w:rFonts w:asciiTheme="majorHAnsi" w:hAnsiTheme="majorHAnsi" w:cstheme="majorHAnsi"/>
        </w:rPr>
        <w:t xml:space="preserve"> </w:t>
      </w:r>
      <w:r w:rsidRPr="00D21EFD">
        <w:rPr>
          <w:rFonts w:asciiTheme="majorHAnsi" w:hAnsiTheme="majorHAnsi" w:cstheme="majorHAnsi"/>
        </w:rPr>
        <w:tab/>
      </w:r>
      <w:r w:rsidRPr="00D21EFD">
        <w:rPr>
          <w:rFonts w:asciiTheme="majorHAnsi" w:hAnsiTheme="majorHAnsi" w:cstheme="majorHAnsi"/>
        </w:rPr>
        <w:tab/>
        <w:t xml:space="preserve">Interviews and </w:t>
      </w:r>
      <w:r w:rsidR="00932D0C" w:rsidRPr="00D21EFD">
        <w:rPr>
          <w:rFonts w:asciiTheme="majorHAnsi" w:hAnsiTheme="majorHAnsi" w:cstheme="majorHAnsi"/>
        </w:rPr>
        <w:t>successful applicant</w:t>
      </w:r>
      <w:r w:rsidRPr="00D21EFD">
        <w:rPr>
          <w:rFonts w:asciiTheme="majorHAnsi" w:hAnsiTheme="majorHAnsi" w:cstheme="majorHAnsi"/>
        </w:rPr>
        <w:t xml:space="preserve"> informed</w:t>
      </w:r>
    </w:p>
    <w:p w14:paraId="54EDE7C5" w14:textId="15DF4CEA" w:rsidR="00C02EBC" w:rsidRPr="00D21EFD" w:rsidRDefault="00EE7BB1" w:rsidP="005F4C30">
      <w:pPr>
        <w:spacing w:after="0"/>
        <w:rPr>
          <w:rFonts w:asciiTheme="majorHAnsi" w:hAnsiTheme="majorHAnsi" w:cstheme="majorHAnsi"/>
        </w:rPr>
      </w:pPr>
      <w:r>
        <w:rPr>
          <w:rFonts w:asciiTheme="majorHAnsi" w:hAnsiTheme="majorHAnsi" w:cstheme="majorHAnsi"/>
        </w:rPr>
        <w:t>23</w:t>
      </w:r>
      <w:r w:rsidRPr="00DE426C">
        <w:rPr>
          <w:rFonts w:asciiTheme="majorHAnsi" w:hAnsiTheme="majorHAnsi" w:cstheme="majorHAnsi"/>
          <w:vertAlign w:val="superscript"/>
        </w:rPr>
        <w:t>rd</w:t>
      </w:r>
      <w:r>
        <w:rPr>
          <w:rFonts w:asciiTheme="majorHAnsi" w:hAnsiTheme="majorHAnsi" w:cstheme="majorHAnsi"/>
        </w:rPr>
        <w:t xml:space="preserve"> September</w:t>
      </w:r>
      <w:r w:rsidR="004F50CC">
        <w:rPr>
          <w:rFonts w:asciiTheme="majorHAnsi" w:hAnsiTheme="majorHAnsi" w:cstheme="majorHAnsi"/>
        </w:rPr>
        <w:tab/>
      </w:r>
      <w:r w:rsidR="00932D0C" w:rsidRPr="00D21EFD">
        <w:rPr>
          <w:rFonts w:asciiTheme="majorHAnsi" w:hAnsiTheme="majorHAnsi" w:cstheme="majorHAnsi"/>
        </w:rPr>
        <w:t xml:space="preserve"> </w:t>
      </w:r>
      <w:r w:rsidR="00F202DA" w:rsidRPr="00D21EFD">
        <w:rPr>
          <w:rFonts w:asciiTheme="majorHAnsi" w:hAnsiTheme="majorHAnsi" w:cstheme="majorHAnsi"/>
        </w:rPr>
        <w:tab/>
      </w:r>
      <w:r w:rsidR="00F202DA" w:rsidRPr="00D21EFD">
        <w:rPr>
          <w:rFonts w:asciiTheme="majorHAnsi" w:hAnsiTheme="majorHAnsi" w:cstheme="majorHAnsi"/>
        </w:rPr>
        <w:tab/>
      </w:r>
      <w:r w:rsidR="003A4826" w:rsidRPr="00D21EFD">
        <w:rPr>
          <w:rFonts w:asciiTheme="majorHAnsi" w:hAnsiTheme="majorHAnsi" w:cstheme="majorHAnsi"/>
        </w:rPr>
        <w:t>Contract</w:t>
      </w:r>
      <w:r w:rsidR="00C02EBC" w:rsidRPr="00D21EFD">
        <w:rPr>
          <w:rFonts w:asciiTheme="majorHAnsi" w:hAnsiTheme="majorHAnsi" w:cstheme="majorHAnsi"/>
        </w:rPr>
        <w:t xml:space="preserve"> signed</w:t>
      </w:r>
    </w:p>
    <w:p w14:paraId="45E15FAF" w14:textId="77777777" w:rsidR="00F202DA" w:rsidRPr="00D21EFD" w:rsidRDefault="00F202DA" w:rsidP="005F4C30">
      <w:pPr>
        <w:spacing w:after="0"/>
        <w:rPr>
          <w:rFonts w:asciiTheme="majorHAnsi" w:hAnsiTheme="majorHAnsi" w:cstheme="majorHAnsi"/>
          <w:b/>
        </w:rPr>
      </w:pPr>
    </w:p>
    <w:p w14:paraId="7220A4B9" w14:textId="77777777" w:rsidR="00932D0C" w:rsidRPr="00D21EFD" w:rsidRDefault="00F202DA" w:rsidP="005F4C30">
      <w:pPr>
        <w:spacing w:after="0"/>
        <w:rPr>
          <w:rFonts w:asciiTheme="majorHAnsi" w:hAnsiTheme="majorHAnsi" w:cstheme="majorHAnsi"/>
          <w:b/>
        </w:rPr>
      </w:pPr>
      <w:r w:rsidRPr="00D21EFD">
        <w:rPr>
          <w:rFonts w:asciiTheme="majorHAnsi" w:hAnsiTheme="majorHAnsi" w:cstheme="majorHAnsi"/>
          <w:b/>
        </w:rPr>
        <w:t>DBS Check</w:t>
      </w:r>
    </w:p>
    <w:p w14:paraId="695C397A" w14:textId="32966E1F" w:rsidR="00F202DA" w:rsidRPr="00D21EFD" w:rsidRDefault="00F202DA" w:rsidP="005F4C30">
      <w:pPr>
        <w:spacing w:after="0"/>
        <w:rPr>
          <w:rFonts w:asciiTheme="majorHAnsi" w:hAnsiTheme="majorHAnsi" w:cstheme="majorHAnsi"/>
        </w:rPr>
      </w:pPr>
      <w:r w:rsidRPr="00D21EFD">
        <w:rPr>
          <w:rFonts w:asciiTheme="majorHAnsi" w:hAnsiTheme="majorHAnsi" w:cstheme="majorHAnsi"/>
        </w:rPr>
        <w:t>As this work will involve contact with vulnerable adults, the successful applicant wi</w:t>
      </w:r>
      <w:r w:rsidR="00CD0514" w:rsidRPr="00D21EFD">
        <w:rPr>
          <w:rFonts w:asciiTheme="majorHAnsi" w:hAnsiTheme="majorHAnsi" w:cstheme="majorHAnsi"/>
        </w:rPr>
        <w:t>ll need an up to date DBS check which MASH can support with.</w:t>
      </w:r>
    </w:p>
    <w:p w14:paraId="1215E94C" w14:textId="77777777" w:rsidR="005F4C30" w:rsidRPr="00D21EFD" w:rsidRDefault="005F4C30" w:rsidP="005F4C30">
      <w:pPr>
        <w:spacing w:after="0"/>
        <w:rPr>
          <w:rFonts w:asciiTheme="majorHAnsi" w:hAnsiTheme="majorHAnsi" w:cstheme="majorHAnsi"/>
        </w:rPr>
      </w:pPr>
    </w:p>
    <w:p w14:paraId="6DA3B244" w14:textId="2750F8A7" w:rsidR="00F202DA" w:rsidRPr="00D21EFD" w:rsidRDefault="00F202DA" w:rsidP="005F4C30">
      <w:pPr>
        <w:spacing w:after="0"/>
        <w:rPr>
          <w:rFonts w:asciiTheme="majorHAnsi" w:hAnsiTheme="majorHAnsi" w:cstheme="majorHAnsi"/>
        </w:rPr>
      </w:pPr>
      <w:r w:rsidRPr="00D21EFD">
        <w:rPr>
          <w:rFonts w:asciiTheme="majorHAnsi" w:hAnsiTheme="majorHAnsi" w:cstheme="majorHAnsi"/>
        </w:rPr>
        <w:t xml:space="preserve">If you have any questions regarding this </w:t>
      </w:r>
      <w:r w:rsidR="00357260" w:rsidRPr="00D21EFD">
        <w:rPr>
          <w:rFonts w:asciiTheme="majorHAnsi" w:hAnsiTheme="majorHAnsi" w:cstheme="majorHAnsi"/>
        </w:rPr>
        <w:t>invitation to tender</w:t>
      </w:r>
      <w:r w:rsidRPr="00D21EFD">
        <w:rPr>
          <w:rFonts w:asciiTheme="majorHAnsi" w:hAnsiTheme="majorHAnsi" w:cstheme="majorHAnsi"/>
        </w:rPr>
        <w:t xml:space="preserve"> please email </w:t>
      </w:r>
      <w:r w:rsidR="00C53E91">
        <w:rPr>
          <w:rFonts w:asciiTheme="majorHAnsi" w:hAnsiTheme="majorHAnsi" w:cstheme="majorHAnsi"/>
        </w:rPr>
        <w:t>Ann Wilkes</w:t>
      </w:r>
      <w:r w:rsidR="0042017B" w:rsidRPr="00D21EFD">
        <w:rPr>
          <w:rFonts w:asciiTheme="majorHAnsi" w:hAnsiTheme="majorHAnsi" w:cstheme="majorHAnsi"/>
        </w:rPr>
        <w:t xml:space="preserve"> on </w:t>
      </w:r>
      <w:hyperlink r:id="rId9" w:history="1">
        <w:r w:rsidR="00C53E91" w:rsidRPr="00EA5679">
          <w:rPr>
            <w:rStyle w:val="Hyperlink"/>
            <w:rFonts w:asciiTheme="majorHAnsi" w:hAnsiTheme="majorHAnsi" w:cstheme="majorHAnsi"/>
          </w:rPr>
          <w:t>Ann@mash.org.uk</w:t>
        </w:r>
      </w:hyperlink>
      <w:r w:rsidRPr="00D21EFD">
        <w:rPr>
          <w:rFonts w:asciiTheme="majorHAnsi" w:hAnsiTheme="majorHAnsi" w:cstheme="majorHAnsi"/>
        </w:rPr>
        <w:t xml:space="preserve">. </w:t>
      </w:r>
    </w:p>
    <w:p w14:paraId="3BFADA9B" w14:textId="77777777" w:rsidR="00932D0C" w:rsidRPr="00D21EFD" w:rsidRDefault="00932D0C" w:rsidP="005F4C30">
      <w:pPr>
        <w:spacing w:after="0"/>
        <w:rPr>
          <w:rFonts w:asciiTheme="majorHAnsi" w:hAnsiTheme="majorHAnsi" w:cstheme="majorHAnsi"/>
          <w:b/>
        </w:rPr>
      </w:pPr>
    </w:p>
    <w:p w14:paraId="21A1488C" w14:textId="77777777" w:rsidR="001E0E8B" w:rsidRPr="00D21EFD" w:rsidRDefault="001E0E8B" w:rsidP="005F4C30">
      <w:pPr>
        <w:spacing w:after="0"/>
        <w:rPr>
          <w:rFonts w:asciiTheme="majorHAnsi" w:hAnsiTheme="majorHAnsi" w:cstheme="majorHAnsi"/>
        </w:rPr>
      </w:pPr>
    </w:p>
    <w:sectPr w:rsidR="001E0E8B" w:rsidRPr="00D21EF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92D2C" w14:textId="77777777" w:rsidR="00867F2E" w:rsidRDefault="00867F2E" w:rsidP="00867F2E">
      <w:pPr>
        <w:spacing w:after="0" w:line="240" w:lineRule="auto"/>
      </w:pPr>
      <w:r>
        <w:separator/>
      </w:r>
    </w:p>
  </w:endnote>
  <w:endnote w:type="continuationSeparator" w:id="0">
    <w:p w14:paraId="49571835" w14:textId="77777777" w:rsidR="00867F2E" w:rsidRDefault="00867F2E" w:rsidP="0086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45EC1" w14:textId="77777777" w:rsidR="00867F2E" w:rsidRDefault="00867F2E" w:rsidP="00867F2E">
      <w:pPr>
        <w:spacing w:after="0" w:line="240" w:lineRule="auto"/>
      </w:pPr>
      <w:r>
        <w:separator/>
      </w:r>
    </w:p>
  </w:footnote>
  <w:footnote w:type="continuationSeparator" w:id="0">
    <w:p w14:paraId="2CE38601" w14:textId="77777777" w:rsidR="00867F2E" w:rsidRDefault="00867F2E" w:rsidP="00867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D5C4" w14:textId="5923D249" w:rsidR="00867F2E" w:rsidRDefault="00867F2E">
    <w:pPr>
      <w:pStyle w:val="Header"/>
    </w:pPr>
    <w:r w:rsidRPr="00D21EFD">
      <w:rPr>
        <w:rFonts w:asciiTheme="majorHAnsi" w:hAnsiTheme="majorHAnsi" w:cstheme="majorHAnsi"/>
        <w:b/>
        <w:noProof/>
        <w:u w:val="single"/>
        <w:lang w:eastAsia="en-GB"/>
      </w:rPr>
      <w:drawing>
        <wp:anchor distT="0" distB="0" distL="114300" distR="114300" simplePos="0" relativeHeight="251659264" behindDoc="1" locked="0" layoutInCell="1" allowOverlap="1" wp14:anchorId="2BCD9A47" wp14:editId="0863A2A0">
          <wp:simplePos x="0" y="0"/>
          <wp:positionH relativeFrom="column">
            <wp:posOffset>4794250</wp:posOffset>
          </wp:positionH>
          <wp:positionV relativeFrom="paragraph">
            <wp:posOffset>-280035</wp:posOffset>
          </wp:positionV>
          <wp:extent cx="1624965" cy="941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lf Loop Logo wStrapline - Colour.png"/>
                  <pic:cNvPicPr/>
                </pic:nvPicPr>
                <pic:blipFill rotWithShape="1">
                  <a:blip r:embed="rId1" cstate="print">
                    <a:extLst>
                      <a:ext uri="{28A0092B-C50C-407E-A947-70E740481C1C}">
                        <a14:useLocalDpi xmlns:a14="http://schemas.microsoft.com/office/drawing/2010/main" val="0"/>
                      </a:ext>
                    </a:extLst>
                  </a:blip>
                  <a:srcRect t="20607" b="21427"/>
                  <a:stretch/>
                </pic:blipFill>
                <pic:spPr bwMode="auto">
                  <a:xfrm>
                    <a:off x="0" y="0"/>
                    <a:ext cx="1624965" cy="941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7862A1" w14:textId="15092047" w:rsidR="00867F2E" w:rsidRDefault="00867F2E">
    <w:pPr>
      <w:pStyle w:val="Header"/>
    </w:pPr>
  </w:p>
  <w:p w14:paraId="1A28074E" w14:textId="0CAD0811" w:rsidR="00C6145B" w:rsidRDefault="00C6145B">
    <w:pPr>
      <w:pStyle w:val="Header"/>
    </w:pPr>
  </w:p>
  <w:p w14:paraId="651B27A6" w14:textId="77777777" w:rsidR="00C6145B" w:rsidRDefault="00C6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236E"/>
    <w:multiLevelType w:val="hybridMultilevel"/>
    <w:tmpl w:val="2602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70EF8"/>
    <w:multiLevelType w:val="hybridMultilevel"/>
    <w:tmpl w:val="EBCE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06620"/>
    <w:multiLevelType w:val="hybridMultilevel"/>
    <w:tmpl w:val="1AFA4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007B6"/>
    <w:multiLevelType w:val="hybridMultilevel"/>
    <w:tmpl w:val="1B40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45156"/>
    <w:multiLevelType w:val="hybridMultilevel"/>
    <w:tmpl w:val="39CC9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45097"/>
    <w:multiLevelType w:val="hybridMultilevel"/>
    <w:tmpl w:val="F7AC4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55D9F"/>
    <w:multiLevelType w:val="hybridMultilevel"/>
    <w:tmpl w:val="DE562F4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27122"/>
    <w:multiLevelType w:val="hybridMultilevel"/>
    <w:tmpl w:val="CAA2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7362A"/>
    <w:multiLevelType w:val="hybridMultilevel"/>
    <w:tmpl w:val="3CAE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F46CF"/>
    <w:multiLevelType w:val="hybridMultilevel"/>
    <w:tmpl w:val="D764944E"/>
    <w:lvl w:ilvl="0" w:tplc="8D8E003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8A3ABF"/>
    <w:multiLevelType w:val="hybridMultilevel"/>
    <w:tmpl w:val="F46A444C"/>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40788"/>
    <w:multiLevelType w:val="hybridMultilevel"/>
    <w:tmpl w:val="542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752507"/>
    <w:multiLevelType w:val="hybridMultilevel"/>
    <w:tmpl w:val="81D2C852"/>
    <w:lvl w:ilvl="0" w:tplc="8D8E003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E93F34"/>
    <w:multiLevelType w:val="hybridMultilevel"/>
    <w:tmpl w:val="E4320D94"/>
    <w:lvl w:ilvl="0" w:tplc="8D8E003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5418A"/>
    <w:multiLevelType w:val="hybridMultilevel"/>
    <w:tmpl w:val="2AC89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464937"/>
    <w:multiLevelType w:val="hybridMultilevel"/>
    <w:tmpl w:val="82E02BB2"/>
    <w:lvl w:ilvl="0" w:tplc="32568DE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916D05"/>
    <w:multiLevelType w:val="hybridMultilevel"/>
    <w:tmpl w:val="1F2E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A189A"/>
    <w:multiLevelType w:val="hybridMultilevel"/>
    <w:tmpl w:val="1346AE4A"/>
    <w:lvl w:ilvl="0" w:tplc="211CA9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8000F7D"/>
    <w:multiLevelType w:val="hybridMultilevel"/>
    <w:tmpl w:val="C25E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A22125"/>
    <w:multiLevelType w:val="hybridMultilevel"/>
    <w:tmpl w:val="F300CA1A"/>
    <w:lvl w:ilvl="0" w:tplc="1B7850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CD0EEA"/>
    <w:multiLevelType w:val="hybridMultilevel"/>
    <w:tmpl w:val="5EF42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424CC"/>
    <w:multiLevelType w:val="hybridMultilevel"/>
    <w:tmpl w:val="C2525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8"/>
  </w:num>
  <w:num w:numId="3">
    <w:abstractNumId w:val="4"/>
  </w:num>
  <w:num w:numId="4">
    <w:abstractNumId w:val="3"/>
  </w:num>
  <w:num w:numId="5">
    <w:abstractNumId w:val="7"/>
  </w:num>
  <w:num w:numId="6">
    <w:abstractNumId w:val="16"/>
  </w:num>
  <w:num w:numId="7">
    <w:abstractNumId w:val="14"/>
  </w:num>
  <w:num w:numId="8">
    <w:abstractNumId w:val="20"/>
  </w:num>
  <w:num w:numId="9">
    <w:abstractNumId w:val="19"/>
  </w:num>
  <w:num w:numId="10">
    <w:abstractNumId w:val="21"/>
  </w:num>
  <w:num w:numId="11">
    <w:abstractNumId w:val="17"/>
  </w:num>
  <w:num w:numId="12">
    <w:abstractNumId w:val="2"/>
  </w:num>
  <w:num w:numId="13">
    <w:abstractNumId w:val="1"/>
  </w:num>
  <w:num w:numId="14">
    <w:abstractNumId w:val="9"/>
  </w:num>
  <w:num w:numId="15">
    <w:abstractNumId w:val="12"/>
  </w:num>
  <w:num w:numId="16">
    <w:abstractNumId w:val="13"/>
  </w:num>
  <w:num w:numId="17">
    <w:abstractNumId w:val="10"/>
  </w:num>
  <w:num w:numId="18">
    <w:abstractNumId w:val="6"/>
  </w:num>
  <w:num w:numId="19">
    <w:abstractNumId w:val="8"/>
  </w:num>
  <w:num w:numId="20">
    <w:abstractNumId w:val="5"/>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DC"/>
    <w:rsid w:val="00005495"/>
    <w:rsid w:val="0006547E"/>
    <w:rsid w:val="000713E5"/>
    <w:rsid w:val="000A1F4E"/>
    <w:rsid w:val="000B62BC"/>
    <w:rsid w:val="000C4464"/>
    <w:rsid w:val="0013389C"/>
    <w:rsid w:val="001438E4"/>
    <w:rsid w:val="0014465D"/>
    <w:rsid w:val="001C2ED4"/>
    <w:rsid w:val="001E0E8B"/>
    <w:rsid w:val="002352A3"/>
    <w:rsid w:val="002559D4"/>
    <w:rsid w:val="00265504"/>
    <w:rsid w:val="002F38BA"/>
    <w:rsid w:val="003000E0"/>
    <w:rsid w:val="00337082"/>
    <w:rsid w:val="00357260"/>
    <w:rsid w:val="0037107F"/>
    <w:rsid w:val="0037418B"/>
    <w:rsid w:val="00382CB5"/>
    <w:rsid w:val="00393540"/>
    <w:rsid w:val="003A4826"/>
    <w:rsid w:val="00411243"/>
    <w:rsid w:val="00415FEC"/>
    <w:rsid w:val="0042017B"/>
    <w:rsid w:val="0044587F"/>
    <w:rsid w:val="004F4DA4"/>
    <w:rsid w:val="004F50CC"/>
    <w:rsid w:val="00511A19"/>
    <w:rsid w:val="005420EF"/>
    <w:rsid w:val="00554D45"/>
    <w:rsid w:val="00562787"/>
    <w:rsid w:val="005F4C30"/>
    <w:rsid w:val="00611771"/>
    <w:rsid w:val="00624C2E"/>
    <w:rsid w:val="006459E4"/>
    <w:rsid w:val="0066215A"/>
    <w:rsid w:val="00675035"/>
    <w:rsid w:val="00686203"/>
    <w:rsid w:val="006E3624"/>
    <w:rsid w:val="006E7917"/>
    <w:rsid w:val="00712396"/>
    <w:rsid w:val="00724690"/>
    <w:rsid w:val="007757E0"/>
    <w:rsid w:val="007A443A"/>
    <w:rsid w:val="007F038F"/>
    <w:rsid w:val="007F310D"/>
    <w:rsid w:val="0081754A"/>
    <w:rsid w:val="00825A71"/>
    <w:rsid w:val="00867385"/>
    <w:rsid w:val="00867F2E"/>
    <w:rsid w:val="00876DB6"/>
    <w:rsid w:val="008A01AC"/>
    <w:rsid w:val="008F7672"/>
    <w:rsid w:val="00932D0C"/>
    <w:rsid w:val="00932D23"/>
    <w:rsid w:val="0098371D"/>
    <w:rsid w:val="0099221E"/>
    <w:rsid w:val="009B5A4B"/>
    <w:rsid w:val="009E1B14"/>
    <w:rsid w:val="00A94B9C"/>
    <w:rsid w:val="00AF6D7D"/>
    <w:rsid w:val="00B15529"/>
    <w:rsid w:val="00B469B9"/>
    <w:rsid w:val="00B90205"/>
    <w:rsid w:val="00BA0410"/>
    <w:rsid w:val="00C02EBC"/>
    <w:rsid w:val="00C12F51"/>
    <w:rsid w:val="00C328BF"/>
    <w:rsid w:val="00C32F5B"/>
    <w:rsid w:val="00C53E91"/>
    <w:rsid w:val="00C6145B"/>
    <w:rsid w:val="00CD0514"/>
    <w:rsid w:val="00D21EFD"/>
    <w:rsid w:val="00D408DC"/>
    <w:rsid w:val="00D45A8A"/>
    <w:rsid w:val="00DA06CB"/>
    <w:rsid w:val="00DA3060"/>
    <w:rsid w:val="00DE34F2"/>
    <w:rsid w:val="00DE426C"/>
    <w:rsid w:val="00E14D10"/>
    <w:rsid w:val="00E14E78"/>
    <w:rsid w:val="00E2523B"/>
    <w:rsid w:val="00E64FBD"/>
    <w:rsid w:val="00E958EE"/>
    <w:rsid w:val="00EE7BB1"/>
    <w:rsid w:val="00EF3ADD"/>
    <w:rsid w:val="00F12677"/>
    <w:rsid w:val="00F202DA"/>
    <w:rsid w:val="00F211C3"/>
    <w:rsid w:val="00F45BEC"/>
    <w:rsid w:val="00FC7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A130"/>
  <w15:chartTrackingRefBased/>
  <w15:docId w15:val="{33A66526-FF97-4365-ABFF-35DE81B4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08DC"/>
    <w:pPr>
      <w:ind w:left="720"/>
      <w:contextualSpacing/>
    </w:pPr>
  </w:style>
  <w:style w:type="paragraph" w:styleId="BalloonText">
    <w:name w:val="Balloon Text"/>
    <w:basedOn w:val="Normal"/>
    <w:link w:val="BalloonTextChar"/>
    <w:uiPriority w:val="99"/>
    <w:semiHidden/>
    <w:unhideWhenUsed/>
    <w:rsid w:val="006E3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624"/>
    <w:rPr>
      <w:rFonts w:ascii="Segoe UI" w:hAnsi="Segoe UI" w:cs="Segoe UI"/>
      <w:sz w:val="18"/>
      <w:szCs w:val="18"/>
    </w:rPr>
  </w:style>
  <w:style w:type="character" w:styleId="Hyperlink">
    <w:name w:val="Hyperlink"/>
    <w:basedOn w:val="DefaultParagraphFont"/>
    <w:uiPriority w:val="99"/>
    <w:unhideWhenUsed/>
    <w:rsid w:val="0044587F"/>
    <w:rPr>
      <w:color w:val="0563C1" w:themeColor="hyperlink"/>
      <w:u w:val="single"/>
    </w:rPr>
  </w:style>
  <w:style w:type="character" w:styleId="CommentReference">
    <w:name w:val="annotation reference"/>
    <w:basedOn w:val="DefaultParagraphFont"/>
    <w:uiPriority w:val="99"/>
    <w:semiHidden/>
    <w:unhideWhenUsed/>
    <w:rsid w:val="002F38BA"/>
    <w:rPr>
      <w:sz w:val="16"/>
      <w:szCs w:val="16"/>
    </w:rPr>
  </w:style>
  <w:style w:type="paragraph" w:styleId="CommentText">
    <w:name w:val="annotation text"/>
    <w:basedOn w:val="Normal"/>
    <w:link w:val="CommentTextChar"/>
    <w:uiPriority w:val="99"/>
    <w:semiHidden/>
    <w:unhideWhenUsed/>
    <w:rsid w:val="002F38BA"/>
    <w:pPr>
      <w:spacing w:line="240" w:lineRule="auto"/>
    </w:pPr>
    <w:rPr>
      <w:sz w:val="20"/>
      <w:szCs w:val="20"/>
    </w:rPr>
  </w:style>
  <w:style w:type="character" w:customStyle="1" w:styleId="CommentTextChar">
    <w:name w:val="Comment Text Char"/>
    <w:basedOn w:val="DefaultParagraphFont"/>
    <w:link w:val="CommentText"/>
    <w:uiPriority w:val="99"/>
    <w:semiHidden/>
    <w:rsid w:val="002F38BA"/>
    <w:rPr>
      <w:sz w:val="20"/>
      <w:szCs w:val="20"/>
    </w:rPr>
  </w:style>
  <w:style w:type="paragraph" w:styleId="CommentSubject">
    <w:name w:val="annotation subject"/>
    <w:basedOn w:val="CommentText"/>
    <w:next w:val="CommentText"/>
    <w:link w:val="CommentSubjectChar"/>
    <w:uiPriority w:val="99"/>
    <w:semiHidden/>
    <w:unhideWhenUsed/>
    <w:rsid w:val="002F38BA"/>
    <w:rPr>
      <w:b/>
      <w:bCs/>
    </w:rPr>
  </w:style>
  <w:style w:type="character" w:customStyle="1" w:styleId="CommentSubjectChar">
    <w:name w:val="Comment Subject Char"/>
    <w:basedOn w:val="CommentTextChar"/>
    <w:link w:val="CommentSubject"/>
    <w:uiPriority w:val="99"/>
    <w:semiHidden/>
    <w:rsid w:val="002F38BA"/>
    <w:rPr>
      <w:b/>
      <w:bCs/>
      <w:sz w:val="20"/>
      <w:szCs w:val="20"/>
    </w:rPr>
  </w:style>
  <w:style w:type="paragraph" w:styleId="Header">
    <w:name w:val="header"/>
    <w:basedOn w:val="Normal"/>
    <w:link w:val="HeaderChar"/>
    <w:uiPriority w:val="99"/>
    <w:unhideWhenUsed/>
    <w:rsid w:val="00867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F2E"/>
  </w:style>
  <w:style w:type="paragraph" w:styleId="Footer">
    <w:name w:val="footer"/>
    <w:basedOn w:val="Normal"/>
    <w:link w:val="FooterChar"/>
    <w:uiPriority w:val="99"/>
    <w:unhideWhenUsed/>
    <w:rsid w:val="00867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596613">
      <w:bodyDiv w:val="1"/>
      <w:marLeft w:val="0"/>
      <w:marRight w:val="0"/>
      <w:marTop w:val="0"/>
      <w:marBottom w:val="0"/>
      <w:divBdr>
        <w:top w:val="none" w:sz="0" w:space="0" w:color="auto"/>
        <w:left w:val="none" w:sz="0" w:space="0" w:color="auto"/>
        <w:bottom w:val="none" w:sz="0" w:space="0" w:color="auto"/>
        <w:right w:val="none" w:sz="0" w:space="0" w:color="auto"/>
      </w:divBdr>
    </w:div>
    <w:div w:id="18333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mash.org.uk" TargetMode="External"/><Relationship Id="rId3" Type="http://schemas.openxmlformats.org/officeDocument/2006/relationships/settings" Target="settings.xml"/><Relationship Id="rId7" Type="http://schemas.openxmlformats.org/officeDocument/2006/relationships/hyperlink" Target="https://www.outcomesstar.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n@mash.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Bee Evans</cp:lastModifiedBy>
  <cp:revision>4</cp:revision>
  <dcterms:created xsi:type="dcterms:W3CDTF">2024-08-02T08:38:00Z</dcterms:created>
  <dcterms:modified xsi:type="dcterms:W3CDTF">2024-08-02T08:44:00Z</dcterms:modified>
</cp:coreProperties>
</file>